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F88FAD" w14:textId="77777777" w:rsidR="001176EC" w:rsidRPr="00384B37" w:rsidRDefault="00E0141B" w:rsidP="001176EC">
      <w:pPr>
        <w:jc w:val="center"/>
        <w:rPr>
          <w:rFonts w:asciiTheme="minorHAnsi" w:hAnsiTheme="minorHAnsi" w:cstheme="minorHAnsi"/>
        </w:rPr>
      </w:pPr>
      <w:r w:rsidRPr="00384B37">
        <w:rPr>
          <w:rFonts w:asciiTheme="minorHAnsi" w:hAnsiTheme="minorHAnsi" w:cstheme="minorHAnsi"/>
          <w:noProof/>
        </w:rPr>
        <w:drawing>
          <wp:anchor distT="0" distB="0" distL="114300" distR="114300" simplePos="0" relativeHeight="251659264" behindDoc="0" locked="0" layoutInCell="1" allowOverlap="1" wp14:anchorId="65756BBE" wp14:editId="64B347F7">
            <wp:simplePos x="0" y="0"/>
            <wp:positionH relativeFrom="page">
              <wp:posOffset>354060</wp:posOffset>
            </wp:positionH>
            <wp:positionV relativeFrom="page">
              <wp:posOffset>405130</wp:posOffset>
            </wp:positionV>
            <wp:extent cx="6989445" cy="4975225"/>
            <wp:effectExtent l="0" t="0" r="1905" b="0"/>
            <wp:wrapNone/>
            <wp:docPr id="6" name="Picture 6" descr="BurrisLogo_BurrisOwls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rrisLogo_BurrisOwls_rg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89445" cy="4975225"/>
                    </a:xfrm>
                    <a:prstGeom prst="rect">
                      <a:avLst/>
                    </a:prstGeom>
                    <a:noFill/>
                  </pic:spPr>
                </pic:pic>
              </a:graphicData>
            </a:graphic>
            <wp14:sizeRelH relativeFrom="page">
              <wp14:pctWidth>0</wp14:pctWidth>
            </wp14:sizeRelH>
            <wp14:sizeRelV relativeFrom="page">
              <wp14:pctHeight>0</wp14:pctHeight>
            </wp14:sizeRelV>
          </wp:anchor>
        </w:drawing>
      </w:r>
    </w:p>
    <w:p w14:paraId="1AACC35B" w14:textId="77777777" w:rsidR="001A37F5" w:rsidRPr="00384B37" w:rsidRDefault="001A37F5" w:rsidP="001176EC">
      <w:pPr>
        <w:rPr>
          <w:rFonts w:asciiTheme="minorHAnsi" w:hAnsiTheme="minorHAnsi" w:cstheme="minorHAnsi"/>
          <w:noProof/>
        </w:rPr>
      </w:pPr>
    </w:p>
    <w:p w14:paraId="70CF35EC" w14:textId="77777777" w:rsidR="001176EC" w:rsidRPr="00384B37" w:rsidRDefault="001176EC" w:rsidP="001176EC">
      <w:pPr>
        <w:rPr>
          <w:rFonts w:asciiTheme="minorHAnsi" w:hAnsiTheme="minorHAnsi" w:cstheme="minorHAnsi"/>
        </w:rPr>
      </w:pPr>
    </w:p>
    <w:p w14:paraId="5854A3F5" w14:textId="77777777" w:rsidR="001176EC" w:rsidRPr="00384B37" w:rsidRDefault="001176EC" w:rsidP="001176EC">
      <w:pPr>
        <w:rPr>
          <w:rFonts w:asciiTheme="minorHAnsi" w:hAnsiTheme="minorHAnsi" w:cstheme="minorHAnsi"/>
        </w:rPr>
      </w:pPr>
    </w:p>
    <w:p w14:paraId="4222C658" w14:textId="77777777" w:rsidR="001176EC" w:rsidRPr="00384B37" w:rsidRDefault="001176EC" w:rsidP="001176EC">
      <w:pPr>
        <w:pStyle w:val="Default"/>
        <w:rPr>
          <w:rFonts w:asciiTheme="minorHAnsi" w:hAnsiTheme="minorHAnsi" w:cstheme="minorHAnsi"/>
        </w:rPr>
      </w:pPr>
      <w:r w:rsidRPr="00384B37">
        <w:rPr>
          <w:rFonts w:asciiTheme="minorHAnsi" w:hAnsiTheme="minorHAnsi" w:cstheme="minorHAnsi"/>
        </w:rPr>
        <w:tab/>
      </w:r>
    </w:p>
    <w:p w14:paraId="4B1FFDBA" w14:textId="77777777" w:rsidR="001A37F5" w:rsidRPr="00384B37" w:rsidRDefault="001A37F5" w:rsidP="001176EC">
      <w:pPr>
        <w:pStyle w:val="Default"/>
        <w:jc w:val="center"/>
        <w:rPr>
          <w:rFonts w:asciiTheme="minorHAnsi" w:hAnsiTheme="minorHAnsi" w:cstheme="minorHAnsi"/>
          <w:b/>
          <w:bCs/>
          <w:sz w:val="72"/>
          <w:szCs w:val="72"/>
        </w:rPr>
      </w:pPr>
    </w:p>
    <w:p w14:paraId="2555A7A8" w14:textId="77777777" w:rsidR="001A37F5" w:rsidRPr="00384B37" w:rsidRDefault="001A37F5" w:rsidP="001176EC">
      <w:pPr>
        <w:pStyle w:val="Default"/>
        <w:jc w:val="center"/>
        <w:rPr>
          <w:rFonts w:asciiTheme="minorHAnsi" w:hAnsiTheme="minorHAnsi" w:cstheme="minorHAnsi"/>
          <w:b/>
          <w:bCs/>
          <w:sz w:val="72"/>
          <w:szCs w:val="72"/>
        </w:rPr>
      </w:pPr>
    </w:p>
    <w:p w14:paraId="620D9EC3" w14:textId="77777777" w:rsidR="001A37F5" w:rsidRPr="00384B37" w:rsidRDefault="001A37F5" w:rsidP="001176EC">
      <w:pPr>
        <w:pStyle w:val="Default"/>
        <w:jc w:val="center"/>
        <w:rPr>
          <w:rFonts w:asciiTheme="minorHAnsi" w:hAnsiTheme="minorHAnsi" w:cstheme="minorHAnsi"/>
          <w:b/>
          <w:bCs/>
          <w:sz w:val="72"/>
          <w:szCs w:val="72"/>
        </w:rPr>
      </w:pPr>
    </w:p>
    <w:p w14:paraId="3F908AA9" w14:textId="77777777" w:rsidR="001A37F5" w:rsidRPr="00384B37" w:rsidRDefault="001A37F5" w:rsidP="001176EC">
      <w:pPr>
        <w:pStyle w:val="Default"/>
        <w:jc w:val="center"/>
        <w:rPr>
          <w:rFonts w:asciiTheme="minorHAnsi" w:hAnsiTheme="minorHAnsi" w:cstheme="minorHAnsi"/>
          <w:b/>
          <w:bCs/>
          <w:sz w:val="72"/>
          <w:szCs w:val="72"/>
        </w:rPr>
      </w:pPr>
    </w:p>
    <w:p w14:paraId="27245DD9" w14:textId="77777777" w:rsidR="001A37F5" w:rsidRPr="00384B37" w:rsidRDefault="001A37F5" w:rsidP="001176EC">
      <w:pPr>
        <w:pStyle w:val="Default"/>
        <w:jc w:val="center"/>
        <w:rPr>
          <w:rFonts w:asciiTheme="minorHAnsi" w:hAnsiTheme="minorHAnsi" w:cstheme="minorHAnsi"/>
          <w:b/>
          <w:bCs/>
          <w:sz w:val="72"/>
          <w:szCs w:val="72"/>
        </w:rPr>
      </w:pPr>
    </w:p>
    <w:p w14:paraId="39310940" w14:textId="77777777" w:rsidR="001A37F5" w:rsidRPr="00384B37" w:rsidRDefault="001A37F5" w:rsidP="001176EC">
      <w:pPr>
        <w:pStyle w:val="Default"/>
        <w:jc w:val="center"/>
        <w:rPr>
          <w:rFonts w:asciiTheme="minorHAnsi" w:hAnsiTheme="minorHAnsi" w:cstheme="minorHAnsi"/>
          <w:b/>
          <w:bCs/>
          <w:sz w:val="72"/>
          <w:szCs w:val="72"/>
        </w:rPr>
      </w:pPr>
    </w:p>
    <w:p w14:paraId="293CB7AA" w14:textId="77777777" w:rsidR="001A37F5" w:rsidRPr="00384B37" w:rsidRDefault="001A37F5" w:rsidP="001176EC">
      <w:pPr>
        <w:pStyle w:val="Default"/>
        <w:jc w:val="center"/>
        <w:rPr>
          <w:rFonts w:asciiTheme="minorHAnsi" w:hAnsiTheme="minorHAnsi" w:cstheme="minorHAnsi"/>
          <w:b/>
          <w:bCs/>
          <w:sz w:val="72"/>
          <w:szCs w:val="72"/>
        </w:rPr>
      </w:pPr>
    </w:p>
    <w:p w14:paraId="195EBF50" w14:textId="77777777" w:rsidR="001A37F5" w:rsidRPr="00384B37" w:rsidRDefault="001A37F5" w:rsidP="001176EC">
      <w:pPr>
        <w:pStyle w:val="Default"/>
        <w:jc w:val="center"/>
        <w:rPr>
          <w:rFonts w:asciiTheme="minorHAnsi" w:hAnsiTheme="minorHAnsi" w:cstheme="minorHAnsi"/>
          <w:b/>
          <w:bCs/>
          <w:sz w:val="72"/>
          <w:szCs w:val="72"/>
        </w:rPr>
      </w:pPr>
    </w:p>
    <w:p w14:paraId="62DE2FA2" w14:textId="77777777" w:rsidR="009C0CB4" w:rsidRDefault="009C0CB4" w:rsidP="001176EC">
      <w:pPr>
        <w:pStyle w:val="Default"/>
        <w:jc w:val="center"/>
        <w:rPr>
          <w:rFonts w:asciiTheme="minorHAnsi" w:hAnsiTheme="minorHAnsi" w:cstheme="minorHAnsi"/>
          <w:b/>
          <w:bCs/>
          <w:sz w:val="72"/>
          <w:szCs w:val="72"/>
        </w:rPr>
      </w:pPr>
    </w:p>
    <w:p w14:paraId="00D65650" w14:textId="77777777" w:rsidR="001176EC" w:rsidRPr="00384B37" w:rsidRDefault="001176EC" w:rsidP="001176EC">
      <w:pPr>
        <w:pStyle w:val="Default"/>
        <w:jc w:val="center"/>
        <w:rPr>
          <w:rFonts w:asciiTheme="minorHAnsi" w:hAnsiTheme="minorHAnsi" w:cstheme="minorHAnsi"/>
          <w:sz w:val="72"/>
          <w:szCs w:val="72"/>
        </w:rPr>
      </w:pPr>
      <w:r w:rsidRPr="00384B37">
        <w:rPr>
          <w:rFonts w:asciiTheme="minorHAnsi" w:hAnsiTheme="minorHAnsi" w:cstheme="minorHAnsi"/>
          <w:b/>
          <w:bCs/>
          <w:sz w:val="72"/>
          <w:szCs w:val="72"/>
        </w:rPr>
        <w:t>Burris High School</w:t>
      </w:r>
    </w:p>
    <w:p w14:paraId="39B9E33A" w14:textId="77777777" w:rsidR="001A37F5" w:rsidRPr="00384B37" w:rsidRDefault="001A37F5" w:rsidP="001176EC">
      <w:pPr>
        <w:pStyle w:val="Default"/>
        <w:jc w:val="center"/>
        <w:rPr>
          <w:rFonts w:asciiTheme="minorHAnsi" w:hAnsiTheme="minorHAnsi" w:cstheme="minorHAnsi"/>
          <w:b/>
          <w:bCs/>
          <w:sz w:val="72"/>
          <w:szCs w:val="72"/>
        </w:rPr>
      </w:pPr>
    </w:p>
    <w:p w14:paraId="2B4EE956" w14:textId="77777777" w:rsidR="001176EC" w:rsidRPr="00384B37" w:rsidRDefault="008E5140" w:rsidP="001176EC">
      <w:pPr>
        <w:pStyle w:val="Default"/>
        <w:jc w:val="center"/>
        <w:rPr>
          <w:rFonts w:asciiTheme="minorHAnsi" w:hAnsiTheme="minorHAnsi" w:cstheme="minorHAnsi"/>
          <w:sz w:val="72"/>
          <w:szCs w:val="72"/>
        </w:rPr>
      </w:pPr>
      <w:r>
        <w:rPr>
          <w:rFonts w:asciiTheme="minorHAnsi" w:hAnsiTheme="minorHAnsi" w:cstheme="minorHAnsi"/>
          <w:b/>
          <w:bCs/>
          <w:sz w:val="72"/>
          <w:szCs w:val="72"/>
        </w:rPr>
        <w:t>Curriculum</w:t>
      </w:r>
      <w:r w:rsidR="001176EC" w:rsidRPr="00384B37">
        <w:rPr>
          <w:rFonts w:asciiTheme="minorHAnsi" w:hAnsiTheme="minorHAnsi" w:cstheme="minorHAnsi"/>
          <w:b/>
          <w:bCs/>
          <w:sz w:val="72"/>
          <w:szCs w:val="72"/>
        </w:rPr>
        <w:t xml:space="preserve"> </w:t>
      </w:r>
      <w:r>
        <w:rPr>
          <w:rFonts w:asciiTheme="minorHAnsi" w:hAnsiTheme="minorHAnsi" w:cstheme="minorHAnsi"/>
          <w:b/>
          <w:bCs/>
          <w:sz w:val="72"/>
          <w:szCs w:val="72"/>
        </w:rPr>
        <w:t>Handbook</w:t>
      </w:r>
    </w:p>
    <w:p w14:paraId="0D5A4F34" w14:textId="0B943F95" w:rsidR="001176EC" w:rsidRPr="00384B37" w:rsidRDefault="003066A3" w:rsidP="001176EC">
      <w:pPr>
        <w:pStyle w:val="Default"/>
        <w:jc w:val="center"/>
        <w:rPr>
          <w:rFonts w:asciiTheme="minorHAnsi" w:hAnsiTheme="minorHAnsi" w:cstheme="minorHAnsi"/>
          <w:sz w:val="72"/>
          <w:szCs w:val="72"/>
        </w:rPr>
      </w:pPr>
      <w:r w:rsidRPr="00384B37">
        <w:rPr>
          <w:rFonts w:asciiTheme="minorHAnsi" w:hAnsiTheme="minorHAnsi" w:cstheme="minorHAnsi"/>
          <w:b/>
          <w:bCs/>
          <w:sz w:val="72"/>
          <w:szCs w:val="72"/>
        </w:rPr>
        <w:t>20</w:t>
      </w:r>
      <w:r w:rsidR="00E661AA">
        <w:rPr>
          <w:rFonts w:asciiTheme="minorHAnsi" w:hAnsiTheme="minorHAnsi" w:cstheme="minorHAnsi"/>
          <w:b/>
          <w:bCs/>
          <w:sz w:val="72"/>
          <w:szCs w:val="72"/>
        </w:rPr>
        <w:t>20</w:t>
      </w:r>
      <w:r w:rsidRPr="00384B37">
        <w:rPr>
          <w:rFonts w:asciiTheme="minorHAnsi" w:hAnsiTheme="minorHAnsi" w:cstheme="minorHAnsi"/>
          <w:b/>
          <w:bCs/>
          <w:sz w:val="72"/>
          <w:szCs w:val="72"/>
        </w:rPr>
        <w:t>-20</w:t>
      </w:r>
      <w:r w:rsidR="004514FC">
        <w:rPr>
          <w:rFonts w:asciiTheme="minorHAnsi" w:hAnsiTheme="minorHAnsi" w:cstheme="minorHAnsi"/>
          <w:b/>
          <w:bCs/>
          <w:sz w:val="72"/>
          <w:szCs w:val="72"/>
        </w:rPr>
        <w:t>2</w:t>
      </w:r>
      <w:r w:rsidR="00E661AA">
        <w:rPr>
          <w:rFonts w:asciiTheme="minorHAnsi" w:hAnsiTheme="minorHAnsi" w:cstheme="minorHAnsi"/>
          <w:b/>
          <w:bCs/>
          <w:sz w:val="72"/>
          <w:szCs w:val="72"/>
        </w:rPr>
        <w:t>1</w:t>
      </w:r>
    </w:p>
    <w:p w14:paraId="5C9D31E4" w14:textId="0F762FCC" w:rsidR="001176EC" w:rsidRPr="00384B37" w:rsidRDefault="008C59D9" w:rsidP="001176EC">
      <w:pPr>
        <w:tabs>
          <w:tab w:val="left" w:pos="2968"/>
        </w:tabs>
        <w:jc w:val="center"/>
        <w:rPr>
          <w:rFonts w:asciiTheme="minorHAnsi" w:hAnsiTheme="minorHAnsi" w:cstheme="minorHAnsi"/>
        </w:rPr>
      </w:pPr>
      <w:r w:rsidRPr="00384B37">
        <w:rPr>
          <w:rFonts w:asciiTheme="minorHAnsi" w:hAnsiTheme="minorHAnsi" w:cstheme="minorHAnsi"/>
        </w:rPr>
        <w:t xml:space="preserve">Updated </w:t>
      </w:r>
      <w:r w:rsidR="004514FC">
        <w:rPr>
          <w:rFonts w:asciiTheme="minorHAnsi" w:hAnsiTheme="minorHAnsi" w:cstheme="minorHAnsi"/>
        </w:rPr>
        <w:t xml:space="preserve">February </w:t>
      </w:r>
      <w:r w:rsidR="007116A5">
        <w:rPr>
          <w:rFonts w:asciiTheme="minorHAnsi" w:hAnsiTheme="minorHAnsi" w:cstheme="minorHAnsi"/>
        </w:rPr>
        <w:t>26</w:t>
      </w:r>
      <w:bookmarkStart w:id="0" w:name="_GoBack"/>
      <w:bookmarkEnd w:id="0"/>
      <w:r w:rsidR="00A53B09" w:rsidRPr="00384B37">
        <w:rPr>
          <w:rFonts w:asciiTheme="minorHAnsi" w:hAnsiTheme="minorHAnsi" w:cstheme="minorHAnsi"/>
        </w:rPr>
        <w:t>, 20</w:t>
      </w:r>
      <w:r w:rsidR="00D70670">
        <w:rPr>
          <w:rFonts w:asciiTheme="minorHAnsi" w:hAnsiTheme="minorHAnsi" w:cstheme="minorHAnsi"/>
        </w:rPr>
        <w:t>20</w:t>
      </w:r>
    </w:p>
    <w:p w14:paraId="158FD3EB" w14:textId="77777777" w:rsidR="001176EC" w:rsidRPr="00384B37" w:rsidRDefault="001176EC">
      <w:pPr>
        <w:rPr>
          <w:rFonts w:asciiTheme="minorHAnsi" w:hAnsiTheme="minorHAnsi" w:cstheme="minorHAnsi"/>
          <w:b/>
          <w:sz w:val="20"/>
          <w:szCs w:val="20"/>
        </w:rPr>
      </w:pPr>
    </w:p>
    <w:p w14:paraId="49C19AEA" w14:textId="77777777" w:rsidR="00603DE2" w:rsidRDefault="00603DE2">
      <w:pPr>
        <w:rPr>
          <w:rFonts w:asciiTheme="minorHAnsi" w:hAnsiTheme="minorHAnsi" w:cstheme="minorHAnsi"/>
          <w:b/>
          <w:sz w:val="20"/>
          <w:szCs w:val="20"/>
        </w:rPr>
      </w:pPr>
    </w:p>
    <w:p w14:paraId="2360D3DC" w14:textId="77777777" w:rsidR="00603DE2" w:rsidRDefault="00603DE2">
      <w:pPr>
        <w:spacing w:after="200" w:line="276" w:lineRule="auto"/>
        <w:rPr>
          <w:rFonts w:asciiTheme="minorHAnsi" w:hAnsiTheme="minorHAnsi" w:cstheme="minorHAnsi"/>
          <w:b/>
          <w:sz w:val="20"/>
          <w:szCs w:val="20"/>
        </w:rPr>
      </w:pPr>
      <w:r>
        <w:rPr>
          <w:rFonts w:asciiTheme="minorHAnsi" w:hAnsiTheme="minorHAnsi" w:cstheme="minorHAnsi"/>
          <w:b/>
          <w:sz w:val="20"/>
          <w:szCs w:val="20"/>
        </w:rPr>
        <w:br w:type="page"/>
      </w:r>
    </w:p>
    <w:p w14:paraId="54AC5206" w14:textId="77777777" w:rsidR="001176EC" w:rsidRPr="00603DE2" w:rsidRDefault="001176EC">
      <w:pPr>
        <w:rPr>
          <w:rFonts w:asciiTheme="minorHAnsi" w:hAnsiTheme="minorHAnsi" w:cstheme="minorHAnsi"/>
          <w:b/>
          <w:sz w:val="28"/>
        </w:rPr>
      </w:pPr>
    </w:p>
    <w:p w14:paraId="71D3855F" w14:textId="77777777" w:rsidR="00603DE2" w:rsidRPr="00603DE2" w:rsidRDefault="00603DE2" w:rsidP="00603DE2">
      <w:pPr>
        <w:jc w:val="center"/>
        <w:rPr>
          <w:rFonts w:asciiTheme="minorHAnsi" w:hAnsiTheme="minorHAnsi" w:cstheme="minorHAnsi"/>
          <w:b/>
          <w:sz w:val="28"/>
        </w:rPr>
      </w:pPr>
      <w:r w:rsidRPr="00603DE2">
        <w:rPr>
          <w:rFonts w:asciiTheme="minorHAnsi" w:hAnsiTheme="minorHAnsi" w:cstheme="minorHAnsi"/>
          <w:b/>
          <w:sz w:val="28"/>
        </w:rPr>
        <w:t xml:space="preserve">BURRIS LABORATORY SCHOOL </w:t>
      </w:r>
    </w:p>
    <w:p w14:paraId="5AB07B81" w14:textId="77777777" w:rsidR="00603DE2" w:rsidRPr="00603DE2" w:rsidRDefault="00603DE2" w:rsidP="00603DE2">
      <w:pPr>
        <w:jc w:val="center"/>
        <w:rPr>
          <w:rFonts w:asciiTheme="minorHAnsi" w:hAnsiTheme="minorHAnsi" w:cstheme="minorHAnsi"/>
          <w:b/>
        </w:rPr>
      </w:pPr>
    </w:p>
    <w:p w14:paraId="04C66921" w14:textId="77777777" w:rsidR="00603DE2" w:rsidRPr="00603DE2" w:rsidRDefault="00603DE2" w:rsidP="001F566C">
      <w:pPr>
        <w:rPr>
          <w:rFonts w:asciiTheme="minorHAnsi" w:hAnsiTheme="minorHAnsi" w:cstheme="minorHAnsi"/>
          <w:b/>
        </w:rPr>
      </w:pPr>
    </w:p>
    <w:p w14:paraId="4ABBD6E7" w14:textId="77777777" w:rsidR="00603DE2" w:rsidRPr="00603DE2" w:rsidRDefault="00603DE2" w:rsidP="00603DE2">
      <w:pPr>
        <w:jc w:val="center"/>
        <w:rPr>
          <w:rFonts w:asciiTheme="minorHAnsi" w:hAnsiTheme="minorHAnsi" w:cstheme="minorHAnsi"/>
          <w:b/>
        </w:rPr>
      </w:pPr>
      <w:r w:rsidRPr="00603DE2">
        <w:rPr>
          <w:rFonts w:asciiTheme="minorHAnsi" w:hAnsiTheme="minorHAnsi" w:cstheme="minorHAnsi"/>
          <w:b/>
        </w:rPr>
        <w:t xml:space="preserve">Superintendent </w:t>
      </w:r>
    </w:p>
    <w:p w14:paraId="23303370" w14:textId="4D2C68AA" w:rsidR="00603DE2" w:rsidRPr="00603DE2" w:rsidRDefault="00603DE2" w:rsidP="00603DE2">
      <w:pPr>
        <w:jc w:val="center"/>
        <w:rPr>
          <w:rFonts w:asciiTheme="minorHAnsi" w:hAnsiTheme="minorHAnsi" w:cstheme="minorHAnsi"/>
        </w:rPr>
      </w:pPr>
      <w:r w:rsidRPr="00603DE2">
        <w:rPr>
          <w:rFonts w:asciiTheme="minorHAnsi" w:hAnsiTheme="minorHAnsi" w:cstheme="minorHAnsi"/>
        </w:rPr>
        <w:t xml:space="preserve">Dr. </w:t>
      </w:r>
      <w:r w:rsidR="00224FAA">
        <w:rPr>
          <w:rFonts w:asciiTheme="minorHAnsi" w:hAnsiTheme="minorHAnsi" w:cstheme="minorHAnsi"/>
        </w:rPr>
        <w:t xml:space="preserve">Robert </w:t>
      </w:r>
      <w:proofErr w:type="spellStart"/>
      <w:r w:rsidR="00224FAA">
        <w:rPr>
          <w:rFonts w:asciiTheme="minorHAnsi" w:hAnsiTheme="minorHAnsi" w:cstheme="minorHAnsi"/>
        </w:rPr>
        <w:t>Marra</w:t>
      </w:r>
      <w:proofErr w:type="spellEnd"/>
    </w:p>
    <w:p w14:paraId="0B320929" w14:textId="77777777" w:rsidR="00603DE2" w:rsidRDefault="00603DE2" w:rsidP="00603DE2">
      <w:pPr>
        <w:jc w:val="center"/>
        <w:rPr>
          <w:rFonts w:asciiTheme="minorHAnsi" w:hAnsiTheme="minorHAnsi" w:cstheme="minorHAnsi"/>
          <w:b/>
        </w:rPr>
      </w:pPr>
    </w:p>
    <w:p w14:paraId="19962996" w14:textId="77777777" w:rsidR="00603DE2" w:rsidRDefault="00603DE2" w:rsidP="00603DE2">
      <w:pPr>
        <w:jc w:val="center"/>
        <w:rPr>
          <w:rFonts w:asciiTheme="minorHAnsi" w:hAnsiTheme="minorHAnsi" w:cstheme="minorHAnsi"/>
        </w:rPr>
      </w:pPr>
      <w:r>
        <w:rPr>
          <w:rFonts w:asciiTheme="minorHAnsi" w:hAnsiTheme="minorHAnsi" w:cstheme="minorHAnsi"/>
          <w:b/>
        </w:rPr>
        <w:t>Principal</w:t>
      </w:r>
    </w:p>
    <w:p w14:paraId="30C6221B" w14:textId="77777777" w:rsidR="00603DE2" w:rsidRDefault="00603DE2" w:rsidP="00603DE2">
      <w:pPr>
        <w:jc w:val="center"/>
        <w:rPr>
          <w:rFonts w:asciiTheme="minorHAnsi" w:hAnsiTheme="minorHAnsi" w:cstheme="minorHAnsi"/>
        </w:rPr>
      </w:pPr>
      <w:r>
        <w:rPr>
          <w:rFonts w:asciiTheme="minorHAnsi" w:hAnsiTheme="minorHAnsi" w:cstheme="minorHAnsi"/>
        </w:rPr>
        <w:t>Mrs. Dawn Miller</w:t>
      </w:r>
    </w:p>
    <w:p w14:paraId="3C172BA4" w14:textId="77777777" w:rsidR="00603DE2" w:rsidRDefault="00603DE2" w:rsidP="00603DE2">
      <w:pPr>
        <w:jc w:val="center"/>
        <w:rPr>
          <w:rFonts w:asciiTheme="minorHAnsi" w:hAnsiTheme="minorHAnsi" w:cstheme="minorHAnsi"/>
          <w:b/>
        </w:rPr>
      </w:pPr>
    </w:p>
    <w:p w14:paraId="5FF21781" w14:textId="77777777" w:rsidR="00603DE2" w:rsidRDefault="00603DE2" w:rsidP="00603DE2">
      <w:pPr>
        <w:jc w:val="center"/>
        <w:rPr>
          <w:rFonts w:asciiTheme="minorHAnsi" w:hAnsiTheme="minorHAnsi" w:cstheme="minorHAnsi"/>
          <w:b/>
        </w:rPr>
      </w:pPr>
      <w:r>
        <w:rPr>
          <w:rFonts w:asciiTheme="minorHAnsi" w:hAnsiTheme="minorHAnsi" w:cstheme="minorHAnsi"/>
          <w:b/>
        </w:rPr>
        <w:t>Secondary Assistant Principal</w:t>
      </w:r>
    </w:p>
    <w:p w14:paraId="657CA367" w14:textId="77777777" w:rsidR="00603DE2" w:rsidRDefault="00603DE2" w:rsidP="00603DE2">
      <w:pPr>
        <w:jc w:val="center"/>
        <w:rPr>
          <w:rFonts w:asciiTheme="minorHAnsi" w:hAnsiTheme="minorHAnsi" w:cstheme="minorHAnsi"/>
        </w:rPr>
      </w:pPr>
      <w:r>
        <w:rPr>
          <w:rFonts w:asciiTheme="minorHAnsi" w:hAnsiTheme="minorHAnsi" w:cstheme="minorHAnsi"/>
        </w:rPr>
        <w:t>Dr. Abigail Comber</w:t>
      </w:r>
    </w:p>
    <w:p w14:paraId="799583B3" w14:textId="77777777" w:rsidR="00603DE2" w:rsidRDefault="00603DE2" w:rsidP="00603DE2">
      <w:pPr>
        <w:jc w:val="center"/>
        <w:rPr>
          <w:rFonts w:asciiTheme="minorHAnsi" w:hAnsiTheme="minorHAnsi" w:cstheme="minorHAnsi"/>
          <w:b/>
        </w:rPr>
      </w:pPr>
    </w:p>
    <w:p w14:paraId="77EA6FB2" w14:textId="77777777" w:rsidR="002D55E1" w:rsidRDefault="002D55E1" w:rsidP="00603DE2">
      <w:pPr>
        <w:jc w:val="center"/>
        <w:rPr>
          <w:rFonts w:asciiTheme="minorHAnsi" w:hAnsiTheme="minorHAnsi" w:cstheme="minorHAnsi"/>
          <w:b/>
        </w:rPr>
      </w:pPr>
      <w:r>
        <w:rPr>
          <w:rFonts w:asciiTheme="minorHAnsi" w:hAnsiTheme="minorHAnsi" w:cstheme="minorHAnsi"/>
          <w:b/>
        </w:rPr>
        <w:t>Elementary Assistant Principal</w:t>
      </w:r>
    </w:p>
    <w:p w14:paraId="77CC01A9" w14:textId="77777777" w:rsidR="002D55E1" w:rsidRDefault="002D55E1" w:rsidP="00603DE2">
      <w:pPr>
        <w:jc w:val="center"/>
        <w:rPr>
          <w:rFonts w:asciiTheme="minorHAnsi" w:hAnsiTheme="minorHAnsi" w:cstheme="minorHAnsi"/>
        </w:rPr>
      </w:pPr>
      <w:r>
        <w:rPr>
          <w:rFonts w:asciiTheme="minorHAnsi" w:hAnsiTheme="minorHAnsi" w:cstheme="minorHAnsi"/>
        </w:rPr>
        <w:t>Mr. Vince Edwards</w:t>
      </w:r>
    </w:p>
    <w:p w14:paraId="6868B64A" w14:textId="77777777" w:rsidR="002D55E1" w:rsidRDefault="002D55E1" w:rsidP="00603DE2">
      <w:pPr>
        <w:jc w:val="center"/>
        <w:rPr>
          <w:rFonts w:asciiTheme="minorHAnsi" w:hAnsiTheme="minorHAnsi" w:cstheme="minorHAnsi"/>
          <w:b/>
        </w:rPr>
      </w:pPr>
    </w:p>
    <w:p w14:paraId="14262581" w14:textId="77777777" w:rsidR="002D55E1" w:rsidRDefault="002D55E1" w:rsidP="00603DE2">
      <w:pPr>
        <w:jc w:val="center"/>
        <w:rPr>
          <w:rFonts w:asciiTheme="minorHAnsi" w:hAnsiTheme="minorHAnsi" w:cstheme="minorHAnsi"/>
          <w:b/>
        </w:rPr>
      </w:pPr>
      <w:r>
        <w:rPr>
          <w:rFonts w:asciiTheme="minorHAnsi" w:hAnsiTheme="minorHAnsi" w:cstheme="minorHAnsi"/>
          <w:b/>
        </w:rPr>
        <w:t>Middle/High School Counselor</w:t>
      </w:r>
    </w:p>
    <w:p w14:paraId="16797991" w14:textId="77777777" w:rsidR="002D55E1" w:rsidRDefault="002D55E1" w:rsidP="00603DE2">
      <w:pPr>
        <w:jc w:val="center"/>
        <w:rPr>
          <w:rFonts w:asciiTheme="minorHAnsi" w:hAnsiTheme="minorHAnsi" w:cstheme="minorHAnsi"/>
        </w:rPr>
      </w:pPr>
      <w:r>
        <w:rPr>
          <w:rFonts w:asciiTheme="minorHAnsi" w:hAnsiTheme="minorHAnsi" w:cstheme="minorHAnsi"/>
        </w:rPr>
        <w:t>Mrs. Rachel Milligan</w:t>
      </w:r>
    </w:p>
    <w:p w14:paraId="4D396FE4" w14:textId="77777777" w:rsidR="002D55E1" w:rsidRDefault="002D55E1" w:rsidP="00603DE2">
      <w:pPr>
        <w:jc w:val="center"/>
        <w:rPr>
          <w:rFonts w:asciiTheme="minorHAnsi" w:hAnsiTheme="minorHAnsi" w:cstheme="minorHAnsi"/>
          <w:b/>
        </w:rPr>
      </w:pPr>
    </w:p>
    <w:p w14:paraId="2F864ADB" w14:textId="77777777" w:rsidR="002D55E1" w:rsidRDefault="002D55E1" w:rsidP="00603DE2">
      <w:pPr>
        <w:jc w:val="center"/>
        <w:rPr>
          <w:rFonts w:asciiTheme="minorHAnsi" w:hAnsiTheme="minorHAnsi" w:cstheme="minorHAnsi"/>
          <w:b/>
        </w:rPr>
      </w:pPr>
      <w:r>
        <w:rPr>
          <w:rFonts w:asciiTheme="minorHAnsi" w:hAnsiTheme="minorHAnsi" w:cstheme="minorHAnsi"/>
          <w:b/>
        </w:rPr>
        <w:t>High Ability/Elementary School Counselor</w:t>
      </w:r>
    </w:p>
    <w:p w14:paraId="4DF282E8" w14:textId="762990BD" w:rsidR="002D55E1" w:rsidRDefault="00224FAA" w:rsidP="00603DE2">
      <w:pPr>
        <w:jc w:val="center"/>
        <w:rPr>
          <w:rFonts w:asciiTheme="minorHAnsi" w:hAnsiTheme="minorHAnsi" w:cstheme="minorHAnsi"/>
        </w:rPr>
      </w:pPr>
      <w:r>
        <w:rPr>
          <w:rFonts w:asciiTheme="minorHAnsi" w:hAnsiTheme="minorHAnsi" w:cstheme="minorHAnsi"/>
        </w:rPr>
        <w:t>Miss Courtney Harnish</w:t>
      </w:r>
    </w:p>
    <w:p w14:paraId="6B94E5D4" w14:textId="77777777" w:rsidR="002D55E1" w:rsidRDefault="002D55E1" w:rsidP="00603DE2">
      <w:pPr>
        <w:jc w:val="center"/>
        <w:rPr>
          <w:rFonts w:asciiTheme="minorHAnsi" w:hAnsiTheme="minorHAnsi" w:cstheme="minorHAnsi"/>
          <w:b/>
        </w:rPr>
      </w:pPr>
    </w:p>
    <w:p w14:paraId="4A41F744" w14:textId="77777777" w:rsidR="002D55E1" w:rsidRDefault="002D55E1" w:rsidP="00603DE2">
      <w:pPr>
        <w:jc w:val="center"/>
        <w:rPr>
          <w:rFonts w:asciiTheme="minorHAnsi" w:hAnsiTheme="minorHAnsi" w:cstheme="minorHAnsi"/>
          <w:b/>
        </w:rPr>
      </w:pPr>
    </w:p>
    <w:p w14:paraId="2A0AE12F" w14:textId="16CE2FC4" w:rsidR="002D55E1" w:rsidRPr="00C30AB4" w:rsidRDefault="002D55E1" w:rsidP="00C30AB4">
      <w:pPr>
        <w:pStyle w:val="Heading1"/>
      </w:pPr>
      <w:bookmarkStart w:id="1" w:name="_INTRODUCTION"/>
      <w:bookmarkEnd w:id="1"/>
      <w:r w:rsidRPr="00C30AB4">
        <w:t>INTRODUCTION</w:t>
      </w:r>
    </w:p>
    <w:p w14:paraId="7E6D976B" w14:textId="5A4BEA0A" w:rsidR="002D55E1" w:rsidRDefault="002D55E1" w:rsidP="002D55E1">
      <w:pPr>
        <w:rPr>
          <w:rFonts w:asciiTheme="minorHAnsi" w:hAnsiTheme="minorHAnsi" w:cstheme="minorHAnsi"/>
        </w:rPr>
      </w:pPr>
      <w:r>
        <w:rPr>
          <w:rFonts w:asciiTheme="minorHAnsi" w:hAnsiTheme="minorHAnsi" w:cstheme="minorHAnsi"/>
        </w:rPr>
        <w:t xml:space="preserve">The Burris Laboratory High School </w:t>
      </w:r>
      <w:r w:rsidR="0035660D">
        <w:rPr>
          <w:rFonts w:asciiTheme="minorHAnsi" w:hAnsiTheme="minorHAnsi" w:cstheme="minorHAnsi"/>
        </w:rPr>
        <w:t>Curriculum Handbook</w:t>
      </w:r>
      <w:r>
        <w:rPr>
          <w:rFonts w:asciiTheme="minorHAnsi" w:hAnsiTheme="minorHAnsi" w:cstheme="minorHAnsi"/>
        </w:rPr>
        <w:t xml:space="preserve"> is published each year to assist students and parents in planning schedules that will prepare them for their college and post-secondary plans.  In this </w:t>
      </w:r>
      <w:r w:rsidR="0035660D">
        <w:rPr>
          <w:rFonts w:asciiTheme="minorHAnsi" w:hAnsiTheme="minorHAnsi" w:cstheme="minorHAnsi"/>
        </w:rPr>
        <w:t>handbook</w:t>
      </w:r>
      <w:r w:rsidR="00A17C4F">
        <w:rPr>
          <w:rFonts w:asciiTheme="minorHAnsi" w:hAnsiTheme="minorHAnsi" w:cstheme="minorHAnsi"/>
        </w:rPr>
        <w:t>,</w:t>
      </w:r>
      <w:r>
        <w:rPr>
          <w:rFonts w:asciiTheme="minorHAnsi" w:hAnsiTheme="minorHAnsi" w:cstheme="minorHAnsi"/>
        </w:rPr>
        <w:t xml:space="preserve"> you will find information on high school graduation requirements, information on grade level courses, and course descriptions for each course that will be offered. </w:t>
      </w:r>
    </w:p>
    <w:p w14:paraId="4D56F1C9" w14:textId="77777777" w:rsidR="002D55E1" w:rsidRDefault="002D55E1" w:rsidP="002D55E1">
      <w:pPr>
        <w:rPr>
          <w:rFonts w:asciiTheme="minorHAnsi" w:hAnsiTheme="minorHAnsi" w:cstheme="minorHAnsi"/>
          <w:b/>
        </w:rPr>
      </w:pPr>
    </w:p>
    <w:p w14:paraId="1B86870F" w14:textId="48E07B1F" w:rsidR="002D55E1" w:rsidRDefault="002D55E1" w:rsidP="002D55E1">
      <w:pPr>
        <w:rPr>
          <w:rFonts w:asciiTheme="minorHAnsi" w:hAnsiTheme="minorHAnsi" w:cstheme="minorHAnsi"/>
        </w:rPr>
      </w:pPr>
      <w:r>
        <w:rPr>
          <w:rFonts w:asciiTheme="minorHAnsi" w:hAnsiTheme="minorHAnsi" w:cstheme="minorHAnsi"/>
        </w:rPr>
        <w:t>During middle school and high school</w:t>
      </w:r>
      <w:r w:rsidR="00A17C4F">
        <w:rPr>
          <w:rFonts w:asciiTheme="minorHAnsi" w:hAnsiTheme="minorHAnsi" w:cstheme="minorHAnsi"/>
        </w:rPr>
        <w:t>,</w:t>
      </w:r>
      <w:r>
        <w:rPr>
          <w:rFonts w:asciiTheme="minorHAnsi" w:hAnsiTheme="minorHAnsi" w:cstheme="minorHAnsi"/>
        </w:rPr>
        <w:t xml:space="preserve"> students take career interest inventories with the school counselor.  This information help</w:t>
      </w:r>
      <w:r w:rsidR="00A17C4F">
        <w:rPr>
          <w:rFonts w:asciiTheme="minorHAnsi" w:hAnsiTheme="minorHAnsi" w:cstheme="minorHAnsi"/>
        </w:rPr>
        <w:t>s</w:t>
      </w:r>
      <w:r>
        <w:rPr>
          <w:rFonts w:asciiTheme="minorHAnsi" w:hAnsiTheme="minorHAnsi" w:cstheme="minorHAnsi"/>
        </w:rPr>
        <w:t xml:space="preserve"> drive their path</w:t>
      </w:r>
      <w:r w:rsidR="00A17C4F">
        <w:rPr>
          <w:rFonts w:asciiTheme="minorHAnsi" w:hAnsiTheme="minorHAnsi" w:cstheme="minorHAnsi"/>
        </w:rPr>
        <w:t>s</w:t>
      </w:r>
      <w:r>
        <w:rPr>
          <w:rFonts w:asciiTheme="minorHAnsi" w:hAnsiTheme="minorHAnsi" w:cstheme="minorHAnsi"/>
        </w:rPr>
        <w:t xml:space="preserve"> of study, to best align and prepare them for their intended career pathway.  </w:t>
      </w:r>
      <w:r w:rsidR="001F566C">
        <w:rPr>
          <w:rFonts w:asciiTheme="minorHAnsi" w:hAnsiTheme="minorHAnsi" w:cstheme="minorHAnsi"/>
        </w:rPr>
        <w:t>Prior to entering high school</w:t>
      </w:r>
      <w:r w:rsidR="00A17C4F">
        <w:rPr>
          <w:rFonts w:asciiTheme="minorHAnsi" w:hAnsiTheme="minorHAnsi" w:cstheme="minorHAnsi"/>
        </w:rPr>
        <w:t>,</w:t>
      </w:r>
      <w:r w:rsidR="001F566C">
        <w:rPr>
          <w:rFonts w:asciiTheme="minorHAnsi" w:hAnsiTheme="minorHAnsi" w:cstheme="minorHAnsi"/>
        </w:rPr>
        <w:t xml:space="preserve"> students will work with the</w:t>
      </w:r>
      <w:r>
        <w:rPr>
          <w:rFonts w:asciiTheme="minorHAnsi" w:hAnsiTheme="minorHAnsi" w:cstheme="minorHAnsi"/>
        </w:rPr>
        <w:t xml:space="preserve"> school counselor </w:t>
      </w:r>
      <w:r w:rsidR="001F566C">
        <w:rPr>
          <w:rFonts w:asciiTheme="minorHAnsi" w:hAnsiTheme="minorHAnsi" w:cstheme="minorHAnsi"/>
        </w:rPr>
        <w:t>to develop a Graduation Plan.  This can be altered as the student progresses through school, but it is meant to</w:t>
      </w:r>
      <w:r>
        <w:rPr>
          <w:rFonts w:asciiTheme="minorHAnsi" w:hAnsiTheme="minorHAnsi" w:cstheme="minorHAnsi"/>
        </w:rPr>
        <w:t xml:space="preserve"> </w:t>
      </w:r>
      <w:r w:rsidR="001F566C">
        <w:rPr>
          <w:rFonts w:asciiTheme="minorHAnsi" w:hAnsiTheme="minorHAnsi" w:cstheme="minorHAnsi"/>
        </w:rPr>
        <w:t>prepare</w:t>
      </w:r>
      <w:r>
        <w:rPr>
          <w:rFonts w:asciiTheme="minorHAnsi" w:hAnsiTheme="minorHAnsi" w:cstheme="minorHAnsi"/>
        </w:rPr>
        <w:t xml:space="preserve"> students </w:t>
      </w:r>
      <w:r w:rsidR="001F566C">
        <w:rPr>
          <w:rFonts w:asciiTheme="minorHAnsi" w:hAnsiTheme="minorHAnsi" w:cstheme="minorHAnsi"/>
        </w:rPr>
        <w:t xml:space="preserve">for the courses they need to take, and allow them </w:t>
      </w:r>
      <w:r>
        <w:rPr>
          <w:rFonts w:asciiTheme="minorHAnsi" w:hAnsiTheme="minorHAnsi" w:cstheme="minorHAnsi"/>
        </w:rPr>
        <w:t>to explore opportunities for AP</w:t>
      </w:r>
      <w:r w:rsidR="005635A1">
        <w:rPr>
          <w:rFonts w:asciiTheme="minorHAnsi" w:hAnsiTheme="minorHAnsi" w:cstheme="minorHAnsi"/>
        </w:rPr>
        <w:t xml:space="preserve"> classes,</w:t>
      </w:r>
      <w:r>
        <w:rPr>
          <w:rFonts w:asciiTheme="minorHAnsi" w:hAnsiTheme="minorHAnsi" w:cstheme="minorHAnsi"/>
        </w:rPr>
        <w:t xml:space="preserve"> dual credit classes, </w:t>
      </w:r>
      <w:r w:rsidR="001F566C">
        <w:rPr>
          <w:rFonts w:asciiTheme="minorHAnsi" w:hAnsiTheme="minorHAnsi" w:cstheme="minorHAnsi"/>
        </w:rPr>
        <w:t xml:space="preserve">MACC classes, </w:t>
      </w:r>
      <w:r w:rsidR="005635A1">
        <w:rPr>
          <w:rFonts w:asciiTheme="minorHAnsi" w:hAnsiTheme="minorHAnsi" w:cstheme="minorHAnsi"/>
        </w:rPr>
        <w:t>and</w:t>
      </w:r>
      <w:r w:rsidR="001F566C">
        <w:rPr>
          <w:rFonts w:asciiTheme="minorHAnsi" w:hAnsiTheme="minorHAnsi" w:cstheme="minorHAnsi"/>
        </w:rPr>
        <w:t xml:space="preserve"> I</w:t>
      </w:r>
      <w:r>
        <w:rPr>
          <w:rFonts w:asciiTheme="minorHAnsi" w:hAnsiTheme="minorHAnsi" w:cstheme="minorHAnsi"/>
        </w:rPr>
        <w:t>nternships in the area</w:t>
      </w:r>
      <w:r w:rsidR="005635A1">
        <w:rPr>
          <w:rFonts w:asciiTheme="minorHAnsi" w:hAnsiTheme="minorHAnsi" w:cstheme="minorHAnsi"/>
        </w:rPr>
        <w:t>s</w:t>
      </w:r>
      <w:r>
        <w:rPr>
          <w:rFonts w:asciiTheme="minorHAnsi" w:hAnsiTheme="minorHAnsi" w:cstheme="minorHAnsi"/>
        </w:rPr>
        <w:t xml:space="preserve"> that interest them.  </w:t>
      </w:r>
    </w:p>
    <w:p w14:paraId="12F81887" w14:textId="77777777" w:rsidR="002D55E1" w:rsidRDefault="002D55E1" w:rsidP="002D55E1">
      <w:pPr>
        <w:rPr>
          <w:rFonts w:asciiTheme="minorHAnsi" w:hAnsiTheme="minorHAnsi" w:cstheme="minorHAnsi"/>
          <w:b/>
        </w:rPr>
      </w:pPr>
    </w:p>
    <w:p w14:paraId="52D1B0DC" w14:textId="104EC2E5" w:rsidR="005635A1" w:rsidRDefault="002D55E1" w:rsidP="002D55E1">
      <w:pPr>
        <w:rPr>
          <w:rFonts w:asciiTheme="minorHAnsi" w:hAnsiTheme="minorHAnsi" w:cstheme="minorHAnsi"/>
        </w:rPr>
      </w:pPr>
      <w:r>
        <w:rPr>
          <w:rFonts w:asciiTheme="minorHAnsi" w:hAnsiTheme="minorHAnsi" w:cstheme="minorHAnsi"/>
        </w:rPr>
        <w:t xml:space="preserve">Each year during the course scheduling process, students meet with the school counselor to establish </w:t>
      </w:r>
      <w:r w:rsidR="005635A1">
        <w:rPr>
          <w:rFonts w:asciiTheme="minorHAnsi" w:hAnsiTheme="minorHAnsi" w:cstheme="minorHAnsi"/>
        </w:rPr>
        <w:t xml:space="preserve">class </w:t>
      </w:r>
      <w:r>
        <w:rPr>
          <w:rFonts w:asciiTheme="minorHAnsi" w:hAnsiTheme="minorHAnsi" w:cstheme="minorHAnsi"/>
        </w:rPr>
        <w:t>selections</w:t>
      </w:r>
      <w:r w:rsidR="005635A1">
        <w:rPr>
          <w:rFonts w:asciiTheme="minorHAnsi" w:hAnsiTheme="minorHAnsi" w:cstheme="minorHAnsi"/>
        </w:rPr>
        <w:t xml:space="preserve"> </w:t>
      </w:r>
      <w:r>
        <w:rPr>
          <w:rFonts w:asciiTheme="minorHAnsi" w:hAnsiTheme="minorHAnsi" w:cstheme="minorHAnsi"/>
        </w:rPr>
        <w:t xml:space="preserve">for the subsequent year.  Copies of tentative schedules </w:t>
      </w:r>
      <w:r w:rsidR="00A17C4F">
        <w:rPr>
          <w:rFonts w:asciiTheme="minorHAnsi" w:hAnsiTheme="minorHAnsi" w:cstheme="minorHAnsi"/>
        </w:rPr>
        <w:t>are</w:t>
      </w:r>
      <w:r>
        <w:rPr>
          <w:rFonts w:asciiTheme="minorHAnsi" w:hAnsiTheme="minorHAnsi" w:cstheme="minorHAnsi"/>
        </w:rPr>
        <w:t xml:space="preserve"> sent home for students to discuss with parents</w:t>
      </w:r>
      <w:r w:rsidR="00A17C4F">
        <w:rPr>
          <w:rFonts w:asciiTheme="minorHAnsi" w:hAnsiTheme="minorHAnsi" w:cstheme="minorHAnsi"/>
        </w:rPr>
        <w:t>; s</w:t>
      </w:r>
      <w:r w:rsidR="005635A1">
        <w:rPr>
          <w:rFonts w:asciiTheme="minorHAnsi" w:hAnsiTheme="minorHAnsi" w:cstheme="minorHAnsi"/>
        </w:rPr>
        <w:t>tudents will the</w:t>
      </w:r>
      <w:r w:rsidR="00A17C4F">
        <w:rPr>
          <w:rFonts w:asciiTheme="minorHAnsi" w:hAnsiTheme="minorHAnsi" w:cstheme="minorHAnsi"/>
        </w:rPr>
        <w:t>n</w:t>
      </w:r>
      <w:r w:rsidR="005635A1">
        <w:rPr>
          <w:rFonts w:asciiTheme="minorHAnsi" w:hAnsiTheme="minorHAnsi" w:cstheme="minorHAnsi"/>
        </w:rPr>
        <w:t xml:space="preserve"> return them</w:t>
      </w:r>
      <w:r>
        <w:rPr>
          <w:rFonts w:asciiTheme="minorHAnsi" w:hAnsiTheme="minorHAnsi" w:cstheme="minorHAnsi"/>
        </w:rPr>
        <w:t xml:space="preserve"> to the Burris </w:t>
      </w:r>
      <w:r w:rsidR="005635A1">
        <w:rPr>
          <w:rFonts w:asciiTheme="minorHAnsi" w:hAnsiTheme="minorHAnsi" w:cstheme="minorHAnsi"/>
        </w:rPr>
        <w:t>C</w:t>
      </w:r>
      <w:r>
        <w:rPr>
          <w:rFonts w:asciiTheme="minorHAnsi" w:hAnsiTheme="minorHAnsi" w:cstheme="minorHAnsi"/>
        </w:rPr>
        <w:t xml:space="preserve">ounseling </w:t>
      </w:r>
      <w:r w:rsidR="005635A1">
        <w:rPr>
          <w:rFonts w:asciiTheme="minorHAnsi" w:hAnsiTheme="minorHAnsi" w:cstheme="minorHAnsi"/>
        </w:rPr>
        <w:t>C</w:t>
      </w:r>
      <w:r>
        <w:rPr>
          <w:rFonts w:asciiTheme="minorHAnsi" w:hAnsiTheme="minorHAnsi" w:cstheme="minorHAnsi"/>
        </w:rPr>
        <w:t xml:space="preserve">enter with </w:t>
      </w:r>
      <w:r w:rsidR="005635A1">
        <w:rPr>
          <w:rFonts w:asciiTheme="minorHAnsi" w:hAnsiTheme="minorHAnsi" w:cstheme="minorHAnsi"/>
        </w:rPr>
        <w:t xml:space="preserve">a parent signature and a note of </w:t>
      </w:r>
      <w:r>
        <w:rPr>
          <w:rFonts w:asciiTheme="minorHAnsi" w:hAnsiTheme="minorHAnsi" w:cstheme="minorHAnsi"/>
        </w:rPr>
        <w:t>any changes</w:t>
      </w:r>
      <w:r w:rsidR="005635A1">
        <w:rPr>
          <w:rFonts w:asciiTheme="minorHAnsi" w:hAnsiTheme="minorHAnsi" w:cstheme="minorHAnsi"/>
        </w:rPr>
        <w:t>. This allow</w:t>
      </w:r>
      <w:r w:rsidR="00A17C4F">
        <w:rPr>
          <w:rFonts w:asciiTheme="minorHAnsi" w:hAnsiTheme="minorHAnsi" w:cstheme="minorHAnsi"/>
        </w:rPr>
        <w:t>s</w:t>
      </w:r>
      <w:r w:rsidR="005635A1">
        <w:rPr>
          <w:rFonts w:asciiTheme="minorHAnsi" w:hAnsiTheme="minorHAnsi" w:cstheme="minorHAnsi"/>
        </w:rPr>
        <w:t xml:space="preserve"> the school counselor to work with families to best tail</w:t>
      </w:r>
      <w:r w:rsidR="00EE2D2C">
        <w:rPr>
          <w:rFonts w:asciiTheme="minorHAnsi" w:hAnsiTheme="minorHAnsi" w:cstheme="minorHAnsi"/>
        </w:rPr>
        <w:t>or schedules for each student. Once schedules are adjusted and finalized, changes will not be made without administrative approval.</w:t>
      </w:r>
    </w:p>
    <w:p w14:paraId="517ABC24" w14:textId="77777777" w:rsidR="005635A1" w:rsidRDefault="005635A1" w:rsidP="002D55E1">
      <w:pPr>
        <w:rPr>
          <w:rFonts w:asciiTheme="minorHAnsi" w:hAnsiTheme="minorHAnsi" w:cstheme="minorHAnsi"/>
          <w:b/>
        </w:rPr>
      </w:pPr>
    </w:p>
    <w:p w14:paraId="6C909135" w14:textId="059099E7" w:rsidR="005635A1" w:rsidRPr="005635A1" w:rsidRDefault="005635A1" w:rsidP="005635A1">
      <w:r w:rsidRPr="005635A1">
        <w:rPr>
          <w:rFonts w:asciiTheme="minorHAnsi" w:hAnsiTheme="minorHAnsi" w:cstheme="minorHAnsi"/>
        </w:rPr>
        <w:t>Graduation requirement</w:t>
      </w:r>
      <w:r>
        <w:rPr>
          <w:rFonts w:asciiTheme="minorHAnsi" w:hAnsiTheme="minorHAnsi" w:cstheme="minorHAnsi"/>
        </w:rPr>
        <w:t>s are very specific and will be reviewed each year with students.  Schedules will be audited by the school counselor to make sure that all students are on</w:t>
      </w:r>
      <w:r w:rsidR="00A17C4F">
        <w:rPr>
          <w:rFonts w:asciiTheme="minorHAnsi" w:hAnsiTheme="minorHAnsi" w:cstheme="minorHAnsi"/>
        </w:rPr>
        <w:t xml:space="preserve"> </w:t>
      </w:r>
      <w:r>
        <w:rPr>
          <w:rFonts w:asciiTheme="minorHAnsi" w:hAnsiTheme="minorHAnsi" w:cstheme="minorHAnsi"/>
        </w:rPr>
        <w:t xml:space="preserve">track for </w:t>
      </w:r>
      <w:r w:rsidRPr="005635A1">
        <w:rPr>
          <w:rFonts w:asciiTheme="minorHAnsi" w:hAnsiTheme="minorHAnsi" w:cstheme="minorHAnsi"/>
        </w:rPr>
        <w:t xml:space="preserve">graduation.  </w:t>
      </w:r>
      <w:r>
        <w:rPr>
          <w:rFonts w:asciiTheme="minorHAnsi" w:hAnsiTheme="minorHAnsi" w:cstheme="minorHAnsi"/>
        </w:rPr>
        <w:t>This allows us to make sure each student can fulfill Burris’s Mission</w:t>
      </w:r>
      <w:r w:rsidR="00A17C4F">
        <w:rPr>
          <w:rFonts w:asciiTheme="minorHAnsi" w:hAnsiTheme="minorHAnsi" w:cstheme="minorHAnsi"/>
        </w:rPr>
        <w:t>:</w:t>
      </w:r>
      <w:r>
        <w:rPr>
          <w:rFonts w:asciiTheme="minorHAnsi" w:hAnsiTheme="minorHAnsi" w:cstheme="minorHAnsi"/>
        </w:rPr>
        <w:t xml:space="preserve"> </w:t>
      </w:r>
      <w:r w:rsidRPr="005635A1">
        <w:rPr>
          <w:rFonts w:asciiTheme="minorHAnsi" w:hAnsiTheme="minorHAnsi" w:cstheme="minorHAnsi"/>
          <w:color w:val="000000"/>
          <w:shd w:val="clear" w:color="auto" w:fill="FFFFFF"/>
        </w:rPr>
        <w:t>Burris Laboratory School fosters a culture of respect and trust where every student is challenged to pursue excellence by engaging in a well-rounded, technologically enhanced, rigorous curriculum in a safe and secure environment. As a model school, engaged in best-practice research and the preparation of highly effective educators, we collaborate with community partners to prepare students for success in an ever-changing world.</w:t>
      </w:r>
    </w:p>
    <w:p w14:paraId="011FA02F" w14:textId="77777777" w:rsidR="00A53B09" w:rsidRPr="005635A1" w:rsidRDefault="00A53B09" w:rsidP="002D55E1">
      <w:pPr>
        <w:rPr>
          <w:rFonts w:asciiTheme="minorHAnsi" w:hAnsiTheme="minorHAnsi" w:cstheme="minorHAnsi"/>
        </w:rPr>
      </w:pPr>
    </w:p>
    <w:p w14:paraId="3550DD5A" w14:textId="77777777" w:rsidR="00603DE2" w:rsidRDefault="00603DE2" w:rsidP="00603DE2">
      <w:pPr>
        <w:jc w:val="center"/>
        <w:rPr>
          <w:rFonts w:asciiTheme="minorHAnsi" w:hAnsiTheme="minorHAnsi" w:cstheme="minorHAnsi"/>
          <w:b/>
          <w:sz w:val="20"/>
          <w:szCs w:val="20"/>
        </w:rPr>
      </w:pPr>
    </w:p>
    <w:p w14:paraId="65CAF55E" w14:textId="77777777" w:rsidR="00A53B09" w:rsidRPr="00C30AB4" w:rsidRDefault="00A53B09" w:rsidP="00175AD2">
      <w:pPr>
        <w:pStyle w:val="Heading2"/>
      </w:pPr>
      <w:bookmarkStart w:id="2" w:name="_TABLE_OF_CONTENTS"/>
      <w:bookmarkEnd w:id="2"/>
      <w:r w:rsidRPr="00C30AB4">
        <w:t>TABLE OF CONTENTS</w:t>
      </w:r>
    </w:p>
    <w:p w14:paraId="363412EE" w14:textId="77777777" w:rsidR="00763DB2" w:rsidRPr="00384B37" w:rsidRDefault="00763DB2" w:rsidP="00763DB2">
      <w:pPr>
        <w:jc w:val="right"/>
        <w:rPr>
          <w:rFonts w:asciiTheme="minorHAnsi" w:hAnsiTheme="minorHAnsi" w:cstheme="minorHAnsi"/>
          <w:b/>
        </w:rPr>
      </w:pPr>
      <w:r w:rsidRPr="00384B37">
        <w:rPr>
          <w:rFonts w:asciiTheme="minorHAnsi" w:hAnsiTheme="minorHAnsi" w:cstheme="minorHAnsi"/>
          <w:b/>
        </w:rPr>
        <w:t>PAGE</w:t>
      </w:r>
    </w:p>
    <w:p w14:paraId="06C71100" w14:textId="7D28C1D3" w:rsidR="00763DB2" w:rsidRDefault="005635A1">
      <w:pPr>
        <w:rPr>
          <w:rFonts w:asciiTheme="minorHAnsi" w:hAnsiTheme="minorHAnsi" w:cstheme="minorHAnsi"/>
          <w:b/>
        </w:rPr>
      </w:pPr>
      <w:r>
        <w:rPr>
          <w:rFonts w:asciiTheme="minorHAnsi" w:hAnsiTheme="minorHAnsi" w:cstheme="minorHAnsi"/>
          <w:b/>
        </w:rPr>
        <w:t>Introduction</w:t>
      </w:r>
      <w:r w:rsidR="00763DB2" w:rsidRPr="00384B37">
        <w:rPr>
          <w:rFonts w:asciiTheme="minorHAnsi" w:hAnsiTheme="minorHAnsi" w:cstheme="minorHAnsi"/>
          <w:b/>
        </w:rPr>
        <w:t xml:space="preserve"> ……………………………………………………</w:t>
      </w:r>
      <w:r>
        <w:rPr>
          <w:rFonts w:asciiTheme="minorHAnsi" w:hAnsiTheme="minorHAnsi" w:cstheme="minorHAnsi"/>
          <w:b/>
        </w:rPr>
        <w:t>…</w:t>
      </w:r>
      <w:proofErr w:type="gramStart"/>
      <w:r>
        <w:rPr>
          <w:rFonts w:asciiTheme="minorHAnsi" w:hAnsiTheme="minorHAnsi" w:cstheme="minorHAnsi"/>
          <w:b/>
        </w:rPr>
        <w:t>…..</w:t>
      </w:r>
      <w:proofErr w:type="gramEnd"/>
      <w:r w:rsidR="00763DB2" w:rsidRPr="00384B37">
        <w:rPr>
          <w:rFonts w:asciiTheme="minorHAnsi" w:hAnsiTheme="minorHAnsi" w:cstheme="minorHAnsi"/>
          <w:b/>
        </w:rPr>
        <w:t>…</w:t>
      </w:r>
      <w:r w:rsidR="008A4D2F" w:rsidRPr="00384B37">
        <w:rPr>
          <w:rFonts w:asciiTheme="minorHAnsi" w:hAnsiTheme="minorHAnsi" w:cstheme="minorHAnsi"/>
          <w:b/>
        </w:rPr>
        <w:t>..</w:t>
      </w:r>
      <w:r w:rsidR="00763DB2" w:rsidRPr="00384B37">
        <w:rPr>
          <w:rFonts w:asciiTheme="minorHAnsi" w:hAnsiTheme="minorHAnsi" w:cstheme="minorHAnsi"/>
          <w:b/>
        </w:rPr>
        <w:t>………………………………</w:t>
      </w:r>
      <w:r w:rsidR="009C0CB4">
        <w:rPr>
          <w:rFonts w:asciiTheme="minorHAnsi" w:hAnsiTheme="minorHAnsi" w:cstheme="minorHAnsi"/>
          <w:b/>
        </w:rPr>
        <w:t>…………………………………….</w:t>
      </w:r>
      <w:r w:rsidR="00763DB2" w:rsidRPr="00384B37">
        <w:rPr>
          <w:rFonts w:asciiTheme="minorHAnsi" w:hAnsiTheme="minorHAnsi" w:cstheme="minorHAnsi"/>
          <w:b/>
        </w:rPr>
        <w:t xml:space="preserve">……. </w:t>
      </w:r>
      <w:hyperlink w:anchor="_INTRODUCTION" w:history="1">
        <w:r w:rsidR="00763DB2" w:rsidRPr="00C30AB4">
          <w:rPr>
            <w:rStyle w:val="Hyperlink"/>
            <w:rFonts w:asciiTheme="minorHAnsi" w:hAnsiTheme="minorHAnsi" w:cstheme="minorHAnsi"/>
            <w:b/>
          </w:rPr>
          <w:t>1</w:t>
        </w:r>
      </w:hyperlink>
    </w:p>
    <w:p w14:paraId="1DE3ECFE" w14:textId="77777777" w:rsidR="005635A1" w:rsidRDefault="005635A1">
      <w:pPr>
        <w:rPr>
          <w:rFonts w:asciiTheme="minorHAnsi" w:hAnsiTheme="minorHAnsi" w:cstheme="minorHAnsi"/>
          <w:b/>
        </w:rPr>
      </w:pPr>
    </w:p>
    <w:p w14:paraId="4C078465" w14:textId="0CA62C38" w:rsidR="005635A1" w:rsidRPr="00384B37" w:rsidRDefault="005635A1">
      <w:pPr>
        <w:rPr>
          <w:rFonts w:asciiTheme="minorHAnsi" w:hAnsiTheme="minorHAnsi" w:cstheme="minorHAnsi"/>
          <w:b/>
        </w:rPr>
      </w:pPr>
      <w:r>
        <w:rPr>
          <w:rFonts w:asciiTheme="minorHAnsi" w:hAnsiTheme="minorHAnsi" w:cstheme="minorHAnsi"/>
          <w:b/>
        </w:rPr>
        <w:t>Table of Contents ………</w:t>
      </w:r>
      <w:r w:rsidRPr="00384B37">
        <w:rPr>
          <w:rFonts w:asciiTheme="minorHAnsi" w:hAnsiTheme="minorHAnsi" w:cstheme="minorHAnsi"/>
          <w:b/>
        </w:rPr>
        <w:t>……</w:t>
      </w:r>
      <w:r>
        <w:rPr>
          <w:rFonts w:asciiTheme="minorHAnsi" w:hAnsiTheme="minorHAnsi" w:cstheme="minorHAnsi"/>
          <w:b/>
        </w:rPr>
        <w:t>…</w:t>
      </w:r>
      <w:proofErr w:type="gramStart"/>
      <w:r>
        <w:rPr>
          <w:rFonts w:asciiTheme="minorHAnsi" w:hAnsiTheme="minorHAnsi" w:cstheme="minorHAnsi"/>
          <w:b/>
        </w:rPr>
        <w:t>…..</w:t>
      </w:r>
      <w:proofErr w:type="gramEnd"/>
      <w:r w:rsidRPr="00384B37">
        <w:rPr>
          <w:rFonts w:asciiTheme="minorHAnsi" w:hAnsiTheme="minorHAnsi" w:cstheme="minorHAnsi"/>
          <w:b/>
        </w:rPr>
        <w:t>…..………………………………</w:t>
      </w:r>
      <w:r>
        <w:rPr>
          <w:rFonts w:asciiTheme="minorHAnsi" w:hAnsiTheme="minorHAnsi" w:cstheme="minorHAnsi"/>
          <w:b/>
        </w:rPr>
        <w:t>…………………………</w:t>
      </w:r>
      <w:r w:rsidRPr="00384B37">
        <w:rPr>
          <w:rFonts w:asciiTheme="minorHAnsi" w:hAnsiTheme="minorHAnsi" w:cstheme="minorHAnsi"/>
          <w:b/>
        </w:rPr>
        <w:t>……</w:t>
      </w:r>
      <w:r>
        <w:rPr>
          <w:rFonts w:asciiTheme="minorHAnsi" w:hAnsiTheme="minorHAnsi" w:cstheme="minorHAnsi"/>
          <w:b/>
        </w:rPr>
        <w:t>……..</w:t>
      </w:r>
      <w:r w:rsidRPr="00384B37">
        <w:rPr>
          <w:rFonts w:asciiTheme="minorHAnsi" w:hAnsiTheme="minorHAnsi" w:cstheme="minorHAnsi"/>
          <w:b/>
        </w:rPr>
        <w:t>…..……………………………</w:t>
      </w:r>
      <w:r>
        <w:rPr>
          <w:rFonts w:asciiTheme="minorHAnsi" w:hAnsiTheme="minorHAnsi" w:cstheme="minorHAnsi"/>
          <w:b/>
        </w:rPr>
        <w:t xml:space="preserve">…. </w:t>
      </w:r>
      <w:hyperlink w:anchor="_TABLE_OF_CONTENTS" w:history="1">
        <w:r w:rsidRPr="00C30AB4">
          <w:rPr>
            <w:rStyle w:val="Hyperlink"/>
            <w:rFonts w:asciiTheme="minorHAnsi" w:hAnsiTheme="minorHAnsi" w:cstheme="minorHAnsi"/>
            <w:b/>
          </w:rPr>
          <w:t>2</w:t>
        </w:r>
      </w:hyperlink>
    </w:p>
    <w:p w14:paraId="576EF267" w14:textId="77777777" w:rsidR="00763DB2" w:rsidRPr="00384B37" w:rsidRDefault="00763DB2">
      <w:pPr>
        <w:rPr>
          <w:rFonts w:asciiTheme="minorHAnsi" w:hAnsiTheme="minorHAnsi" w:cstheme="minorHAnsi"/>
          <w:b/>
        </w:rPr>
      </w:pPr>
    </w:p>
    <w:p w14:paraId="56563FD8" w14:textId="0E27978D" w:rsidR="00763DB2" w:rsidRDefault="00763DB2">
      <w:pPr>
        <w:rPr>
          <w:rFonts w:asciiTheme="minorHAnsi" w:hAnsiTheme="minorHAnsi" w:cstheme="minorHAnsi"/>
          <w:b/>
        </w:rPr>
      </w:pPr>
      <w:r w:rsidRPr="00384B37">
        <w:rPr>
          <w:rFonts w:asciiTheme="minorHAnsi" w:hAnsiTheme="minorHAnsi" w:cstheme="minorHAnsi"/>
          <w:b/>
        </w:rPr>
        <w:t>Graduation Requirements (Classes 20</w:t>
      </w:r>
      <w:r w:rsidR="00225641">
        <w:rPr>
          <w:rFonts w:asciiTheme="minorHAnsi" w:hAnsiTheme="minorHAnsi" w:cstheme="minorHAnsi"/>
          <w:b/>
        </w:rPr>
        <w:t>20</w:t>
      </w:r>
      <w:r w:rsidRPr="00384B37">
        <w:rPr>
          <w:rFonts w:asciiTheme="minorHAnsi" w:hAnsiTheme="minorHAnsi" w:cstheme="minorHAnsi"/>
          <w:b/>
        </w:rPr>
        <w:t>-2022) ………………</w:t>
      </w:r>
      <w:proofErr w:type="gramStart"/>
      <w:r w:rsidRPr="00384B37">
        <w:rPr>
          <w:rFonts w:asciiTheme="minorHAnsi" w:hAnsiTheme="minorHAnsi" w:cstheme="minorHAnsi"/>
          <w:b/>
        </w:rPr>
        <w:t>…</w:t>
      </w:r>
      <w:r w:rsidR="008A4D2F" w:rsidRPr="00384B37">
        <w:rPr>
          <w:rFonts w:asciiTheme="minorHAnsi" w:hAnsiTheme="minorHAnsi" w:cstheme="minorHAnsi"/>
          <w:b/>
        </w:rPr>
        <w:t>..</w:t>
      </w:r>
      <w:proofErr w:type="gramEnd"/>
      <w:r w:rsidRPr="00384B37">
        <w:rPr>
          <w:rFonts w:asciiTheme="minorHAnsi" w:hAnsiTheme="minorHAnsi" w:cstheme="minorHAnsi"/>
          <w:b/>
        </w:rPr>
        <w:t>……………………………</w:t>
      </w:r>
      <w:r w:rsidR="009C0CB4">
        <w:rPr>
          <w:rFonts w:asciiTheme="minorHAnsi" w:hAnsiTheme="minorHAnsi" w:cstheme="minorHAnsi"/>
          <w:b/>
        </w:rPr>
        <w:t>…………………………</w:t>
      </w:r>
      <w:r w:rsidRPr="00384B37">
        <w:rPr>
          <w:rFonts w:asciiTheme="minorHAnsi" w:hAnsiTheme="minorHAnsi" w:cstheme="minorHAnsi"/>
          <w:b/>
        </w:rPr>
        <w:t xml:space="preserve">…………… </w:t>
      </w:r>
      <w:hyperlink w:anchor="_GRADUATION_REQUIREMENTS_FOR" w:history="1">
        <w:r w:rsidR="005635A1" w:rsidRPr="00C30AB4">
          <w:rPr>
            <w:rStyle w:val="Hyperlink"/>
            <w:rFonts w:asciiTheme="minorHAnsi" w:hAnsiTheme="minorHAnsi" w:cstheme="minorHAnsi"/>
            <w:b/>
          </w:rPr>
          <w:t>3</w:t>
        </w:r>
      </w:hyperlink>
    </w:p>
    <w:p w14:paraId="45DC26EC" w14:textId="77777777" w:rsidR="00EE53F5" w:rsidRDefault="00EE53F5">
      <w:pPr>
        <w:rPr>
          <w:rFonts w:asciiTheme="minorHAnsi" w:hAnsiTheme="minorHAnsi" w:cstheme="minorHAnsi"/>
          <w:b/>
        </w:rPr>
      </w:pPr>
    </w:p>
    <w:p w14:paraId="3AA9C3BF" w14:textId="737F9EA0" w:rsidR="00225641" w:rsidRPr="00225641" w:rsidRDefault="00EE53F5">
      <w:pPr>
        <w:rPr>
          <w:rFonts w:asciiTheme="minorHAnsi" w:hAnsiTheme="minorHAnsi" w:cstheme="minorHAnsi"/>
          <w:b/>
          <w:color w:val="0000FF" w:themeColor="hyperlink"/>
          <w:u w:val="single"/>
        </w:rPr>
      </w:pPr>
      <w:r w:rsidRPr="00384B37">
        <w:rPr>
          <w:rFonts w:asciiTheme="minorHAnsi" w:hAnsiTheme="minorHAnsi" w:cstheme="minorHAnsi"/>
          <w:b/>
        </w:rPr>
        <w:t>Graduation Requirements (Beginning with the Class of 2023</w:t>
      </w:r>
      <w:r w:rsidR="00225641">
        <w:rPr>
          <w:rFonts w:asciiTheme="minorHAnsi" w:hAnsiTheme="minorHAnsi" w:cstheme="minorHAnsi"/>
          <w:b/>
        </w:rPr>
        <w:t xml:space="preserve"> or Early </w:t>
      </w:r>
      <w:proofErr w:type="gramStart"/>
      <w:r w:rsidR="00225641">
        <w:rPr>
          <w:rFonts w:asciiTheme="minorHAnsi" w:hAnsiTheme="minorHAnsi" w:cstheme="minorHAnsi"/>
          <w:b/>
        </w:rPr>
        <w:t>Adopters</w:t>
      </w:r>
      <w:r w:rsidR="00225641" w:rsidRPr="00384B37">
        <w:rPr>
          <w:rFonts w:asciiTheme="minorHAnsi" w:hAnsiTheme="minorHAnsi" w:cstheme="minorHAnsi"/>
          <w:b/>
        </w:rPr>
        <w:t>)…</w:t>
      </w:r>
      <w:proofErr w:type="gramEnd"/>
      <w:r w:rsidR="00225641" w:rsidRPr="00384B37">
        <w:rPr>
          <w:rFonts w:asciiTheme="minorHAnsi" w:hAnsiTheme="minorHAnsi" w:cstheme="minorHAnsi"/>
          <w:b/>
        </w:rPr>
        <w:t>…………</w:t>
      </w:r>
      <w:r w:rsidR="00225641">
        <w:rPr>
          <w:rFonts w:asciiTheme="minorHAnsi" w:hAnsiTheme="minorHAnsi" w:cstheme="minorHAnsi"/>
          <w:b/>
        </w:rPr>
        <w:t>…………..</w:t>
      </w:r>
      <w:r w:rsidR="00225641" w:rsidRPr="00384B37">
        <w:rPr>
          <w:rFonts w:asciiTheme="minorHAnsi" w:hAnsiTheme="minorHAnsi" w:cstheme="minorHAnsi"/>
          <w:b/>
        </w:rPr>
        <w:t>…</w:t>
      </w:r>
      <w:r w:rsidRPr="00384B37">
        <w:rPr>
          <w:rFonts w:asciiTheme="minorHAnsi" w:hAnsiTheme="minorHAnsi" w:cstheme="minorHAnsi"/>
          <w:b/>
        </w:rPr>
        <w:t>……</w:t>
      </w:r>
      <w:r w:rsidR="00012DC9">
        <w:rPr>
          <w:rFonts w:asciiTheme="minorHAnsi" w:hAnsiTheme="minorHAnsi" w:cstheme="minorHAnsi"/>
          <w:b/>
        </w:rPr>
        <w:t>.</w:t>
      </w:r>
      <w:r w:rsidRPr="00384B37">
        <w:rPr>
          <w:rFonts w:asciiTheme="minorHAnsi" w:hAnsiTheme="minorHAnsi" w:cstheme="minorHAnsi"/>
          <w:b/>
        </w:rPr>
        <w:t xml:space="preserve">….. </w:t>
      </w:r>
      <w:hyperlink w:anchor="_GRADUATION_REQUIREMENTS_STARTING" w:history="1">
        <w:r w:rsidR="005635A1" w:rsidRPr="00C30AB4">
          <w:rPr>
            <w:rStyle w:val="Hyperlink"/>
            <w:rFonts w:asciiTheme="minorHAnsi" w:hAnsiTheme="minorHAnsi" w:cstheme="minorHAnsi"/>
            <w:b/>
          </w:rPr>
          <w:t>4</w:t>
        </w:r>
      </w:hyperlink>
    </w:p>
    <w:p w14:paraId="5F626DF4" w14:textId="77777777" w:rsidR="00763DB2" w:rsidRPr="00384B37" w:rsidRDefault="00763DB2">
      <w:pPr>
        <w:rPr>
          <w:rFonts w:asciiTheme="minorHAnsi" w:hAnsiTheme="minorHAnsi" w:cstheme="minorHAnsi"/>
          <w:b/>
        </w:rPr>
      </w:pPr>
      <w:r w:rsidRPr="00384B37">
        <w:rPr>
          <w:rFonts w:asciiTheme="minorHAnsi" w:hAnsiTheme="minorHAnsi" w:cstheme="minorHAnsi"/>
          <w:b/>
        </w:rPr>
        <w:tab/>
      </w:r>
    </w:p>
    <w:p w14:paraId="347DD3F4" w14:textId="438F4741" w:rsidR="00012DC9" w:rsidRDefault="00763DB2">
      <w:pPr>
        <w:rPr>
          <w:rFonts w:asciiTheme="minorHAnsi" w:hAnsiTheme="minorHAnsi" w:cstheme="minorHAnsi"/>
          <w:b/>
        </w:rPr>
      </w:pPr>
      <w:r w:rsidRPr="00384B37">
        <w:rPr>
          <w:rFonts w:asciiTheme="minorHAnsi" w:hAnsiTheme="minorHAnsi" w:cstheme="minorHAnsi"/>
          <w:b/>
        </w:rPr>
        <w:tab/>
      </w:r>
      <w:r w:rsidR="00012DC9">
        <w:rPr>
          <w:rFonts w:asciiTheme="minorHAnsi" w:hAnsiTheme="minorHAnsi" w:cstheme="minorHAnsi"/>
          <w:b/>
        </w:rPr>
        <w:t xml:space="preserve">Early Graduation …………………………………………………………………………………………………………………………. </w:t>
      </w:r>
      <w:r w:rsidR="00012DC9" w:rsidRPr="00012DC9">
        <w:rPr>
          <w:rFonts w:asciiTheme="minorHAnsi" w:hAnsiTheme="minorHAnsi" w:cstheme="minorHAnsi"/>
          <w:b/>
          <w:color w:val="0070C0"/>
          <w:u w:val="single"/>
        </w:rPr>
        <w:t>5</w:t>
      </w:r>
    </w:p>
    <w:p w14:paraId="59D67390" w14:textId="77777777" w:rsidR="00012DC9" w:rsidRDefault="00012DC9">
      <w:pPr>
        <w:rPr>
          <w:rFonts w:asciiTheme="minorHAnsi" w:hAnsiTheme="minorHAnsi" w:cstheme="minorHAnsi"/>
          <w:b/>
        </w:rPr>
      </w:pPr>
    </w:p>
    <w:p w14:paraId="5E210B92" w14:textId="709D96B5" w:rsidR="00763DB2" w:rsidRPr="00384B37" w:rsidRDefault="00012DC9">
      <w:pPr>
        <w:rPr>
          <w:rFonts w:asciiTheme="minorHAnsi" w:hAnsiTheme="minorHAnsi" w:cstheme="minorHAnsi"/>
          <w:b/>
        </w:rPr>
      </w:pPr>
      <w:r>
        <w:rPr>
          <w:rFonts w:asciiTheme="minorHAnsi" w:hAnsiTheme="minorHAnsi" w:cstheme="minorHAnsi"/>
          <w:b/>
        </w:rPr>
        <w:t xml:space="preserve">             </w:t>
      </w:r>
      <w:r w:rsidR="00763DB2" w:rsidRPr="00384B37">
        <w:rPr>
          <w:rFonts w:asciiTheme="minorHAnsi" w:hAnsiTheme="minorHAnsi" w:cstheme="minorHAnsi"/>
          <w:b/>
        </w:rPr>
        <w:t>Core 40</w:t>
      </w:r>
      <w:r w:rsidR="008A4D2F" w:rsidRPr="00384B37">
        <w:rPr>
          <w:rFonts w:asciiTheme="minorHAnsi" w:hAnsiTheme="minorHAnsi" w:cstheme="minorHAnsi"/>
          <w:b/>
        </w:rPr>
        <w:t xml:space="preserve"> …………………………………………………………………………………</w:t>
      </w:r>
      <w:r w:rsidR="009C0CB4">
        <w:rPr>
          <w:rFonts w:asciiTheme="minorHAnsi" w:hAnsiTheme="minorHAnsi" w:cstheme="minorHAnsi"/>
          <w:b/>
        </w:rPr>
        <w:t>………………………………………</w:t>
      </w:r>
      <w:r w:rsidR="008A4D2F" w:rsidRPr="00384B37">
        <w:rPr>
          <w:rFonts w:asciiTheme="minorHAnsi" w:hAnsiTheme="minorHAnsi" w:cstheme="minorHAnsi"/>
          <w:b/>
        </w:rPr>
        <w:t xml:space="preserve">……………… </w:t>
      </w:r>
      <w:hyperlink w:anchor="_CORE_40" w:history="1">
        <w:r w:rsidR="00225641">
          <w:rPr>
            <w:rStyle w:val="Hyperlink"/>
            <w:rFonts w:asciiTheme="minorHAnsi" w:hAnsiTheme="minorHAnsi" w:cstheme="minorHAnsi"/>
            <w:b/>
          </w:rPr>
          <w:t>6</w:t>
        </w:r>
      </w:hyperlink>
    </w:p>
    <w:p w14:paraId="34C5C964" w14:textId="77777777" w:rsidR="00763DB2" w:rsidRPr="00384B37" w:rsidRDefault="00763DB2">
      <w:pPr>
        <w:rPr>
          <w:rFonts w:asciiTheme="minorHAnsi" w:hAnsiTheme="minorHAnsi" w:cstheme="minorHAnsi"/>
          <w:b/>
        </w:rPr>
      </w:pPr>
      <w:r w:rsidRPr="00384B37">
        <w:rPr>
          <w:rFonts w:asciiTheme="minorHAnsi" w:hAnsiTheme="minorHAnsi" w:cstheme="minorHAnsi"/>
          <w:b/>
        </w:rPr>
        <w:tab/>
      </w:r>
    </w:p>
    <w:p w14:paraId="22CBC3A4" w14:textId="784E47AB" w:rsidR="00763DB2" w:rsidRPr="00384B37" w:rsidRDefault="00763DB2">
      <w:pPr>
        <w:rPr>
          <w:rFonts w:asciiTheme="minorHAnsi" w:hAnsiTheme="minorHAnsi" w:cstheme="minorHAnsi"/>
          <w:b/>
        </w:rPr>
      </w:pPr>
      <w:r w:rsidRPr="00384B37">
        <w:rPr>
          <w:rFonts w:asciiTheme="minorHAnsi" w:hAnsiTheme="minorHAnsi" w:cstheme="minorHAnsi"/>
          <w:b/>
        </w:rPr>
        <w:tab/>
        <w:t>Core 40 with Academic Honors</w:t>
      </w:r>
      <w:r w:rsidR="008A4D2F" w:rsidRPr="00384B37">
        <w:rPr>
          <w:rFonts w:asciiTheme="minorHAnsi" w:hAnsiTheme="minorHAnsi" w:cstheme="minorHAnsi"/>
          <w:b/>
        </w:rPr>
        <w:t xml:space="preserve"> …………</w:t>
      </w:r>
      <w:proofErr w:type="gramStart"/>
      <w:r w:rsidR="008A4D2F" w:rsidRPr="00384B37">
        <w:rPr>
          <w:rFonts w:asciiTheme="minorHAnsi" w:hAnsiTheme="minorHAnsi" w:cstheme="minorHAnsi"/>
          <w:b/>
        </w:rPr>
        <w:t>…,,,…</w:t>
      </w:r>
      <w:proofErr w:type="gramEnd"/>
      <w:r w:rsidR="008A4D2F" w:rsidRPr="00384B37">
        <w:rPr>
          <w:rFonts w:asciiTheme="minorHAnsi" w:hAnsiTheme="minorHAnsi" w:cstheme="minorHAnsi"/>
          <w:b/>
        </w:rPr>
        <w:t>…………………………</w:t>
      </w:r>
      <w:r w:rsidR="009C0CB4">
        <w:rPr>
          <w:rFonts w:asciiTheme="minorHAnsi" w:hAnsiTheme="minorHAnsi" w:cstheme="minorHAnsi"/>
          <w:b/>
        </w:rPr>
        <w:t>……………………………</w:t>
      </w:r>
      <w:r w:rsidR="008A4D2F" w:rsidRPr="00384B37">
        <w:rPr>
          <w:rFonts w:asciiTheme="minorHAnsi" w:hAnsiTheme="minorHAnsi" w:cstheme="minorHAnsi"/>
          <w:b/>
        </w:rPr>
        <w:t xml:space="preserve">…………………………. </w:t>
      </w:r>
      <w:hyperlink w:anchor="_CORE_40_with" w:history="1">
        <w:r w:rsidR="00225641">
          <w:rPr>
            <w:rStyle w:val="Hyperlink"/>
            <w:rFonts w:asciiTheme="minorHAnsi" w:hAnsiTheme="minorHAnsi" w:cstheme="minorHAnsi"/>
            <w:b/>
          </w:rPr>
          <w:t>7</w:t>
        </w:r>
      </w:hyperlink>
    </w:p>
    <w:p w14:paraId="7E1D3AE6" w14:textId="77777777" w:rsidR="00763DB2" w:rsidRPr="00384B37" w:rsidRDefault="00763DB2">
      <w:pPr>
        <w:rPr>
          <w:rFonts w:asciiTheme="minorHAnsi" w:hAnsiTheme="minorHAnsi" w:cstheme="minorHAnsi"/>
          <w:b/>
        </w:rPr>
      </w:pPr>
    </w:p>
    <w:p w14:paraId="42697EF8" w14:textId="6C7D2400" w:rsidR="00763DB2" w:rsidRDefault="00763DB2">
      <w:pPr>
        <w:rPr>
          <w:rFonts w:asciiTheme="minorHAnsi" w:hAnsiTheme="minorHAnsi" w:cstheme="minorHAnsi"/>
          <w:b/>
        </w:rPr>
      </w:pPr>
      <w:r w:rsidRPr="00384B37">
        <w:rPr>
          <w:rFonts w:asciiTheme="minorHAnsi" w:hAnsiTheme="minorHAnsi" w:cstheme="minorHAnsi"/>
          <w:b/>
        </w:rPr>
        <w:tab/>
        <w:t>Core 40 with Technical Honors</w:t>
      </w:r>
      <w:r w:rsidR="008A4D2F" w:rsidRPr="00384B37">
        <w:rPr>
          <w:rFonts w:asciiTheme="minorHAnsi" w:hAnsiTheme="minorHAnsi" w:cstheme="minorHAnsi"/>
          <w:b/>
        </w:rPr>
        <w:t xml:space="preserve"> …………………………………………</w:t>
      </w:r>
      <w:r w:rsidR="009C0CB4">
        <w:rPr>
          <w:rFonts w:asciiTheme="minorHAnsi" w:hAnsiTheme="minorHAnsi" w:cstheme="minorHAnsi"/>
          <w:b/>
        </w:rPr>
        <w:t>…………………………</w:t>
      </w:r>
      <w:proofErr w:type="gramStart"/>
      <w:r w:rsidR="009C0CB4">
        <w:rPr>
          <w:rFonts w:asciiTheme="minorHAnsi" w:hAnsiTheme="minorHAnsi" w:cstheme="minorHAnsi"/>
          <w:b/>
        </w:rPr>
        <w:t>…..</w:t>
      </w:r>
      <w:proofErr w:type="gramEnd"/>
      <w:r w:rsidR="008A4D2F" w:rsidRPr="00384B37">
        <w:rPr>
          <w:rFonts w:asciiTheme="minorHAnsi" w:hAnsiTheme="minorHAnsi" w:cstheme="minorHAnsi"/>
          <w:b/>
        </w:rPr>
        <w:t xml:space="preserve">…………………………… </w:t>
      </w:r>
      <w:hyperlink w:anchor="_CORE_40_with_1" w:history="1">
        <w:r w:rsidR="00225641">
          <w:rPr>
            <w:rStyle w:val="Hyperlink"/>
            <w:rFonts w:asciiTheme="minorHAnsi" w:hAnsiTheme="minorHAnsi" w:cstheme="minorHAnsi"/>
            <w:b/>
          </w:rPr>
          <w:t>8</w:t>
        </w:r>
      </w:hyperlink>
    </w:p>
    <w:p w14:paraId="77911CC9" w14:textId="150A33FF" w:rsidR="00C30AB4" w:rsidRDefault="00C30AB4">
      <w:pPr>
        <w:rPr>
          <w:rFonts w:asciiTheme="minorHAnsi" w:hAnsiTheme="minorHAnsi" w:cstheme="minorHAnsi"/>
          <w:b/>
        </w:rPr>
      </w:pPr>
    </w:p>
    <w:p w14:paraId="4379838C" w14:textId="4932F131" w:rsidR="00C30AB4" w:rsidRPr="00C30AB4" w:rsidRDefault="00C30AB4">
      <w:pPr>
        <w:rPr>
          <w:rFonts w:asciiTheme="minorHAnsi" w:hAnsiTheme="minorHAnsi" w:cstheme="minorHAnsi"/>
        </w:rPr>
      </w:pPr>
      <w:r>
        <w:rPr>
          <w:rFonts w:asciiTheme="minorHAnsi" w:hAnsiTheme="minorHAnsi" w:cstheme="minorHAnsi"/>
          <w:b/>
        </w:rPr>
        <w:tab/>
        <w:t>General Diploma ………………………………………………………………………………………………………………………</w:t>
      </w:r>
      <w:proofErr w:type="gramStart"/>
      <w:r>
        <w:rPr>
          <w:rFonts w:asciiTheme="minorHAnsi" w:hAnsiTheme="minorHAnsi" w:cstheme="minorHAnsi"/>
          <w:b/>
        </w:rPr>
        <w:t>…..</w:t>
      </w:r>
      <w:proofErr w:type="gramEnd"/>
      <w:r>
        <w:rPr>
          <w:rFonts w:asciiTheme="minorHAnsi" w:hAnsiTheme="minorHAnsi" w:cstheme="minorHAnsi"/>
          <w:b/>
        </w:rPr>
        <w:t xml:space="preserve"> </w:t>
      </w:r>
      <w:hyperlink w:anchor="_GENERAL_DIPLOMA" w:history="1">
        <w:r w:rsidR="00225641">
          <w:rPr>
            <w:rStyle w:val="Hyperlink"/>
            <w:rFonts w:asciiTheme="minorHAnsi" w:hAnsiTheme="minorHAnsi" w:cstheme="minorHAnsi"/>
            <w:b/>
          </w:rPr>
          <w:t>9</w:t>
        </w:r>
      </w:hyperlink>
    </w:p>
    <w:p w14:paraId="6438BBD8" w14:textId="77777777" w:rsidR="008A4D2F" w:rsidRPr="00384B37" w:rsidRDefault="008A4D2F">
      <w:pPr>
        <w:rPr>
          <w:rFonts w:asciiTheme="minorHAnsi" w:hAnsiTheme="minorHAnsi" w:cstheme="minorHAnsi"/>
          <w:b/>
        </w:rPr>
      </w:pPr>
    </w:p>
    <w:p w14:paraId="6F8B3FCF" w14:textId="72B15A1F" w:rsidR="008A4D2F" w:rsidRDefault="008A4D2F">
      <w:pPr>
        <w:rPr>
          <w:rFonts w:asciiTheme="minorHAnsi" w:hAnsiTheme="minorHAnsi" w:cstheme="minorHAnsi"/>
          <w:b/>
        </w:rPr>
      </w:pPr>
      <w:r w:rsidRPr="00384B37">
        <w:rPr>
          <w:rFonts w:asciiTheme="minorHAnsi" w:hAnsiTheme="minorHAnsi" w:cstheme="minorHAnsi"/>
          <w:b/>
        </w:rPr>
        <w:t>Definition of Terms …………………………………………………………</w:t>
      </w:r>
      <w:r w:rsidR="009C0CB4">
        <w:rPr>
          <w:rFonts w:asciiTheme="minorHAnsi" w:hAnsiTheme="minorHAnsi" w:cstheme="minorHAnsi"/>
          <w:b/>
        </w:rPr>
        <w:t>…………………………………….</w:t>
      </w:r>
      <w:r w:rsidRPr="00384B37">
        <w:rPr>
          <w:rFonts w:asciiTheme="minorHAnsi" w:hAnsiTheme="minorHAnsi" w:cstheme="minorHAnsi"/>
          <w:b/>
        </w:rPr>
        <w:t>…………………………</w:t>
      </w:r>
      <w:r w:rsidR="00C30AB4">
        <w:rPr>
          <w:rFonts w:asciiTheme="minorHAnsi" w:hAnsiTheme="minorHAnsi" w:cstheme="minorHAnsi"/>
          <w:b/>
        </w:rPr>
        <w:t>.</w:t>
      </w:r>
      <w:r w:rsidRPr="00384B37">
        <w:rPr>
          <w:rFonts w:asciiTheme="minorHAnsi" w:hAnsiTheme="minorHAnsi" w:cstheme="minorHAnsi"/>
          <w:b/>
        </w:rPr>
        <w:t>…</w:t>
      </w:r>
      <w:proofErr w:type="gramStart"/>
      <w:r w:rsidRPr="00384B37">
        <w:rPr>
          <w:rFonts w:asciiTheme="minorHAnsi" w:hAnsiTheme="minorHAnsi" w:cstheme="minorHAnsi"/>
          <w:b/>
        </w:rPr>
        <w:t>…</w:t>
      </w:r>
      <w:r w:rsidR="00BE3617">
        <w:rPr>
          <w:rFonts w:asciiTheme="minorHAnsi" w:hAnsiTheme="minorHAnsi" w:cstheme="minorHAnsi"/>
          <w:b/>
        </w:rPr>
        <w:t>..</w:t>
      </w:r>
      <w:proofErr w:type="gramEnd"/>
      <w:r w:rsidRPr="00384B37">
        <w:rPr>
          <w:rFonts w:asciiTheme="minorHAnsi" w:hAnsiTheme="minorHAnsi" w:cstheme="minorHAnsi"/>
          <w:b/>
        </w:rPr>
        <w:t xml:space="preserve"> </w:t>
      </w:r>
      <w:hyperlink w:anchor="_DEFINITIONS_OF_TERMS" w:history="1">
        <w:r w:rsidR="00225641">
          <w:rPr>
            <w:rStyle w:val="Hyperlink"/>
            <w:rFonts w:asciiTheme="minorHAnsi" w:hAnsiTheme="minorHAnsi" w:cstheme="minorHAnsi"/>
            <w:b/>
          </w:rPr>
          <w:t>10</w:t>
        </w:r>
      </w:hyperlink>
    </w:p>
    <w:p w14:paraId="3CFABA68" w14:textId="79CDF9C0" w:rsidR="00BE3617" w:rsidRDefault="00BE3617">
      <w:pPr>
        <w:rPr>
          <w:rFonts w:asciiTheme="minorHAnsi" w:hAnsiTheme="minorHAnsi" w:cstheme="minorHAnsi"/>
          <w:b/>
        </w:rPr>
      </w:pPr>
    </w:p>
    <w:p w14:paraId="6DF33003" w14:textId="4B660B8A" w:rsidR="00BE3617" w:rsidRPr="00384B37" w:rsidRDefault="00BE3617">
      <w:pPr>
        <w:rPr>
          <w:rFonts w:asciiTheme="minorHAnsi" w:hAnsiTheme="minorHAnsi" w:cstheme="minorHAnsi"/>
          <w:b/>
        </w:rPr>
      </w:pPr>
      <w:r>
        <w:rPr>
          <w:rFonts w:asciiTheme="minorHAnsi" w:hAnsiTheme="minorHAnsi" w:cstheme="minorHAnsi"/>
          <w:b/>
        </w:rPr>
        <w:t>Scheduling Guidelines …………………………………………………………………………………………………………………………</w:t>
      </w:r>
      <w:proofErr w:type="gramStart"/>
      <w:r>
        <w:rPr>
          <w:rFonts w:asciiTheme="minorHAnsi" w:hAnsiTheme="minorHAnsi" w:cstheme="minorHAnsi"/>
          <w:b/>
        </w:rPr>
        <w:t>…..</w:t>
      </w:r>
      <w:proofErr w:type="gramEnd"/>
      <w:r>
        <w:rPr>
          <w:rFonts w:asciiTheme="minorHAnsi" w:hAnsiTheme="minorHAnsi" w:cstheme="minorHAnsi"/>
          <w:b/>
        </w:rPr>
        <w:t xml:space="preserve"> </w:t>
      </w:r>
      <w:hyperlink w:anchor="_SCHEDULING_GUIDELINES" w:history="1">
        <w:r w:rsidR="00225641">
          <w:rPr>
            <w:rStyle w:val="Hyperlink"/>
            <w:rFonts w:asciiTheme="minorHAnsi" w:hAnsiTheme="minorHAnsi" w:cstheme="minorHAnsi"/>
            <w:b/>
          </w:rPr>
          <w:t>11</w:t>
        </w:r>
      </w:hyperlink>
    </w:p>
    <w:p w14:paraId="4C1BC915" w14:textId="77777777" w:rsidR="008A4D2F" w:rsidRPr="00384B37" w:rsidRDefault="008A4D2F">
      <w:pPr>
        <w:rPr>
          <w:rFonts w:asciiTheme="minorHAnsi" w:hAnsiTheme="minorHAnsi" w:cstheme="minorHAnsi"/>
          <w:b/>
        </w:rPr>
      </w:pPr>
    </w:p>
    <w:p w14:paraId="60FDFF39" w14:textId="77777777" w:rsidR="00384B37" w:rsidRPr="00384B37" w:rsidRDefault="008A4D2F">
      <w:pPr>
        <w:rPr>
          <w:rFonts w:asciiTheme="minorHAnsi" w:hAnsiTheme="minorHAnsi" w:cstheme="minorHAnsi"/>
          <w:b/>
        </w:rPr>
      </w:pPr>
      <w:r w:rsidRPr="00384B37">
        <w:rPr>
          <w:rFonts w:asciiTheme="minorHAnsi" w:hAnsiTheme="minorHAnsi" w:cstheme="minorHAnsi"/>
          <w:b/>
        </w:rPr>
        <w:t>Course Listings</w:t>
      </w:r>
    </w:p>
    <w:p w14:paraId="0B350A52" w14:textId="77777777" w:rsidR="00384B37" w:rsidRPr="00384B37" w:rsidRDefault="00384B37">
      <w:pPr>
        <w:rPr>
          <w:rFonts w:asciiTheme="minorHAnsi" w:hAnsiTheme="minorHAnsi" w:cstheme="minorHAnsi"/>
          <w:b/>
        </w:rPr>
      </w:pPr>
      <w:r w:rsidRPr="00384B37">
        <w:rPr>
          <w:rFonts w:asciiTheme="minorHAnsi" w:hAnsiTheme="minorHAnsi" w:cstheme="minorHAnsi"/>
          <w:b/>
        </w:rPr>
        <w:tab/>
      </w:r>
    </w:p>
    <w:p w14:paraId="0CD9B2C0" w14:textId="2F150B37" w:rsidR="00384B37" w:rsidRDefault="00384B37">
      <w:pPr>
        <w:rPr>
          <w:rFonts w:asciiTheme="minorHAnsi" w:hAnsiTheme="minorHAnsi" w:cstheme="minorHAnsi"/>
          <w:b/>
        </w:rPr>
      </w:pPr>
      <w:r w:rsidRPr="00384B37">
        <w:rPr>
          <w:rFonts w:asciiTheme="minorHAnsi" w:hAnsiTheme="minorHAnsi" w:cstheme="minorHAnsi"/>
          <w:b/>
        </w:rPr>
        <w:tab/>
        <w:t>Art ………………………………………………</w:t>
      </w:r>
      <w:r w:rsidR="009C0CB4">
        <w:rPr>
          <w:rFonts w:asciiTheme="minorHAnsi" w:hAnsiTheme="minorHAnsi" w:cstheme="minorHAnsi"/>
          <w:b/>
        </w:rPr>
        <w:t>………………………………………</w:t>
      </w:r>
      <w:r w:rsidRPr="00384B37">
        <w:rPr>
          <w:rFonts w:asciiTheme="minorHAnsi" w:hAnsiTheme="minorHAnsi" w:cstheme="minorHAnsi"/>
          <w:b/>
        </w:rPr>
        <w:t xml:space="preserve">……………………………………………………… </w:t>
      </w:r>
      <w:hyperlink w:anchor="_ART" w:history="1">
        <w:r w:rsidR="00BE3617" w:rsidRPr="00BE3617">
          <w:rPr>
            <w:rStyle w:val="Hyperlink"/>
            <w:rFonts w:asciiTheme="minorHAnsi" w:hAnsiTheme="minorHAnsi" w:cstheme="minorHAnsi"/>
            <w:b/>
          </w:rPr>
          <w:t>1</w:t>
        </w:r>
        <w:r w:rsidR="00225641">
          <w:rPr>
            <w:rStyle w:val="Hyperlink"/>
            <w:rFonts w:asciiTheme="minorHAnsi" w:hAnsiTheme="minorHAnsi" w:cstheme="minorHAnsi"/>
            <w:b/>
          </w:rPr>
          <w:t>5</w:t>
        </w:r>
      </w:hyperlink>
    </w:p>
    <w:p w14:paraId="16AB23C1" w14:textId="77777777" w:rsidR="009C26F5" w:rsidRDefault="009C26F5">
      <w:pPr>
        <w:rPr>
          <w:rFonts w:asciiTheme="minorHAnsi" w:hAnsiTheme="minorHAnsi" w:cstheme="minorHAnsi"/>
          <w:b/>
        </w:rPr>
      </w:pPr>
    </w:p>
    <w:p w14:paraId="3E8758D6" w14:textId="485A4E2B" w:rsidR="009C26F5" w:rsidRDefault="009C26F5">
      <w:pPr>
        <w:rPr>
          <w:rFonts w:asciiTheme="minorHAnsi" w:hAnsiTheme="minorHAnsi" w:cstheme="minorHAnsi"/>
          <w:b/>
        </w:rPr>
      </w:pPr>
      <w:r>
        <w:rPr>
          <w:rFonts w:asciiTheme="minorHAnsi" w:hAnsiTheme="minorHAnsi" w:cstheme="minorHAnsi"/>
          <w:b/>
        </w:rPr>
        <w:t xml:space="preserve"> </w:t>
      </w:r>
      <w:r>
        <w:rPr>
          <w:rFonts w:asciiTheme="minorHAnsi" w:hAnsiTheme="minorHAnsi" w:cstheme="minorHAnsi"/>
          <w:b/>
        </w:rPr>
        <w:tab/>
        <w:t>English ………………………………………………</w:t>
      </w:r>
      <w:r w:rsidR="009C0CB4">
        <w:rPr>
          <w:rFonts w:asciiTheme="minorHAnsi" w:hAnsiTheme="minorHAnsi" w:cstheme="minorHAnsi"/>
          <w:b/>
        </w:rPr>
        <w:t>………………………………………</w:t>
      </w:r>
      <w:r>
        <w:rPr>
          <w:rFonts w:asciiTheme="minorHAnsi" w:hAnsiTheme="minorHAnsi" w:cstheme="minorHAnsi"/>
          <w:b/>
        </w:rPr>
        <w:t>……………………………………………</w:t>
      </w:r>
      <w:proofErr w:type="gramStart"/>
      <w:r>
        <w:rPr>
          <w:rFonts w:asciiTheme="minorHAnsi" w:hAnsiTheme="minorHAnsi" w:cstheme="minorHAnsi"/>
          <w:b/>
        </w:rPr>
        <w:t>…..</w:t>
      </w:r>
      <w:proofErr w:type="gramEnd"/>
      <w:r>
        <w:rPr>
          <w:rFonts w:asciiTheme="minorHAnsi" w:hAnsiTheme="minorHAnsi" w:cstheme="minorHAnsi"/>
          <w:b/>
        </w:rPr>
        <w:t xml:space="preserve"> </w:t>
      </w:r>
      <w:hyperlink w:anchor="_ENGLISH" w:history="1">
        <w:r w:rsidR="00803F4C" w:rsidRPr="00803F4C">
          <w:rPr>
            <w:rStyle w:val="Hyperlink"/>
            <w:rFonts w:asciiTheme="minorHAnsi" w:hAnsiTheme="minorHAnsi" w:cstheme="minorHAnsi"/>
            <w:b/>
          </w:rPr>
          <w:t>1</w:t>
        </w:r>
        <w:r w:rsidR="00225641">
          <w:rPr>
            <w:rStyle w:val="Hyperlink"/>
            <w:rFonts w:asciiTheme="minorHAnsi" w:hAnsiTheme="minorHAnsi" w:cstheme="minorHAnsi"/>
            <w:b/>
          </w:rPr>
          <w:t>9</w:t>
        </w:r>
      </w:hyperlink>
    </w:p>
    <w:p w14:paraId="6967ECA5" w14:textId="77777777" w:rsidR="009C26F5" w:rsidRDefault="009C26F5">
      <w:pPr>
        <w:rPr>
          <w:rFonts w:asciiTheme="minorHAnsi" w:hAnsiTheme="minorHAnsi" w:cstheme="minorHAnsi"/>
          <w:b/>
        </w:rPr>
      </w:pPr>
    </w:p>
    <w:p w14:paraId="52EE6D27" w14:textId="7B94B3F7" w:rsidR="009C26F5" w:rsidRDefault="009C26F5">
      <w:pPr>
        <w:rPr>
          <w:rFonts w:asciiTheme="minorHAnsi" w:hAnsiTheme="minorHAnsi" w:cstheme="minorHAnsi"/>
          <w:b/>
        </w:rPr>
      </w:pPr>
      <w:r>
        <w:rPr>
          <w:rFonts w:asciiTheme="minorHAnsi" w:hAnsiTheme="minorHAnsi" w:cstheme="minorHAnsi"/>
          <w:b/>
        </w:rPr>
        <w:tab/>
        <w:t>Health and Physical Education ………</w:t>
      </w:r>
      <w:r w:rsidR="009C0CB4">
        <w:rPr>
          <w:rFonts w:asciiTheme="minorHAnsi" w:hAnsiTheme="minorHAnsi" w:cstheme="minorHAnsi"/>
          <w:b/>
        </w:rPr>
        <w:t>…………………………………………………………………………………………</w:t>
      </w:r>
      <w:r>
        <w:rPr>
          <w:rFonts w:asciiTheme="minorHAnsi" w:hAnsiTheme="minorHAnsi" w:cstheme="minorHAnsi"/>
          <w:b/>
        </w:rPr>
        <w:t xml:space="preserve">…. </w:t>
      </w:r>
      <w:hyperlink w:anchor="_HEALTH_AND_PHYSICAL" w:history="1">
        <w:r w:rsidR="00E95131" w:rsidRPr="00E95131">
          <w:rPr>
            <w:rStyle w:val="Hyperlink"/>
            <w:rFonts w:asciiTheme="minorHAnsi" w:hAnsiTheme="minorHAnsi" w:cstheme="minorHAnsi"/>
            <w:b/>
          </w:rPr>
          <w:t>2</w:t>
        </w:r>
        <w:r w:rsidR="00225641">
          <w:rPr>
            <w:rStyle w:val="Hyperlink"/>
            <w:rFonts w:asciiTheme="minorHAnsi" w:hAnsiTheme="minorHAnsi" w:cstheme="minorHAnsi"/>
            <w:b/>
          </w:rPr>
          <w:t>2</w:t>
        </w:r>
      </w:hyperlink>
    </w:p>
    <w:p w14:paraId="1FDE4AA2" w14:textId="77777777" w:rsidR="009C26F5" w:rsidRDefault="009C26F5">
      <w:pPr>
        <w:rPr>
          <w:rFonts w:asciiTheme="minorHAnsi" w:hAnsiTheme="minorHAnsi" w:cstheme="minorHAnsi"/>
          <w:b/>
        </w:rPr>
      </w:pPr>
    </w:p>
    <w:p w14:paraId="2DE1FE0C" w14:textId="45EEC1FC" w:rsidR="009C26F5" w:rsidRDefault="009C26F5">
      <w:pPr>
        <w:rPr>
          <w:rFonts w:asciiTheme="minorHAnsi" w:hAnsiTheme="minorHAnsi" w:cstheme="minorHAnsi"/>
          <w:b/>
        </w:rPr>
      </w:pPr>
      <w:r>
        <w:rPr>
          <w:rFonts w:asciiTheme="minorHAnsi" w:hAnsiTheme="minorHAnsi" w:cstheme="minorHAnsi"/>
          <w:b/>
        </w:rPr>
        <w:tab/>
        <w:t>Mathematics…</w:t>
      </w:r>
      <w:r w:rsidR="009C0CB4">
        <w:rPr>
          <w:rFonts w:asciiTheme="minorHAnsi" w:hAnsiTheme="minorHAnsi" w:cstheme="minorHAnsi"/>
          <w:b/>
        </w:rPr>
        <w:t>…………………………………………………………………………………………………………………………</w:t>
      </w:r>
      <w:proofErr w:type="gramStart"/>
      <w:r w:rsidR="009C0CB4">
        <w:rPr>
          <w:rFonts w:asciiTheme="minorHAnsi" w:hAnsiTheme="minorHAnsi" w:cstheme="minorHAnsi"/>
          <w:b/>
        </w:rPr>
        <w:t>….</w:t>
      </w:r>
      <w:r>
        <w:rPr>
          <w:rFonts w:asciiTheme="minorHAnsi" w:hAnsiTheme="minorHAnsi" w:cstheme="minorHAnsi"/>
          <w:b/>
        </w:rPr>
        <w:t>.</w:t>
      </w:r>
      <w:proofErr w:type="gramEnd"/>
      <w:r w:rsidR="00803F4C">
        <w:fldChar w:fldCharType="begin"/>
      </w:r>
      <w:r w:rsidR="00803F4C">
        <w:instrText xml:space="preserve"> HYPERLINK \l "_MATHEMATICS" </w:instrText>
      </w:r>
      <w:r w:rsidR="00803F4C">
        <w:fldChar w:fldCharType="separate"/>
      </w:r>
      <w:r w:rsidR="00E95131" w:rsidRPr="00E95131">
        <w:rPr>
          <w:rStyle w:val="Hyperlink"/>
          <w:rFonts w:asciiTheme="minorHAnsi" w:hAnsiTheme="minorHAnsi" w:cstheme="minorHAnsi"/>
          <w:b/>
        </w:rPr>
        <w:t>2</w:t>
      </w:r>
      <w:r w:rsidR="00225641">
        <w:rPr>
          <w:rStyle w:val="Hyperlink"/>
          <w:rFonts w:asciiTheme="minorHAnsi" w:hAnsiTheme="minorHAnsi" w:cstheme="minorHAnsi"/>
          <w:b/>
        </w:rPr>
        <w:t>4</w:t>
      </w:r>
      <w:r w:rsidR="00803F4C">
        <w:rPr>
          <w:rStyle w:val="Hyperlink"/>
          <w:rFonts w:asciiTheme="minorHAnsi" w:hAnsiTheme="minorHAnsi" w:cstheme="minorHAnsi"/>
          <w:b/>
        </w:rPr>
        <w:fldChar w:fldCharType="end"/>
      </w:r>
    </w:p>
    <w:p w14:paraId="51DBD9FD" w14:textId="77777777" w:rsidR="009C26F5" w:rsidRDefault="009C26F5">
      <w:pPr>
        <w:rPr>
          <w:rFonts w:asciiTheme="minorHAnsi" w:hAnsiTheme="minorHAnsi" w:cstheme="minorHAnsi"/>
          <w:b/>
        </w:rPr>
      </w:pPr>
    </w:p>
    <w:p w14:paraId="7A46B19F" w14:textId="2BDED837" w:rsidR="009C26F5" w:rsidRDefault="009C26F5">
      <w:pPr>
        <w:rPr>
          <w:rFonts w:asciiTheme="minorHAnsi" w:hAnsiTheme="minorHAnsi" w:cstheme="minorHAnsi"/>
          <w:b/>
        </w:rPr>
      </w:pPr>
      <w:r>
        <w:rPr>
          <w:rFonts w:asciiTheme="minorHAnsi" w:hAnsiTheme="minorHAnsi" w:cstheme="minorHAnsi"/>
          <w:b/>
        </w:rPr>
        <w:tab/>
        <w:t>Music…</w:t>
      </w:r>
      <w:r w:rsidR="009C0CB4">
        <w:rPr>
          <w:rFonts w:asciiTheme="minorHAnsi" w:hAnsiTheme="minorHAnsi" w:cstheme="minorHAnsi"/>
          <w:b/>
        </w:rPr>
        <w:t>………………………………………………………………………………………………………………………………………</w:t>
      </w:r>
      <w:r>
        <w:rPr>
          <w:rFonts w:asciiTheme="minorHAnsi" w:hAnsiTheme="minorHAnsi" w:cstheme="minorHAnsi"/>
          <w:b/>
        </w:rPr>
        <w:t>…</w:t>
      </w:r>
      <w:hyperlink w:anchor="_MUSIC" w:history="1">
        <w:r w:rsidR="00E95131">
          <w:rPr>
            <w:rStyle w:val="Hyperlink"/>
            <w:rFonts w:asciiTheme="minorHAnsi" w:hAnsiTheme="minorHAnsi" w:cstheme="minorHAnsi"/>
            <w:b/>
          </w:rPr>
          <w:t>2</w:t>
        </w:r>
        <w:r w:rsidR="00225641">
          <w:rPr>
            <w:rStyle w:val="Hyperlink"/>
            <w:rFonts w:asciiTheme="minorHAnsi" w:hAnsiTheme="minorHAnsi" w:cstheme="minorHAnsi"/>
            <w:b/>
          </w:rPr>
          <w:t>7</w:t>
        </w:r>
      </w:hyperlink>
    </w:p>
    <w:p w14:paraId="0519247D" w14:textId="77777777" w:rsidR="009C26F5" w:rsidRDefault="009C26F5">
      <w:pPr>
        <w:rPr>
          <w:rFonts w:asciiTheme="minorHAnsi" w:hAnsiTheme="minorHAnsi" w:cstheme="minorHAnsi"/>
          <w:b/>
        </w:rPr>
      </w:pPr>
    </w:p>
    <w:p w14:paraId="30998F7A" w14:textId="319589A3" w:rsidR="009C26F5" w:rsidRDefault="009C26F5">
      <w:pPr>
        <w:rPr>
          <w:rFonts w:asciiTheme="minorHAnsi" w:hAnsiTheme="minorHAnsi" w:cstheme="minorHAnsi"/>
          <w:b/>
        </w:rPr>
      </w:pPr>
      <w:r>
        <w:rPr>
          <w:rFonts w:asciiTheme="minorHAnsi" w:hAnsiTheme="minorHAnsi" w:cstheme="minorHAnsi"/>
          <w:b/>
        </w:rPr>
        <w:tab/>
        <w:t>Publications…</w:t>
      </w:r>
      <w:r w:rsidR="009C0CB4">
        <w:rPr>
          <w:rFonts w:asciiTheme="minorHAnsi" w:hAnsiTheme="minorHAnsi" w:cstheme="minorHAnsi"/>
          <w:b/>
        </w:rPr>
        <w:t>………………………………………………………………………………………………………………………………</w:t>
      </w:r>
      <w:r>
        <w:rPr>
          <w:rFonts w:asciiTheme="minorHAnsi" w:hAnsiTheme="minorHAnsi" w:cstheme="minorHAnsi"/>
          <w:b/>
        </w:rPr>
        <w:t>.</w:t>
      </w:r>
      <w:hyperlink w:anchor="_PUBLICATIONS" w:history="1">
        <w:r w:rsidR="00E95131">
          <w:rPr>
            <w:rStyle w:val="Hyperlink"/>
            <w:rFonts w:asciiTheme="minorHAnsi" w:hAnsiTheme="minorHAnsi" w:cstheme="minorHAnsi"/>
            <w:b/>
          </w:rPr>
          <w:t>2</w:t>
        </w:r>
        <w:r w:rsidR="00225641">
          <w:rPr>
            <w:rStyle w:val="Hyperlink"/>
            <w:rFonts w:asciiTheme="minorHAnsi" w:hAnsiTheme="minorHAnsi" w:cstheme="minorHAnsi"/>
            <w:b/>
          </w:rPr>
          <w:t>9</w:t>
        </w:r>
      </w:hyperlink>
    </w:p>
    <w:p w14:paraId="0E21FA6A" w14:textId="77777777" w:rsidR="009C26F5" w:rsidRDefault="009C26F5">
      <w:pPr>
        <w:rPr>
          <w:rFonts w:asciiTheme="minorHAnsi" w:hAnsiTheme="minorHAnsi" w:cstheme="minorHAnsi"/>
          <w:b/>
        </w:rPr>
      </w:pPr>
    </w:p>
    <w:p w14:paraId="489065BC" w14:textId="56BDC4FB" w:rsidR="009C26F5" w:rsidRDefault="009C26F5">
      <w:pPr>
        <w:rPr>
          <w:rFonts w:asciiTheme="minorHAnsi" w:hAnsiTheme="minorHAnsi" w:cstheme="minorHAnsi"/>
          <w:b/>
        </w:rPr>
      </w:pPr>
      <w:r>
        <w:rPr>
          <w:rFonts w:asciiTheme="minorHAnsi" w:hAnsiTheme="minorHAnsi" w:cstheme="minorHAnsi"/>
          <w:b/>
        </w:rPr>
        <w:tab/>
        <w:t>Science…</w:t>
      </w:r>
      <w:r w:rsidR="009C0CB4">
        <w:rPr>
          <w:rFonts w:asciiTheme="minorHAnsi" w:hAnsiTheme="minorHAnsi" w:cstheme="minorHAnsi"/>
          <w:b/>
        </w:rPr>
        <w:t>……………………………………………………………………………………………………………………………………..</w:t>
      </w:r>
      <w:r>
        <w:rPr>
          <w:rFonts w:asciiTheme="minorHAnsi" w:hAnsiTheme="minorHAnsi" w:cstheme="minorHAnsi"/>
          <w:b/>
        </w:rPr>
        <w:t>.</w:t>
      </w:r>
      <w:hyperlink w:anchor="_SCIENCE" w:history="1">
        <w:r w:rsidR="00225641">
          <w:rPr>
            <w:rStyle w:val="Hyperlink"/>
            <w:rFonts w:asciiTheme="minorHAnsi" w:hAnsiTheme="minorHAnsi" w:cstheme="minorHAnsi"/>
            <w:b/>
          </w:rPr>
          <w:t>30</w:t>
        </w:r>
      </w:hyperlink>
    </w:p>
    <w:p w14:paraId="669BC419" w14:textId="77777777" w:rsidR="009C26F5" w:rsidRDefault="009C26F5">
      <w:pPr>
        <w:rPr>
          <w:rFonts w:asciiTheme="minorHAnsi" w:hAnsiTheme="minorHAnsi" w:cstheme="minorHAnsi"/>
          <w:b/>
        </w:rPr>
      </w:pPr>
      <w:r>
        <w:rPr>
          <w:rFonts w:asciiTheme="minorHAnsi" w:hAnsiTheme="minorHAnsi" w:cstheme="minorHAnsi"/>
          <w:b/>
        </w:rPr>
        <w:tab/>
      </w:r>
    </w:p>
    <w:p w14:paraId="00BED504" w14:textId="6C55249D" w:rsidR="009C26F5" w:rsidRDefault="009C26F5" w:rsidP="009C26F5">
      <w:pPr>
        <w:ind w:firstLine="720"/>
        <w:rPr>
          <w:rFonts w:asciiTheme="minorHAnsi" w:hAnsiTheme="minorHAnsi" w:cstheme="minorHAnsi"/>
          <w:b/>
        </w:rPr>
      </w:pPr>
      <w:r>
        <w:rPr>
          <w:rFonts w:asciiTheme="minorHAnsi" w:hAnsiTheme="minorHAnsi" w:cstheme="minorHAnsi"/>
          <w:b/>
        </w:rPr>
        <w:t>Social Studies…</w:t>
      </w:r>
      <w:r w:rsidR="009C0CB4">
        <w:rPr>
          <w:rFonts w:asciiTheme="minorHAnsi" w:hAnsiTheme="minorHAnsi" w:cstheme="minorHAnsi"/>
          <w:b/>
        </w:rPr>
        <w:t>…………………………………………………………………………………………………………………………….</w:t>
      </w:r>
      <w:hyperlink w:anchor="_SOCIAL_STUDIES" w:history="1">
        <w:r w:rsidR="00E95131">
          <w:rPr>
            <w:rStyle w:val="Hyperlink"/>
            <w:rFonts w:asciiTheme="minorHAnsi" w:hAnsiTheme="minorHAnsi" w:cstheme="minorHAnsi"/>
            <w:b/>
          </w:rPr>
          <w:t>3</w:t>
        </w:r>
        <w:r w:rsidR="00225641">
          <w:rPr>
            <w:rStyle w:val="Hyperlink"/>
            <w:rFonts w:asciiTheme="minorHAnsi" w:hAnsiTheme="minorHAnsi" w:cstheme="minorHAnsi"/>
            <w:b/>
          </w:rPr>
          <w:t>2</w:t>
        </w:r>
      </w:hyperlink>
    </w:p>
    <w:p w14:paraId="33FEBD71" w14:textId="77777777" w:rsidR="009C26F5" w:rsidRDefault="009C26F5">
      <w:pPr>
        <w:rPr>
          <w:rFonts w:asciiTheme="minorHAnsi" w:hAnsiTheme="minorHAnsi" w:cstheme="minorHAnsi"/>
          <w:b/>
        </w:rPr>
      </w:pPr>
    </w:p>
    <w:p w14:paraId="4EB65A5D" w14:textId="28E96F75" w:rsidR="009C26F5" w:rsidRPr="00384B37" w:rsidRDefault="009C26F5" w:rsidP="009C26F5">
      <w:pPr>
        <w:ind w:firstLine="720"/>
        <w:rPr>
          <w:rFonts w:asciiTheme="minorHAnsi" w:hAnsiTheme="minorHAnsi" w:cstheme="minorHAnsi"/>
          <w:b/>
        </w:rPr>
      </w:pPr>
      <w:r>
        <w:rPr>
          <w:rFonts w:asciiTheme="minorHAnsi" w:hAnsiTheme="minorHAnsi" w:cstheme="minorHAnsi"/>
          <w:b/>
        </w:rPr>
        <w:t>World Languages…</w:t>
      </w:r>
      <w:r w:rsidR="009C0CB4">
        <w:rPr>
          <w:rFonts w:asciiTheme="minorHAnsi" w:hAnsiTheme="minorHAnsi" w:cstheme="minorHAnsi"/>
          <w:b/>
        </w:rPr>
        <w:t>……………………………………………………………………………………………………………………….</w:t>
      </w:r>
      <w:hyperlink w:anchor="_WORLD_LANGUAGE" w:history="1">
        <w:r w:rsidR="00E95131">
          <w:rPr>
            <w:rStyle w:val="Hyperlink"/>
            <w:rFonts w:asciiTheme="minorHAnsi" w:hAnsiTheme="minorHAnsi" w:cstheme="minorHAnsi"/>
            <w:b/>
          </w:rPr>
          <w:t>3</w:t>
        </w:r>
        <w:r w:rsidR="00225641">
          <w:rPr>
            <w:rStyle w:val="Hyperlink"/>
            <w:rFonts w:asciiTheme="minorHAnsi" w:hAnsiTheme="minorHAnsi" w:cstheme="minorHAnsi"/>
            <w:b/>
          </w:rPr>
          <w:t>4</w:t>
        </w:r>
      </w:hyperlink>
    </w:p>
    <w:p w14:paraId="44B57D9C" w14:textId="77777777" w:rsidR="008A4D2F" w:rsidRDefault="008A4D2F">
      <w:pPr>
        <w:rPr>
          <w:rFonts w:asciiTheme="minorHAnsi" w:hAnsiTheme="minorHAnsi" w:cstheme="minorHAnsi"/>
          <w:b/>
        </w:rPr>
      </w:pPr>
    </w:p>
    <w:p w14:paraId="01A0A756" w14:textId="3F385F26" w:rsidR="00EE53F5" w:rsidRDefault="00EE53F5">
      <w:pPr>
        <w:rPr>
          <w:rFonts w:asciiTheme="minorHAnsi" w:hAnsiTheme="minorHAnsi" w:cstheme="minorHAnsi"/>
          <w:b/>
        </w:rPr>
      </w:pPr>
      <w:r>
        <w:rPr>
          <w:rFonts w:asciiTheme="minorHAnsi" w:hAnsiTheme="minorHAnsi" w:cstheme="minorHAnsi"/>
          <w:b/>
        </w:rPr>
        <w:tab/>
        <w:t>Other Electives…</w:t>
      </w:r>
      <w:r w:rsidR="009C0CB4">
        <w:rPr>
          <w:rFonts w:asciiTheme="minorHAnsi" w:hAnsiTheme="minorHAnsi" w:cstheme="minorHAnsi"/>
          <w:b/>
        </w:rPr>
        <w:t>………………………………………………………………………………………………………………………..</w:t>
      </w:r>
      <w:r>
        <w:rPr>
          <w:rFonts w:asciiTheme="minorHAnsi" w:hAnsiTheme="minorHAnsi" w:cstheme="minorHAnsi"/>
          <w:b/>
        </w:rPr>
        <w:t>..</w:t>
      </w:r>
      <w:hyperlink w:anchor="_OTHER_ELECTIVES" w:history="1">
        <w:r w:rsidR="00E95131">
          <w:rPr>
            <w:rStyle w:val="Hyperlink"/>
            <w:rFonts w:asciiTheme="minorHAnsi" w:hAnsiTheme="minorHAnsi" w:cstheme="minorHAnsi"/>
            <w:b/>
          </w:rPr>
          <w:t>3</w:t>
        </w:r>
        <w:r w:rsidR="00225641">
          <w:rPr>
            <w:rStyle w:val="Hyperlink"/>
            <w:rFonts w:asciiTheme="minorHAnsi" w:hAnsiTheme="minorHAnsi" w:cstheme="minorHAnsi"/>
            <w:b/>
          </w:rPr>
          <w:t>6</w:t>
        </w:r>
      </w:hyperlink>
    </w:p>
    <w:p w14:paraId="0B4043AB" w14:textId="77777777" w:rsidR="00EE53F5" w:rsidRDefault="00EE53F5">
      <w:pPr>
        <w:rPr>
          <w:rFonts w:asciiTheme="minorHAnsi" w:hAnsiTheme="minorHAnsi" w:cstheme="minorHAnsi"/>
          <w:b/>
        </w:rPr>
      </w:pPr>
    </w:p>
    <w:p w14:paraId="3B70BE28" w14:textId="7A09A884" w:rsidR="00EE53F5" w:rsidRDefault="00EE53F5">
      <w:pPr>
        <w:rPr>
          <w:rFonts w:asciiTheme="minorHAnsi" w:hAnsiTheme="minorHAnsi" w:cstheme="minorHAnsi"/>
          <w:b/>
        </w:rPr>
      </w:pPr>
      <w:r>
        <w:rPr>
          <w:rFonts w:asciiTheme="minorHAnsi" w:hAnsiTheme="minorHAnsi" w:cstheme="minorHAnsi"/>
          <w:b/>
        </w:rPr>
        <w:t>Forms and Information…</w:t>
      </w:r>
      <w:r w:rsidR="009C0CB4">
        <w:rPr>
          <w:rFonts w:asciiTheme="minorHAnsi" w:hAnsiTheme="minorHAnsi" w:cstheme="minorHAnsi"/>
          <w:b/>
        </w:rPr>
        <w:t>………………………………………………………………………………………………………………</w:t>
      </w:r>
      <w:proofErr w:type="gramStart"/>
      <w:r w:rsidR="009C0CB4">
        <w:rPr>
          <w:rFonts w:asciiTheme="minorHAnsi" w:hAnsiTheme="minorHAnsi" w:cstheme="minorHAnsi"/>
          <w:b/>
        </w:rPr>
        <w:t>…..</w:t>
      </w:r>
      <w:proofErr w:type="gramEnd"/>
      <w:r>
        <w:rPr>
          <w:rFonts w:asciiTheme="minorHAnsi" w:hAnsiTheme="minorHAnsi" w:cstheme="minorHAnsi"/>
          <w:b/>
        </w:rPr>
        <w:t>…….</w:t>
      </w:r>
      <w:hyperlink w:anchor="_FORMS_AND_INFORMATION" w:history="1">
        <w:r w:rsidR="003D416B">
          <w:rPr>
            <w:rStyle w:val="Hyperlink"/>
            <w:rFonts w:asciiTheme="minorHAnsi" w:hAnsiTheme="minorHAnsi" w:cstheme="minorHAnsi"/>
            <w:b/>
          </w:rPr>
          <w:t>4</w:t>
        </w:r>
        <w:r w:rsidR="006935A1">
          <w:rPr>
            <w:rStyle w:val="Hyperlink"/>
            <w:rFonts w:asciiTheme="minorHAnsi" w:hAnsiTheme="minorHAnsi" w:cstheme="minorHAnsi"/>
            <w:b/>
          </w:rPr>
          <w:t>1</w:t>
        </w:r>
      </w:hyperlink>
    </w:p>
    <w:p w14:paraId="6F3BCB00" w14:textId="77777777" w:rsidR="009C26F5" w:rsidRPr="00384B37" w:rsidRDefault="009C26F5">
      <w:pPr>
        <w:rPr>
          <w:rFonts w:asciiTheme="minorHAnsi" w:hAnsiTheme="minorHAnsi" w:cstheme="minorHAnsi"/>
          <w:b/>
        </w:rPr>
      </w:pPr>
    </w:p>
    <w:p w14:paraId="63E7A5A6" w14:textId="77777777" w:rsidR="008A4D2F" w:rsidRPr="00384B37" w:rsidRDefault="008A4D2F" w:rsidP="0096374B">
      <w:pPr>
        <w:jc w:val="center"/>
        <w:rPr>
          <w:rFonts w:asciiTheme="minorHAnsi" w:hAnsiTheme="minorHAnsi" w:cstheme="minorHAnsi"/>
          <w:b/>
          <w:sz w:val="28"/>
          <w:szCs w:val="20"/>
        </w:rPr>
      </w:pPr>
    </w:p>
    <w:p w14:paraId="48CACBD0" w14:textId="67AC3A96" w:rsidR="00EE53F5" w:rsidRDefault="00EE53F5">
      <w:pPr>
        <w:spacing w:after="200" w:line="276" w:lineRule="auto"/>
        <w:rPr>
          <w:rFonts w:asciiTheme="minorHAnsi" w:hAnsiTheme="minorHAnsi" w:cstheme="minorHAnsi"/>
          <w:b/>
          <w:sz w:val="28"/>
          <w:szCs w:val="20"/>
        </w:rPr>
      </w:pPr>
    </w:p>
    <w:p w14:paraId="26F9C3BB" w14:textId="335F7CC8" w:rsidR="0096374B" w:rsidRPr="00C30AB4" w:rsidRDefault="0096374B" w:rsidP="00C30AB4">
      <w:pPr>
        <w:pStyle w:val="Heading3"/>
      </w:pPr>
      <w:bookmarkStart w:id="3" w:name="_GRADUATION_REQUIREMENTS_FOR"/>
      <w:bookmarkEnd w:id="3"/>
      <w:r w:rsidRPr="00C30AB4">
        <w:t>GRADUATION REQUIREMENTS FOR CLASSES 20</w:t>
      </w:r>
      <w:r w:rsidR="001A65DD">
        <w:t>20</w:t>
      </w:r>
      <w:r w:rsidRPr="00C30AB4">
        <w:t>-2022</w:t>
      </w:r>
    </w:p>
    <w:p w14:paraId="56D69641" w14:textId="77777777" w:rsidR="00067595" w:rsidRDefault="00067595" w:rsidP="0096374B">
      <w:pPr>
        <w:jc w:val="center"/>
        <w:rPr>
          <w:rFonts w:asciiTheme="minorHAnsi" w:hAnsiTheme="minorHAnsi" w:cstheme="minorHAnsi"/>
          <w:b/>
          <w:sz w:val="20"/>
          <w:szCs w:val="20"/>
        </w:rPr>
      </w:pPr>
    </w:p>
    <w:p w14:paraId="014F13BC" w14:textId="77777777" w:rsidR="00EE53F5" w:rsidRPr="00384B37" w:rsidRDefault="00EE53F5" w:rsidP="0096374B">
      <w:pPr>
        <w:jc w:val="center"/>
        <w:rPr>
          <w:rFonts w:asciiTheme="minorHAnsi" w:hAnsiTheme="minorHAnsi" w:cstheme="minorHAnsi"/>
          <w:b/>
          <w:sz w:val="20"/>
          <w:szCs w:val="20"/>
        </w:rPr>
      </w:pPr>
    </w:p>
    <w:p w14:paraId="51B4B7C9" w14:textId="77777777" w:rsidR="0096374B" w:rsidRPr="00384B37" w:rsidRDefault="0096374B" w:rsidP="0096374B">
      <w:pPr>
        <w:rPr>
          <w:rFonts w:asciiTheme="minorHAnsi" w:hAnsiTheme="minorHAnsi"/>
        </w:rPr>
      </w:pPr>
      <w:r w:rsidRPr="0096374B">
        <w:rPr>
          <w:rFonts w:asciiTheme="minorHAnsi" w:hAnsiTheme="minorHAnsi"/>
        </w:rPr>
        <w:t xml:space="preserve">Each student is required to meet the following in order to graduate: </w:t>
      </w:r>
    </w:p>
    <w:p w14:paraId="1CFB8578" w14:textId="77777777" w:rsidR="0096374B" w:rsidRPr="00384B37" w:rsidRDefault="0096374B" w:rsidP="0096374B">
      <w:pPr>
        <w:rPr>
          <w:rFonts w:asciiTheme="minorHAnsi" w:hAnsiTheme="minorHAnsi"/>
        </w:rPr>
      </w:pPr>
    </w:p>
    <w:p w14:paraId="783C1DAA" w14:textId="77777777" w:rsidR="0096374B" w:rsidRPr="00384B37" w:rsidRDefault="0096374B" w:rsidP="00CD4891">
      <w:pPr>
        <w:pStyle w:val="ListParagraph"/>
        <w:numPr>
          <w:ilvl w:val="0"/>
          <w:numId w:val="58"/>
        </w:numPr>
        <w:rPr>
          <w:rFonts w:asciiTheme="minorHAnsi" w:hAnsiTheme="minorHAnsi"/>
        </w:rPr>
      </w:pPr>
      <w:r w:rsidRPr="00384B37">
        <w:rPr>
          <w:rFonts w:asciiTheme="minorHAnsi" w:hAnsiTheme="minorHAnsi"/>
        </w:rPr>
        <w:t xml:space="preserve">Pass the ISTEP 10 English and Math. </w:t>
      </w:r>
    </w:p>
    <w:p w14:paraId="354AF121" w14:textId="77777777" w:rsidR="00763DB2" w:rsidRPr="00384B37" w:rsidRDefault="00763DB2" w:rsidP="00763DB2">
      <w:pPr>
        <w:pStyle w:val="ListParagraph"/>
        <w:rPr>
          <w:rFonts w:asciiTheme="minorHAnsi" w:hAnsiTheme="minorHAnsi"/>
        </w:rPr>
      </w:pPr>
    </w:p>
    <w:p w14:paraId="171147E5" w14:textId="47E0C196" w:rsidR="0096374B" w:rsidRPr="00384B37" w:rsidRDefault="00763DB2" w:rsidP="0096374B">
      <w:pPr>
        <w:rPr>
          <w:rFonts w:asciiTheme="minorHAnsi" w:hAnsiTheme="minorHAnsi"/>
        </w:rPr>
      </w:pPr>
      <w:r w:rsidRPr="00384B37">
        <w:rPr>
          <w:rFonts w:asciiTheme="minorHAnsi" w:hAnsiTheme="minorHAnsi"/>
        </w:rPr>
        <w:t xml:space="preserve">       </w:t>
      </w:r>
      <w:r w:rsidR="0096374B" w:rsidRPr="0096374B">
        <w:rPr>
          <w:rFonts w:asciiTheme="minorHAnsi" w:hAnsiTheme="minorHAnsi"/>
        </w:rPr>
        <w:t xml:space="preserve">2. </w:t>
      </w:r>
      <w:r w:rsidR="00A17C4F">
        <w:rPr>
          <w:rFonts w:asciiTheme="minorHAnsi" w:hAnsiTheme="minorHAnsi"/>
        </w:rPr>
        <w:t xml:space="preserve">  </w:t>
      </w:r>
      <w:r w:rsidR="0096374B" w:rsidRPr="0096374B">
        <w:rPr>
          <w:rFonts w:asciiTheme="minorHAnsi" w:hAnsiTheme="minorHAnsi"/>
        </w:rPr>
        <w:t xml:space="preserve">Complete all credits per the state of Indiana and other requirements established by </w:t>
      </w:r>
      <w:r w:rsidR="0096374B" w:rsidRPr="00384B37">
        <w:rPr>
          <w:rFonts w:asciiTheme="minorHAnsi" w:hAnsiTheme="minorHAnsi"/>
        </w:rPr>
        <w:t xml:space="preserve">Burris Laboratory </w:t>
      </w:r>
      <w:r w:rsidRPr="00384B37">
        <w:rPr>
          <w:rFonts w:asciiTheme="minorHAnsi" w:hAnsiTheme="minorHAnsi"/>
        </w:rPr>
        <w:tab/>
      </w:r>
      <w:r w:rsidR="0096374B" w:rsidRPr="00384B37">
        <w:rPr>
          <w:rFonts w:asciiTheme="minorHAnsi" w:hAnsiTheme="minorHAnsi"/>
        </w:rPr>
        <w:t>School</w:t>
      </w:r>
      <w:r w:rsidR="0096374B" w:rsidRPr="0096374B">
        <w:rPr>
          <w:rFonts w:asciiTheme="minorHAnsi" w:hAnsiTheme="minorHAnsi"/>
        </w:rPr>
        <w:t xml:space="preserve">. </w:t>
      </w:r>
    </w:p>
    <w:p w14:paraId="0CFFEBEB" w14:textId="77777777" w:rsidR="0096374B" w:rsidRPr="00384B37" w:rsidRDefault="0096374B" w:rsidP="0096374B">
      <w:pPr>
        <w:rPr>
          <w:rFonts w:asciiTheme="minorHAnsi" w:hAnsiTheme="minorHAnsi"/>
        </w:rPr>
      </w:pPr>
    </w:p>
    <w:p w14:paraId="510A5409" w14:textId="77777777" w:rsidR="0096374B" w:rsidRPr="00384B37" w:rsidRDefault="0096374B" w:rsidP="0096374B">
      <w:pPr>
        <w:rPr>
          <w:rFonts w:asciiTheme="minorHAnsi" w:hAnsiTheme="minorHAnsi"/>
        </w:rPr>
      </w:pPr>
      <w:r w:rsidRPr="0096374B">
        <w:rPr>
          <w:rFonts w:asciiTheme="minorHAnsi" w:hAnsiTheme="minorHAnsi"/>
        </w:rPr>
        <w:t xml:space="preserve">GRADUATION QUALIFYING EXAMINATION </w:t>
      </w:r>
    </w:p>
    <w:p w14:paraId="64D0B6BC" w14:textId="77777777" w:rsidR="006935A1" w:rsidRDefault="0096374B" w:rsidP="0096374B">
      <w:pPr>
        <w:rPr>
          <w:rFonts w:asciiTheme="minorHAnsi" w:hAnsiTheme="minorHAnsi"/>
        </w:rPr>
      </w:pPr>
      <w:r w:rsidRPr="0096374B">
        <w:rPr>
          <w:rFonts w:asciiTheme="minorHAnsi" w:hAnsiTheme="minorHAnsi"/>
        </w:rPr>
        <w:t xml:space="preserve">Students are required to achieve passing scores on the ISTEP 10 English and Math (or qualify for a waiver) in order to meet the Indiana graduation requirement. </w:t>
      </w:r>
      <w:r w:rsidR="00A9569E">
        <w:rPr>
          <w:rFonts w:asciiTheme="minorHAnsi" w:hAnsiTheme="minorHAnsi"/>
        </w:rPr>
        <w:t xml:space="preserve"> More information about waivers can be found </w:t>
      </w:r>
      <w:hyperlink r:id="rId9" w:history="1">
        <w:r w:rsidR="00A9569E" w:rsidRPr="00A9569E">
          <w:rPr>
            <w:rStyle w:val="Hyperlink"/>
            <w:rFonts w:asciiTheme="minorHAnsi" w:hAnsiTheme="minorHAnsi"/>
          </w:rPr>
          <w:t>here</w:t>
        </w:r>
      </w:hyperlink>
      <w:r w:rsidR="00A9569E">
        <w:rPr>
          <w:rFonts w:asciiTheme="minorHAnsi" w:hAnsiTheme="minorHAnsi"/>
        </w:rPr>
        <w:t xml:space="preserve">. </w:t>
      </w:r>
      <w:r w:rsidRPr="0096374B">
        <w:rPr>
          <w:rFonts w:asciiTheme="minorHAnsi" w:hAnsiTheme="minorHAnsi"/>
        </w:rPr>
        <w:t xml:space="preserve">The ISTEP 10 tests are administered to students at completion of Algebra I and English 10 courses and assess the student’s mastery of the Indiana Academic Standards for Algebra I and English 10. </w:t>
      </w:r>
      <w:r w:rsidR="00A17C4F">
        <w:rPr>
          <w:rFonts w:asciiTheme="minorHAnsi" w:hAnsiTheme="minorHAnsi"/>
        </w:rPr>
        <w:t xml:space="preserve">There are multiple opportunities to retake the ISTEP 10 exam in subsequent years to achieve a passing score.  </w:t>
      </w:r>
    </w:p>
    <w:p w14:paraId="1C7E11D3" w14:textId="77777777" w:rsidR="006935A1" w:rsidRDefault="006935A1" w:rsidP="0096374B">
      <w:pPr>
        <w:rPr>
          <w:rFonts w:asciiTheme="minorHAnsi" w:hAnsiTheme="minorHAnsi"/>
        </w:rPr>
      </w:pPr>
    </w:p>
    <w:p w14:paraId="1446C9EB" w14:textId="35FF416F" w:rsidR="0096374B" w:rsidRDefault="006935A1" w:rsidP="0096374B">
      <w:pPr>
        <w:rPr>
          <w:rFonts w:asciiTheme="minorHAnsi" w:hAnsiTheme="minorHAnsi"/>
        </w:rPr>
      </w:pPr>
      <w:r>
        <w:rPr>
          <w:rFonts w:asciiTheme="minorHAnsi" w:hAnsiTheme="minorHAnsi"/>
        </w:rPr>
        <w:t xml:space="preserve">Seniors who do not pass the ISTEP 10 test will work on a graduation plan with the School Counselors and Administrators using Graduation Pathways (see page 4). </w:t>
      </w:r>
    </w:p>
    <w:p w14:paraId="7ABCFE61" w14:textId="77777777" w:rsidR="0096374B" w:rsidRPr="00384B37" w:rsidRDefault="0096374B" w:rsidP="0096374B">
      <w:pPr>
        <w:rPr>
          <w:rFonts w:asciiTheme="minorHAnsi" w:hAnsiTheme="minorHAnsi"/>
        </w:rPr>
      </w:pPr>
    </w:p>
    <w:p w14:paraId="3F77D06A" w14:textId="77777777" w:rsidR="0096374B" w:rsidRPr="006935A1" w:rsidRDefault="0096374B" w:rsidP="0096374B">
      <w:pPr>
        <w:rPr>
          <w:rFonts w:asciiTheme="minorHAnsi" w:hAnsiTheme="minorHAnsi"/>
          <w:b/>
        </w:rPr>
      </w:pPr>
      <w:r w:rsidRPr="006935A1">
        <w:rPr>
          <w:rFonts w:asciiTheme="minorHAnsi" w:hAnsiTheme="minorHAnsi"/>
          <w:b/>
        </w:rPr>
        <w:t xml:space="preserve">EARLY GRADUATION </w:t>
      </w:r>
    </w:p>
    <w:p w14:paraId="35156E50" w14:textId="2B7B03C3" w:rsidR="00A17C4F" w:rsidRPr="00A17C4F" w:rsidRDefault="0096374B" w:rsidP="00A17C4F">
      <w:pPr>
        <w:pStyle w:val="ListParagraph"/>
        <w:numPr>
          <w:ilvl w:val="0"/>
          <w:numId w:val="73"/>
        </w:numPr>
        <w:rPr>
          <w:rFonts w:asciiTheme="minorHAnsi" w:hAnsiTheme="minorHAnsi"/>
        </w:rPr>
      </w:pPr>
      <w:r w:rsidRPr="00A17C4F">
        <w:rPr>
          <w:rFonts w:asciiTheme="minorHAnsi" w:hAnsiTheme="minorHAnsi"/>
        </w:rPr>
        <w:t xml:space="preserve">The student will meet all graduation credit requirements by the graduation date requested and will have satisfied GQE requirements both the Algebra I AND English 10 ISTEP exams before applying for early graduation. </w:t>
      </w:r>
    </w:p>
    <w:p w14:paraId="32EF3A2D" w14:textId="6409940D" w:rsidR="00E001D3" w:rsidRPr="00A17C4F" w:rsidRDefault="00A17C4F" w:rsidP="00A17C4F">
      <w:pPr>
        <w:pStyle w:val="ListParagraph"/>
        <w:numPr>
          <w:ilvl w:val="0"/>
          <w:numId w:val="73"/>
        </w:numPr>
        <w:rPr>
          <w:rFonts w:asciiTheme="minorHAnsi" w:hAnsiTheme="minorHAnsi"/>
        </w:rPr>
      </w:pPr>
      <w:r w:rsidRPr="00A17C4F">
        <w:rPr>
          <w:rFonts w:asciiTheme="minorHAnsi" w:hAnsiTheme="minorHAnsi"/>
        </w:rPr>
        <w:t xml:space="preserve">The student will </w:t>
      </w:r>
      <w:r>
        <w:rPr>
          <w:rFonts w:asciiTheme="minorHAnsi" w:hAnsiTheme="minorHAnsi"/>
        </w:rPr>
        <w:t>r</w:t>
      </w:r>
      <w:r w:rsidR="0096374B" w:rsidRPr="00A17C4F">
        <w:rPr>
          <w:rFonts w:asciiTheme="minorHAnsi" w:hAnsiTheme="minorHAnsi"/>
        </w:rPr>
        <w:t xml:space="preserve">equest for one-year early graduation must be submitted prior to the start of their junior year. </w:t>
      </w:r>
    </w:p>
    <w:p w14:paraId="1E97A398" w14:textId="5A560572" w:rsidR="00E001D3" w:rsidRPr="00A17C4F" w:rsidRDefault="00A17C4F" w:rsidP="00A17C4F">
      <w:pPr>
        <w:pStyle w:val="ListParagraph"/>
        <w:numPr>
          <w:ilvl w:val="0"/>
          <w:numId w:val="73"/>
        </w:numPr>
        <w:rPr>
          <w:rFonts w:asciiTheme="minorHAnsi" w:hAnsiTheme="minorHAnsi"/>
        </w:rPr>
      </w:pPr>
      <w:r w:rsidRPr="00A17C4F">
        <w:rPr>
          <w:rFonts w:asciiTheme="minorHAnsi" w:hAnsiTheme="minorHAnsi"/>
        </w:rPr>
        <w:t xml:space="preserve">The student will </w:t>
      </w:r>
      <w:r>
        <w:rPr>
          <w:rFonts w:asciiTheme="minorHAnsi" w:hAnsiTheme="minorHAnsi"/>
        </w:rPr>
        <w:t>r</w:t>
      </w:r>
      <w:r w:rsidR="0096374B" w:rsidRPr="00A17C4F">
        <w:rPr>
          <w:rFonts w:asciiTheme="minorHAnsi" w:hAnsiTheme="minorHAnsi"/>
        </w:rPr>
        <w:t xml:space="preserve">equest for one semester early graduation must be submitted prior to the start of their senior year. </w:t>
      </w:r>
    </w:p>
    <w:p w14:paraId="3A6BD07E" w14:textId="399B8B57" w:rsidR="0096374B" w:rsidRPr="00A17C4F" w:rsidRDefault="00A17C4F" w:rsidP="00A17C4F">
      <w:pPr>
        <w:pStyle w:val="ListParagraph"/>
        <w:numPr>
          <w:ilvl w:val="0"/>
          <w:numId w:val="73"/>
        </w:numPr>
        <w:rPr>
          <w:rFonts w:asciiTheme="minorHAnsi" w:hAnsiTheme="minorHAnsi"/>
        </w:rPr>
      </w:pPr>
      <w:r w:rsidRPr="00A17C4F">
        <w:rPr>
          <w:rFonts w:asciiTheme="minorHAnsi" w:hAnsiTheme="minorHAnsi"/>
        </w:rPr>
        <w:t xml:space="preserve">The student will </w:t>
      </w:r>
      <w:r>
        <w:rPr>
          <w:rFonts w:asciiTheme="minorHAnsi" w:hAnsiTheme="minorHAnsi"/>
        </w:rPr>
        <w:t xml:space="preserve">fill out the Early Graduation Form, which is </w:t>
      </w:r>
      <w:r w:rsidR="0096374B" w:rsidRPr="00A17C4F">
        <w:rPr>
          <w:rFonts w:asciiTheme="minorHAnsi" w:hAnsiTheme="minorHAnsi"/>
        </w:rPr>
        <w:t xml:space="preserve">available </w:t>
      </w:r>
      <w:hyperlink r:id="rId10" w:history="1">
        <w:r w:rsidRPr="00A17C4F">
          <w:rPr>
            <w:rStyle w:val="Hyperlink"/>
            <w:rFonts w:asciiTheme="minorHAnsi" w:hAnsiTheme="minorHAnsi"/>
          </w:rPr>
          <w:t>here</w:t>
        </w:r>
      </w:hyperlink>
      <w:r>
        <w:rPr>
          <w:rFonts w:asciiTheme="minorHAnsi" w:hAnsiTheme="minorHAnsi"/>
        </w:rPr>
        <w:t xml:space="preserve"> or in</w:t>
      </w:r>
      <w:r w:rsidR="0096374B" w:rsidRPr="00A17C4F">
        <w:rPr>
          <w:rFonts w:asciiTheme="minorHAnsi" w:hAnsiTheme="minorHAnsi"/>
        </w:rPr>
        <w:t xml:space="preserve"> the Burris Counseling Office.  Parents, Students, School Counselor, and High School Principal must all sign for the early graduation request to be approved. </w:t>
      </w:r>
    </w:p>
    <w:p w14:paraId="552A362F" w14:textId="77777777" w:rsidR="0096374B" w:rsidRPr="00384B37" w:rsidRDefault="0096374B" w:rsidP="0096374B">
      <w:pPr>
        <w:jc w:val="center"/>
        <w:rPr>
          <w:rFonts w:asciiTheme="minorHAnsi" w:hAnsiTheme="minorHAnsi" w:cstheme="minorHAnsi"/>
          <w:b/>
          <w:sz w:val="20"/>
          <w:szCs w:val="20"/>
        </w:rPr>
      </w:pPr>
    </w:p>
    <w:p w14:paraId="2A2EDE66" w14:textId="77777777" w:rsidR="00175AD2" w:rsidRDefault="00EE53F5" w:rsidP="00C30AB4">
      <w:pPr>
        <w:pStyle w:val="Heading3"/>
        <w:rPr>
          <w:sz w:val="20"/>
        </w:rPr>
      </w:pPr>
      <w:bookmarkStart w:id="4" w:name="_GRADUATION_REQUIREMENTS_STARTING"/>
      <w:bookmarkEnd w:id="4"/>
      <w:r>
        <w:rPr>
          <w:sz w:val="20"/>
        </w:rPr>
        <w:br w:type="page"/>
      </w:r>
    </w:p>
    <w:p w14:paraId="774922DC" w14:textId="77777777" w:rsidR="00175AD2" w:rsidRDefault="00175AD2" w:rsidP="00C30AB4">
      <w:pPr>
        <w:pStyle w:val="Heading3"/>
      </w:pPr>
    </w:p>
    <w:p w14:paraId="269C0543" w14:textId="6316A873" w:rsidR="007A591D" w:rsidRDefault="00EE53F5" w:rsidP="00C30AB4">
      <w:pPr>
        <w:pStyle w:val="Heading3"/>
      </w:pPr>
      <w:r w:rsidRPr="00384B37">
        <w:t>GRADUATION REQUIREMENTS STARTING WITH THE CLASS OF 2023</w:t>
      </w:r>
      <w:r w:rsidR="001A65DD">
        <w:t xml:space="preserve"> OR EARLY ADOPTER</w:t>
      </w:r>
      <w:r w:rsidR="00DF1F5F">
        <w:t>S</w:t>
      </w:r>
    </w:p>
    <w:p w14:paraId="4F6D7CB2" w14:textId="41329A8D" w:rsidR="00EE53F5" w:rsidRDefault="007A591D" w:rsidP="00C30AB4">
      <w:pPr>
        <w:pStyle w:val="Heading3"/>
      </w:pPr>
      <w:r>
        <w:t>(GRADUATION PATHWAYS)</w:t>
      </w:r>
    </w:p>
    <w:p w14:paraId="0248E1CB" w14:textId="1333A5AB" w:rsidR="007A591D" w:rsidRDefault="007A591D" w:rsidP="007A591D">
      <w:pPr>
        <w:jc w:val="center"/>
      </w:pPr>
    </w:p>
    <w:p w14:paraId="37DF82EA" w14:textId="1CAF5F3D" w:rsidR="00BC01A0" w:rsidRPr="008523F4" w:rsidRDefault="00BC01A0" w:rsidP="008523F4">
      <w:pPr>
        <w:ind w:firstLine="720"/>
        <w:rPr>
          <w:rFonts w:asciiTheme="minorHAnsi" w:hAnsiTheme="minorHAnsi"/>
          <w:color w:val="1E1E1E"/>
          <w:shd w:val="clear" w:color="auto" w:fill="FFFFFF"/>
        </w:rPr>
      </w:pPr>
      <w:r w:rsidRPr="00BC01A0">
        <w:rPr>
          <w:rFonts w:asciiTheme="minorHAnsi" w:hAnsiTheme="minorHAnsi"/>
          <w:color w:val="1E1E1E"/>
          <w:shd w:val="clear" w:color="auto" w:fill="FFFFFF"/>
        </w:rPr>
        <w:t>With the passage of Graduation Pathways, students are now able to individualize their graduation requirements to align to their postsecondary goal. No longer must all students fit into the same academic mold of passing ISTEP 10+, but rather, they can choose the options that best meet their postsecondary needs and aspirations. Students can create pathways that serve their educational interests and prepares them for postsecondary educational and career opportunities.</w:t>
      </w:r>
    </w:p>
    <w:p w14:paraId="55C760F1" w14:textId="2A1E29E6" w:rsidR="00BC01A0" w:rsidRPr="00BC01A0" w:rsidRDefault="00BC01A0" w:rsidP="00BC01A0">
      <w:pPr>
        <w:ind w:firstLine="720"/>
        <w:rPr>
          <w:rFonts w:asciiTheme="minorHAnsi" w:hAnsiTheme="minorHAnsi"/>
        </w:rPr>
      </w:pPr>
      <w:r w:rsidRPr="00BC01A0">
        <w:rPr>
          <w:rFonts w:asciiTheme="minorHAnsi" w:hAnsiTheme="minorHAnsi"/>
        </w:rPr>
        <w:t xml:space="preserve">Graduation Pathways seeks to ensure that every Hoosier student </w:t>
      </w:r>
      <w:proofErr w:type="gramStart"/>
      <w:r w:rsidRPr="00BC01A0">
        <w:rPr>
          <w:rFonts w:asciiTheme="minorHAnsi" w:hAnsiTheme="minorHAnsi"/>
        </w:rPr>
        <w:t>graduates</w:t>
      </w:r>
      <w:proofErr w:type="gramEnd"/>
      <w:r w:rsidRPr="00BC01A0">
        <w:rPr>
          <w:rFonts w:asciiTheme="minorHAnsi" w:hAnsiTheme="minorHAnsi"/>
        </w:rPr>
        <w:t xml:space="preserve"> from high school with 1) a broad awareness of and engagement with individual career interests and associated career options, 2) a strong foundation of academic and technical skills, and 3) demonstrable employability skills that lead directly to meaningful opportunities for postsecondary education, training, and gainful employment. </w:t>
      </w:r>
    </w:p>
    <w:p w14:paraId="0A38C3AE" w14:textId="77777777" w:rsidR="00EE53F5" w:rsidRPr="00384B37" w:rsidRDefault="00EE53F5" w:rsidP="007A591D">
      <w:pPr>
        <w:rPr>
          <w:rFonts w:asciiTheme="minorHAnsi" w:hAnsiTheme="minorHAnsi" w:cstheme="minorHAnsi"/>
          <w:b/>
          <w:sz w:val="28"/>
          <w:szCs w:val="20"/>
        </w:rPr>
      </w:pPr>
    </w:p>
    <w:p w14:paraId="2482821D" w14:textId="7B5FB41A" w:rsidR="00EE53F5" w:rsidRPr="00175AD2" w:rsidRDefault="00EE53F5" w:rsidP="00EE53F5">
      <w:pPr>
        <w:rPr>
          <w:rFonts w:asciiTheme="minorHAnsi" w:hAnsiTheme="minorHAnsi"/>
          <w:b/>
        </w:rPr>
      </w:pPr>
      <w:r w:rsidRPr="00175AD2">
        <w:rPr>
          <w:rFonts w:asciiTheme="minorHAnsi" w:hAnsiTheme="minorHAnsi"/>
          <w:b/>
        </w:rPr>
        <w:t xml:space="preserve">Each student is required to meet </w:t>
      </w:r>
      <w:r w:rsidRPr="00175AD2">
        <w:rPr>
          <w:rFonts w:asciiTheme="minorHAnsi" w:hAnsiTheme="minorHAnsi"/>
          <w:b/>
          <w:u w:val="single"/>
        </w:rPr>
        <w:t>all three</w:t>
      </w:r>
      <w:r w:rsidRPr="00175AD2">
        <w:rPr>
          <w:rFonts w:asciiTheme="minorHAnsi" w:hAnsiTheme="minorHAnsi"/>
          <w:b/>
        </w:rPr>
        <w:t xml:space="preserve"> (3) of the following criteria in order to graduate: </w:t>
      </w:r>
    </w:p>
    <w:p w14:paraId="7BBAA446" w14:textId="08187602" w:rsidR="00EE53F5" w:rsidRDefault="00EE53F5" w:rsidP="00175AD2">
      <w:pPr>
        <w:pStyle w:val="ListParagraph"/>
        <w:numPr>
          <w:ilvl w:val="0"/>
          <w:numId w:val="59"/>
        </w:numPr>
        <w:rPr>
          <w:rFonts w:asciiTheme="minorHAnsi" w:hAnsiTheme="minorHAnsi"/>
        </w:rPr>
      </w:pPr>
      <w:r w:rsidRPr="00384B37">
        <w:rPr>
          <w:rFonts w:asciiTheme="minorHAnsi" w:hAnsiTheme="minorHAnsi"/>
        </w:rPr>
        <w:t xml:space="preserve">Meet the defined diploma credit and curricular requirements for a Core40, Academic Honors, or Technical Honors diploma. </w:t>
      </w:r>
    </w:p>
    <w:p w14:paraId="2D73F1C3" w14:textId="77777777" w:rsidR="00175AD2" w:rsidRPr="00175AD2" w:rsidRDefault="00175AD2" w:rsidP="00175AD2">
      <w:pPr>
        <w:pStyle w:val="ListParagraph"/>
        <w:rPr>
          <w:rFonts w:asciiTheme="minorHAnsi" w:hAnsiTheme="minorHAnsi"/>
        </w:rPr>
      </w:pPr>
    </w:p>
    <w:p w14:paraId="3B9B0872" w14:textId="7E54CE9A" w:rsidR="00EE53F5" w:rsidRPr="00175AD2" w:rsidRDefault="00EE53F5" w:rsidP="00175AD2">
      <w:pPr>
        <w:pStyle w:val="ListParagraph"/>
        <w:numPr>
          <w:ilvl w:val="0"/>
          <w:numId w:val="59"/>
        </w:numPr>
        <w:rPr>
          <w:rFonts w:asciiTheme="minorHAnsi" w:hAnsiTheme="minorHAnsi"/>
        </w:rPr>
      </w:pPr>
      <w:r w:rsidRPr="00384B37">
        <w:rPr>
          <w:rFonts w:asciiTheme="minorHAnsi" w:hAnsiTheme="minorHAnsi"/>
        </w:rPr>
        <w:t>Demonstrate Employability Skills by completing one (1) of the following:</w:t>
      </w:r>
    </w:p>
    <w:p w14:paraId="459FC558" w14:textId="61281EE5" w:rsidR="00EE53F5" w:rsidRPr="00384B37" w:rsidRDefault="00EE53F5" w:rsidP="00CD4891">
      <w:pPr>
        <w:pStyle w:val="ListParagraph"/>
        <w:numPr>
          <w:ilvl w:val="1"/>
          <w:numId w:val="59"/>
        </w:numPr>
        <w:rPr>
          <w:rFonts w:asciiTheme="minorHAnsi" w:hAnsiTheme="minorHAnsi"/>
          <w:b/>
        </w:rPr>
      </w:pPr>
      <w:r w:rsidRPr="00384B37">
        <w:rPr>
          <w:rFonts w:asciiTheme="minorHAnsi" w:hAnsiTheme="minorHAnsi"/>
          <w:b/>
        </w:rPr>
        <w:t>Project-Based Learning Experience</w:t>
      </w:r>
      <w:r w:rsidR="00BC01A0">
        <w:rPr>
          <w:rFonts w:asciiTheme="minorHAnsi" w:hAnsiTheme="minorHAnsi"/>
          <w:b/>
        </w:rPr>
        <w:t xml:space="preserve"> </w:t>
      </w:r>
    </w:p>
    <w:p w14:paraId="1D62A932" w14:textId="77777777" w:rsidR="00EE53F5" w:rsidRPr="00384B37" w:rsidRDefault="00EE53F5" w:rsidP="00CD4891">
      <w:pPr>
        <w:pStyle w:val="ListParagraph"/>
        <w:numPr>
          <w:ilvl w:val="1"/>
          <w:numId w:val="59"/>
        </w:numPr>
        <w:rPr>
          <w:rFonts w:asciiTheme="minorHAnsi" w:hAnsiTheme="minorHAnsi"/>
          <w:b/>
        </w:rPr>
      </w:pPr>
      <w:r w:rsidRPr="00384B37">
        <w:rPr>
          <w:rFonts w:asciiTheme="minorHAnsi" w:hAnsiTheme="minorHAnsi"/>
          <w:b/>
        </w:rPr>
        <w:t>Service-Based Learning Experience</w:t>
      </w:r>
    </w:p>
    <w:p w14:paraId="6D01B00A" w14:textId="77777777" w:rsidR="00EE53F5" w:rsidRPr="00384B37" w:rsidRDefault="00EE53F5" w:rsidP="00CD4891">
      <w:pPr>
        <w:pStyle w:val="ListParagraph"/>
        <w:numPr>
          <w:ilvl w:val="1"/>
          <w:numId w:val="59"/>
        </w:numPr>
        <w:rPr>
          <w:rFonts w:asciiTheme="minorHAnsi" w:hAnsiTheme="minorHAnsi"/>
          <w:b/>
        </w:rPr>
      </w:pPr>
      <w:r w:rsidRPr="00384B37">
        <w:rPr>
          <w:rFonts w:asciiTheme="minorHAnsi" w:hAnsiTheme="minorHAnsi"/>
          <w:b/>
        </w:rPr>
        <w:t>Work-Based Learning Experience</w:t>
      </w:r>
    </w:p>
    <w:p w14:paraId="74CB5768" w14:textId="77777777" w:rsidR="00EE53F5" w:rsidRPr="00384B37" w:rsidRDefault="00EE53F5" w:rsidP="00EE53F5">
      <w:pPr>
        <w:rPr>
          <w:rFonts w:asciiTheme="minorHAnsi" w:hAnsiTheme="minorHAnsi"/>
        </w:rPr>
      </w:pPr>
    </w:p>
    <w:p w14:paraId="37E520A6" w14:textId="74475F65" w:rsidR="00EE53F5" w:rsidRPr="00384B37" w:rsidRDefault="00EE53F5" w:rsidP="00CD4891">
      <w:pPr>
        <w:pStyle w:val="ListParagraph"/>
        <w:numPr>
          <w:ilvl w:val="0"/>
          <w:numId w:val="59"/>
        </w:numPr>
        <w:rPr>
          <w:rFonts w:asciiTheme="minorHAnsi" w:hAnsiTheme="minorHAnsi"/>
        </w:rPr>
      </w:pPr>
      <w:r w:rsidRPr="00384B37">
        <w:rPr>
          <w:rFonts w:asciiTheme="minorHAnsi" w:hAnsiTheme="minorHAnsi"/>
        </w:rPr>
        <w:t>Complete at least one (1) of the following</w:t>
      </w:r>
      <w:r w:rsidR="008523F4">
        <w:rPr>
          <w:rFonts w:asciiTheme="minorHAnsi" w:hAnsiTheme="minorHAnsi"/>
        </w:rPr>
        <w:t xml:space="preserve"> Postsecondary-Ready Competencies</w:t>
      </w:r>
      <w:r w:rsidRPr="00384B37">
        <w:rPr>
          <w:rFonts w:asciiTheme="minorHAnsi" w:hAnsiTheme="minorHAnsi"/>
        </w:rPr>
        <w:t>:</w:t>
      </w:r>
    </w:p>
    <w:p w14:paraId="6C22617C" w14:textId="4AAC96E2" w:rsidR="00EE53F5" w:rsidRPr="00384B37" w:rsidRDefault="00EE53F5" w:rsidP="00CD4891">
      <w:pPr>
        <w:pStyle w:val="ListParagraph"/>
        <w:numPr>
          <w:ilvl w:val="1"/>
          <w:numId w:val="59"/>
        </w:numPr>
        <w:rPr>
          <w:rFonts w:asciiTheme="minorHAnsi" w:hAnsiTheme="minorHAnsi"/>
        </w:rPr>
      </w:pPr>
      <w:r w:rsidRPr="00384B37">
        <w:rPr>
          <w:rFonts w:asciiTheme="minorHAnsi" w:hAnsiTheme="minorHAnsi"/>
          <w:b/>
        </w:rPr>
        <w:t>Honors Diploma</w:t>
      </w:r>
      <w:r w:rsidRPr="00384B37">
        <w:rPr>
          <w:rFonts w:asciiTheme="minorHAnsi" w:hAnsiTheme="minorHAnsi"/>
        </w:rPr>
        <w:t xml:space="preserve">: </w:t>
      </w:r>
      <w:r w:rsidR="00D95CD1">
        <w:rPr>
          <w:rFonts w:asciiTheme="minorHAnsi" w:hAnsiTheme="minorHAnsi"/>
        </w:rPr>
        <w:t>F</w:t>
      </w:r>
      <w:r w:rsidRPr="00384B37">
        <w:rPr>
          <w:rFonts w:asciiTheme="minorHAnsi" w:hAnsiTheme="minorHAnsi"/>
        </w:rPr>
        <w:t>ulfill all the requirements for the Academic or Technical Honors diploma</w:t>
      </w:r>
    </w:p>
    <w:p w14:paraId="7E02C270" w14:textId="5E5FC992" w:rsidR="00EE53F5" w:rsidRPr="00384B37" w:rsidRDefault="00EE53F5" w:rsidP="00CD4891">
      <w:pPr>
        <w:pStyle w:val="ListParagraph"/>
        <w:numPr>
          <w:ilvl w:val="1"/>
          <w:numId w:val="59"/>
        </w:numPr>
        <w:rPr>
          <w:rFonts w:asciiTheme="minorHAnsi" w:hAnsiTheme="minorHAnsi"/>
        </w:rPr>
      </w:pPr>
      <w:r w:rsidRPr="00384B37">
        <w:rPr>
          <w:rFonts w:asciiTheme="minorHAnsi" w:hAnsiTheme="minorHAnsi"/>
          <w:b/>
        </w:rPr>
        <w:t>ACT</w:t>
      </w:r>
      <w:r w:rsidRPr="00384B37">
        <w:rPr>
          <w:rFonts w:asciiTheme="minorHAnsi" w:hAnsiTheme="minorHAnsi"/>
        </w:rPr>
        <w:t xml:space="preserve">: </w:t>
      </w:r>
      <w:r w:rsidR="00D95CD1">
        <w:rPr>
          <w:rFonts w:asciiTheme="minorHAnsi" w:hAnsiTheme="minorHAnsi"/>
        </w:rPr>
        <w:t>R</w:t>
      </w:r>
      <w:r w:rsidRPr="00384B37">
        <w:rPr>
          <w:rFonts w:asciiTheme="minorHAnsi" w:hAnsiTheme="minorHAnsi"/>
        </w:rPr>
        <w:t>each college-ready benchmarks</w:t>
      </w:r>
    </w:p>
    <w:p w14:paraId="4AEA2E36" w14:textId="66412990" w:rsidR="00EE53F5" w:rsidRPr="00384B37" w:rsidRDefault="00EE53F5" w:rsidP="00CD4891">
      <w:pPr>
        <w:pStyle w:val="ListParagraph"/>
        <w:numPr>
          <w:ilvl w:val="1"/>
          <w:numId w:val="59"/>
        </w:numPr>
        <w:rPr>
          <w:rFonts w:asciiTheme="minorHAnsi" w:hAnsiTheme="minorHAnsi"/>
        </w:rPr>
      </w:pPr>
      <w:r w:rsidRPr="00384B37">
        <w:rPr>
          <w:rFonts w:asciiTheme="minorHAnsi" w:hAnsiTheme="minorHAnsi"/>
          <w:b/>
        </w:rPr>
        <w:t>SAT</w:t>
      </w:r>
      <w:r w:rsidRPr="00384B37">
        <w:rPr>
          <w:rFonts w:asciiTheme="minorHAnsi" w:hAnsiTheme="minorHAnsi"/>
        </w:rPr>
        <w:t xml:space="preserve">: </w:t>
      </w:r>
      <w:r w:rsidR="00D95CD1">
        <w:rPr>
          <w:rFonts w:asciiTheme="minorHAnsi" w:hAnsiTheme="minorHAnsi"/>
        </w:rPr>
        <w:t>R</w:t>
      </w:r>
      <w:r w:rsidRPr="00384B37">
        <w:rPr>
          <w:rFonts w:asciiTheme="minorHAnsi" w:hAnsiTheme="minorHAnsi"/>
        </w:rPr>
        <w:t>each college-ready benchmarks</w:t>
      </w:r>
    </w:p>
    <w:p w14:paraId="14FB9A46" w14:textId="7538B5CF" w:rsidR="00EE53F5" w:rsidRPr="00384B37" w:rsidRDefault="00EE53F5" w:rsidP="00CD4891">
      <w:pPr>
        <w:pStyle w:val="ListParagraph"/>
        <w:numPr>
          <w:ilvl w:val="1"/>
          <w:numId w:val="59"/>
        </w:numPr>
        <w:rPr>
          <w:rFonts w:asciiTheme="minorHAnsi" w:hAnsiTheme="minorHAnsi"/>
        </w:rPr>
      </w:pPr>
      <w:r w:rsidRPr="00384B37">
        <w:rPr>
          <w:rFonts w:asciiTheme="minorHAnsi" w:hAnsiTheme="minorHAnsi"/>
          <w:b/>
        </w:rPr>
        <w:t>ASVAB</w:t>
      </w:r>
      <w:r w:rsidRPr="00384B37">
        <w:rPr>
          <w:rFonts w:asciiTheme="minorHAnsi" w:hAnsiTheme="minorHAnsi"/>
        </w:rPr>
        <w:t xml:space="preserve">: Earn at least </w:t>
      </w:r>
      <w:r w:rsidR="00D95CD1">
        <w:rPr>
          <w:rFonts w:asciiTheme="minorHAnsi" w:hAnsiTheme="minorHAnsi"/>
        </w:rPr>
        <w:t>the</w:t>
      </w:r>
      <w:r w:rsidRPr="00384B37">
        <w:rPr>
          <w:rFonts w:asciiTheme="minorHAnsi" w:hAnsiTheme="minorHAnsi"/>
        </w:rPr>
        <w:t xml:space="preserve"> </w:t>
      </w:r>
      <w:r w:rsidR="00D95CD1" w:rsidRPr="00384B37">
        <w:rPr>
          <w:rFonts w:asciiTheme="minorHAnsi" w:hAnsiTheme="minorHAnsi"/>
        </w:rPr>
        <w:t>minimum</w:t>
      </w:r>
      <w:r w:rsidRPr="00384B37">
        <w:rPr>
          <w:rFonts w:asciiTheme="minorHAnsi" w:hAnsiTheme="minorHAnsi"/>
        </w:rPr>
        <w:t xml:space="preserve"> AFQT score</w:t>
      </w:r>
    </w:p>
    <w:p w14:paraId="135A1BF1" w14:textId="77777777" w:rsidR="00EE53F5" w:rsidRPr="00384B37" w:rsidRDefault="00EE53F5" w:rsidP="00CD4891">
      <w:pPr>
        <w:pStyle w:val="ListParagraph"/>
        <w:numPr>
          <w:ilvl w:val="1"/>
          <w:numId w:val="59"/>
        </w:numPr>
        <w:rPr>
          <w:rFonts w:asciiTheme="minorHAnsi" w:hAnsiTheme="minorHAnsi"/>
          <w:b/>
        </w:rPr>
      </w:pPr>
      <w:r w:rsidRPr="00384B37">
        <w:rPr>
          <w:rFonts w:asciiTheme="minorHAnsi" w:hAnsiTheme="minorHAnsi"/>
          <w:b/>
        </w:rPr>
        <w:t>State and Industry-recognized Credential or Certification</w:t>
      </w:r>
    </w:p>
    <w:p w14:paraId="02EE9BFC" w14:textId="77777777" w:rsidR="00EE53F5" w:rsidRPr="00384B37" w:rsidRDefault="00EE53F5" w:rsidP="00CD4891">
      <w:pPr>
        <w:pStyle w:val="ListParagraph"/>
        <w:numPr>
          <w:ilvl w:val="1"/>
          <w:numId w:val="59"/>
        </w:numPr>
        <w:rPr>
          <w:rFonts w:asciiTheme="minorHAnsi" w:hAnsiTheme="minorHAnsi"/>
          <w:b/>
        </w:rPr>
      </w:pPr>
      <w:r w:rsidRPr="00384B37">
        <w:rPr>
          <w:rFonts w:asciiTheme="minorHAnsi" w:hAnsiTheme="minorHAnsi"/>
          <w:b/>
        </w:rPr>
        <w:t>Federally-recognized Apprenticeship</w:t>
      </w:r>
    </w:p>
    <w:p w14:paraId="16E2C534" w14:textId="7A93EAA9" w:rsidR="00EE53F5" w:rsidRPr="00384B37" w:rsidRDefault="00EE53F5" w:rsidP="00CD4891">
      <w:pPr>
        <w:pStyle w:val="ListParagraph"/>
        <w:numPr>
          <w:ilvl w:val="1"/>
          <w:numId w:val="59"/>
        </w:numPr>
        <w:rPr>
          <w:rFonts w:asciiTheme="minorHAnsi" w:hAnsiTheme="minorHAnsi"/>
        </w:rPr>
      </w:pPr>
      <w:r w:rsidRPr="00384B37">
        <w:rPr>
          <w:rFonts w:asciiTheme="minorHAnsi" w:hAnsiTheme="minorHAnsi"/>
          <w:b/>
        </w:rPr>
        <w:t>Career-Technical Education Concentrator:</w:t>
      </w:r>
      <w:r w:rsidRPr="00384B37">
        <w:rPr>
          <w:rFonts w:asciiTheme="minorHAnsi" w:hAnsiTheme="minorHAnsi"/>
        </w:rPr>
        <w:t xml:space="preserve"> </w:t>
      </w:r>
      <w:r w:rsidR="00D95CD1">
        <w:rPr>
          <w:rFonts w:asciiTheme="minorHAnsi" w:hAnsiTheme="minorHAnsi"/>
        </w:rPr>
        <w:t>Earn</w:t>
      </w:r>
      <w:r w:rsidRPr="00384B37">
        <w:rPr>
          <w:rFonts w:asciiTheme="minorHAnsi" w:hAnsiTheme="minorHAnsi"/>
        </w:rPr>
        <w:t xml:space="preserve"> a C</w:t>
      </w:r>
      <w:r w:rsidR="00D95CD1">
        <w:rPr>
          <w:rFonts w:asciiTheme="minorHAnsi" w:hAnsiTheme="minorHAnsi"/>
        </w:rPr>
        <w:t>-</w:t>
      </w:r>
      <w:r w:rsidRPr="00384B37">
        <w:rPr>
          <w:rFonts w:asciiTheme="minorHAnsi" w:hAnsiTheme="minorHAnsi"/>
        </w:rPr>
        <w:t>average in at least two non-duplicative advanced courses</w:t>
      </w:r>
    </w:p>
    <w:p w14:paraId="14B40748" w14:textId="77777777" w:rsidR="00EE53F5" w:rsidRPr="00384B37" w:rsidRDefault="00EE53F5" w:rsidP="00CD4891">
      <w:pPr>
        <w:pStyle w:val="ListParagraph"/>
        <w:numPr>
          <w:ilvl w:val="1"/>
          <w:numId w:val="59"/>
        </w:numPr>
        <w:rPr>
          <w:rFonts w:asciiTheme="minorHAnsi" w:hAnsiTheme="minorHAnsi"/>
        </w:rPr>
      </w:pPr>
      <w:r w:rsidRPr="00384B37">
        <w:rPr>
          <w:rFonts w:asciiTheme="minorHAnsi" w:hAnsiTheme="minorHAnsi"/>
          <w:b/>
        </w:rPr>
        <w:t>AP//IB/Cambridge International/Dual Credit courses or CLEP Exams</w:t>
      </w:r>
      <w:r w:rsidRPr="00384B37">
        <w:rPr>
          <w:rFonts w:asciiTheme="minorHAnsi" w:hAnsiTheme="minorHAnsi"/>
        </w:rPr>
        <w:t>: Must earn a C average or higher in at least three courses</w:t>
      </w:r>
    </w:p>
    <w:p w14:paraId="516CCFC8" w14:textId="28D0BF55" w:rsidR="00EE53F5" w:rsidRPr="00225641" w:rsidRDefault="00EE53F5" w:rsidP="00EE53F5">
      <w:pPr>
        <w:pStyle w:val="ListParagraph"/>
        <w:numPr>
          <w:ilvl w:val="1"/>
          <w:numId w:val="59"/>
        </w:numPr>
        <w:rPr>
          <w:rFonts w:asciiTheme="minorHAnsi" w:hAnsiTheme="minorHAnsi"/>
          <w:b/>
        </w:rPr>
      </w:pPr>
      <w:r w:rsidRPr="00384B37">
        <w:rPr>
          <w:rFonts w:asciiTheme="minorHAnsi" w:hAnsiTheme="minorHAnsi"/>
          <w:b/>
        </w:rPr>
        <w:t>Locally created pathway</w:t>
      </w:r>
      <w:r w:rsidR="00BB685E">
        <w:rPr>
          <w:rFonts w:asciiTheme="minorHAnsi" w:hAnsiTheme="minorHAnsi"/>
        </w:rPr>
        <w:t xml:space="preserve">: More information can be found </w:t>
      </w:r>
      <w:hyperlink r:id="rId11" w:history="1">
        <w:r w:rsidR="00BB685E" w:rsidRPr="00BB685E">
          <w:rPr>
            <w:rStyle w:val="Hyperlink"/>
            <w:rFonts w:asciiTheme="minorHAnsi" w:hAnsiTheme="minorHAnsi"/>
          </w:rPr>
          <w:t>here</w:t>
        </w:r>
      </w:hyperlink>
    </w:p>
    <w:p w14:paraId="5A98D960" w14:textId="77777777" w:rsidR="00DF1F5F" w:rsidRPr="00384B37" w:rsidRDefault="00DF1F5F" w:rsidP="00EE53F5">
      <w:pPr>
        <w:rPr>
          <w:rFonts w:asciiTheme="minorHAnsi" w:hAnsiTheme="minorHAnsi"/>
        </w:rPr>
      </w:pPr>
    </w:p>
    <w:p w14:paraId="6D830379" w14:textId="77777777" w:rsidR="008523F4" w:rsidRDefault="00BC01A0">
      <w:pPr>
        <w:spacing w:after="200" w:line="276" w:lineRule="auto"/>
        <w:rPr>
          <w:rFonts w:asciiTheme="minorHAnsi" w:hAnsiTheme="minorHAnsi"/>
        </w:rPr>
      </w:pPr>
      <w:r>
        <w:rPr>
          <w:rFonts w:asciiTheme="minorHAnsi" w:hAnsiTheme="minorHAnsi"/>
        </w:rPr>
        <w:t xml:space="preserve">At Burris the following </w:t>
      </w:r>
      <w:r w:rsidR="008523F4">
        <w:rPr>
          <w:rFonts w:asciiTheme="minorHAnsi" w:hAnsiTheme="minorHAnsi"/>
        </w:rPr>
        <w:t xml:space="preserve">opportunities are offered for students to </w:t>
      </w:r>
      <w:proofErr w:type="spellStart"/>
      <w:r w:rsidR="008523F4">
        <w:rPr>
          <w:rFonts w:asciiTheme="minorHAnsi" w:hAnsiTheme="minorHAnsi"/>
        </w:rPr>
        <w:t>deomonstrate</w:t>
      </w:r>
      <w:proofErr w:type="spellEnd"/>
      <w:r w:rsidR="008523F4">
        <w:rPr>
          <w:rFonts w:asciiTheme="minorHAnsi" w:hAnsiTheme="minorHAnsi"/>
        </w:rPr>
        <w:t xml:space="preserve"> Employability Skills:</w:t>
      </w:r>
    </w:p>
    <w:p w14:paraId="45A9B177" w14:textId="521A1308" w:rsidR="008523F4" w:rsidRPr="00175AD2" w:rsidRDefault="00175AD2" w:rsidP="00175AD2">
      <w:pPr>
        <w:pStyle w:val="ListParagraph"/>
        <w:ind w:left="2160"/>
        <w:rPr>
          <w:rFonts w:asciiTheme="minorHAnsi" w:hAnsiTheme="minorHAnsi"/>
        </w:rPr>
      </w:pPr>
      <w:r w:rsidRPr="00175AD2">
        <w:rPr>
          <w:rFonts w:asciiTheme="minorHAnsi" w:hAnsiTheme="minorHAnsi"/>
        </w:rPr>
        <w:t>-</w:t>
      </w:r>
      <w:r w:rsidR="008523F4" w:rsidRPr="00175AD2">
        <w:rPr>
          <w:rFonts w:asciiTheme="minorHAnsi" w:hAnsiTheme="minorHAnsi"/>
        </w:rPr>
        <w:t>Independent Study</w:t>
      </w:r>
      <w:r>
        <w:rPr>
          <w:rFonts w:asciiTheme="minorHAnsi" w:hAnsiTheme="minorHAnsi"/>
        </w:rPr>
        <w:tab/>
      </w:r>
      <w:r>
        <w:rPr>
          <w:rFonts w:asciiTheme="minorHAnsi" w:hAnsiTheme="minorHAnsi"/>
        </w:rPr>
        <w:tab/>
      </w:r>
      <w:r>
        <w:rPr>
          <w:rFonts w:asciiTheme="minorHAnsi" w:hAnsiTheme="minorHAnsi"/>
        </w:rPr>
        <w:tab/>
        <w:t>-</w:t>
      </w:r>
      <w:r w:rsidRPr="0077280C">
        <w:rPr>
          <w:rFonts w:asciiTheme="minorHAnsi" w:hAnsiTheme="minorHAnsi"/>
        </w:rPr>
        <w:t xml:space="preserve">Club Participation </w:t>
      </w:r>
    </w:p>
    <w:p w14:paraId="7592E6B6" w14:textId="599E2D59" w:rsidR="008523F4" w:rsidRPr="00175AD2" w:rsidRDefault="00175AD2" w:rsidP="00175AD2">
      <w:pPr>
        <w:pStyle w:val="ListParagraph"/>
        <w:ind w:left="2160"/>
        <w:rPr>
          <w:rFonts w:asciiTheme="minorHAnsi" w:hAnsiTheme="minorHAnsi"/>
        </w:rPr>
      </w:pPr>
      <w:r w:rsidRPr="00175AD2">
        <w:rPr>
          <w:rFonts w:asciiTheme="minorHAnsi" w:hAnsiTheme="minorHAnsi"/>
        </w:rPr>
        <w:t>-</w:t>
      </w:r>
      <w:r w:rsidR="008523F4" w:rsidRPr="00175AD2">
        <w:rPr>
          <w:rFonts w:asciiTheme="minorHAnsi" w:hAnsiTheme="minorHAnsi"/>
        </w:rPr>
        <w:t>Volunteering (100+ hours)</w:t>
      </w:r>
      <w:r>
        <w:rPr>
          <w:rFonts w:asciiTheme="minorHAnsi" w:hAnsiTheme="minorHAnsi"/>
        </w:rPr>
        <w:tab/>
      </w:r>
      <w:r>
        <w:rPr>
          <w:rFonts w:asciiTheme="minorHAnsi" w:hAnsiTheme="minorHAnsi"/>
        </w:rPr>
        <w:tab/>
        <w:t>-</w:t>
      </w:r>
      <w:r w:rsidRPr="0077280C">
        <w:rPr>
          <w:rFonts w:asciiTheme="minorHAnsi" w:hAnsiTheme="minorHAnsi"/>
        </w:rPr>
        <w:t>Student Council</w:t>
      </w:r>
    </w:p>
    <w:p w14:paraId="6215140B" w14:textId="44A3F723" w:rsidR="008523F4" w:rsidRPr="00175AD2" w:rsidRDefault="00175AD2" w:rsidP="00175AD2">
      <w:pPr>
        <w:pStyle w:val="ListParagraph"/>
        <w:ind w:left="2160"/>
        <w:rPr>
          <w:rFonts w:asciiTheme="minorHAnsi" w:hAnsiTheme="minorHAnsi"/>
        </w:rPr>
      </w:pPr>
      <w:r w:rsidRPr="00175AD2">
        <w:rPr>
          <w:rFonts w:asciiTheme="minorHAnsi" w:hAnsiTheme="minorHAnsi"/>
        </w:rPr>
        <w:t>-</w:t>
      </w:r>
      <w:r w:rsidR="008523F4" w:rsidRPr="00175AD2">
        <w:rPr>
          <w:rFonts w:asciiTheme="minorHAnsi" w:hAnsiTheme="minorHAnsi"/>
        </w:rPr>
        <w:t>Sports Participation</w:t>
      </w:r>
      <w:r>
        <w:rPr>
          <w:rFonts w:asciiTheme="minorHAnsi" w:hAnsiTheme="minorHAnsi"/>
        </w:rPr>
        <w:tab/>
      </w:r>
      <w:r>
        <w:rPr>
          <w:rFonts w:asciiTheme="minorHAnsi" w:hAnsiTheme="minorHAnsi"/>
        </w:rPr>
        <w:tab/>
      </w:r>
      <w:r>
        <w:rPr>
          <w:rFonts w:asciiTheme="minorHAnsi" w:hAnsiTheme="minorHAnsi"/>
        </w:rPr>
        <w:tab/>
        <w:t>-</w:t>
      </w:r>
      <w:r w:rsidRPr="0077280C">
        <w:rPr>
          <w:rFonts w:asciiTheme="minorHAnsi" w:hAnsiTheme="minorHAnsi"/>
        </w:rPr>
        <w:t>Internship</w:t>
      </w:r>
    </w:p>
    <w:p w14:paraId="1202B3F9" w14:textId="285ACE26" w:rsidR="008523F4" w:rsidRPr="00175AD2" w:rsidRDefault="00175AD2" w:rsidP="00175AD2">
      <w:pPr>
        <w:ind w:left="1440" w:firstLine="720"/>
        <w:rPr>
          <w:rFonts w:asciiTheme="minorHAnsi" w:hAnsiTheme="minorHAnsi"/>
        </w:rPr>
      </w:pPr>
      <w:r w:rsidRPr="00175AD2">
        <w:rPr>
          <w:rFonts w:asciiTheme="minorHAnsi" w:hAnsiTheme="minorHAnsi"/>
        </w:rPr>
        <w:t>-</w:t>
      </w:r>
      <w:r w:rsidR="008523F4" w:rsidRPr="00175AD2">
        <w:rPr>
          <w:rFonts w:asciiTheme="minorHAnsi" w:hAnsiTheme="minorHAnsi"/>
        </w:rPr>
        <w:t xml:space="preserve">Student </w:t>
      </w:r>
      <w:proofErr w:type="spellStart"/>
      <w:r w:rsidR="008523F4" w:rsidRPr="00175AD2">
        <w:rPr>
          <w:rFonts w:asciiTheme="minorHAnsi" w:hAnsiTheme="minorHAnsi"/>
        </w:rPr>
        <w:t>Emplyment</w:t>
      </w:r>
      <w:proofErr w:type="spellEnd"/>
      <w:r w:rsidR="008523F4" w:rsidRPr="00175AD2">
        <w:rPr>
          <w:rFonts w:asciiTheme="minorHAnsi" w:hAnsiTheme="minorHAnsi"/>
        </w:rPr>
        <w:t xml:space="preserve"> (100+ hours)</w:t>
      </w:r>
    </w:p>
    <w:p w14:paraId="61FB6ECB" w14:textId="77777777" w:rsidR="008523F4" w:rsidRPr="00384B37" w:rsidRDefault="008523F4" w:rsidP="008523F4">
      <w:pPr>
        <w:pStyle w:val="ListParagraph"/>
        <w:ind w:left="2160"/>
        <w:rPr>
          <w:rFonts w:asciiTheme="minorHAnsi" w:hAnsiTheme="minorHAnsi"/>
          <w:b/>
        </w:rPr>
      </w:pPr>
    </w:p>
    <w:p w14:paraId="430B50BD" w14:textId="77777777" w:rsidR="00E85415" w:rsidRDefault="008523F4">
      <w:pPr>
        <w:spacing w:after="200" w:line="276" w:lineRule="auto"/>
        <w:rPr>
          <w:rFonts w:asciiTheme="minorHAnsi" w:hAnsiTheme="minorHAnsi"/>
        </w:rPr>
      </w:pPr>
      <w:r>
        <w:rPr>
          <w:rFonts w:asciiTheme="minorHAnsi" w:hAnsiTheme="minorHAnsi"/>
        </w:rPr>
        <w:t xml:space="preserve">Burris offers the ASVAB exam during the school day for Juniors and Seniors who </w:t>
      </w:r>
      <w:r w:rsidR="00175AD2">
        <w:rPr>
          <w:rFonts w:asciiTheme="minorHAnsi" w:hAnsiTheme="minorHAnsi"/>
        </w:rPr>
        <w:t>are not on-track to pass</w:t>
      </w:r>
      <w:r>
        <w:rPr>
          <w:rFonts w:asciiTheme="minorHAnsi" w:hAnsiTheme="minorHAnsi"/>
        </w:rPr>
        <w:t xml:space="preserve"> another </w:t>
      </w:r>
      <w:r w:rsidR="00175AD2">
        <w:rPr>
          <w:rFonts w:asciiTheme="minorHAnsi" w:hAnsiTheme="minorHAnsi"/>
        </w:rPr>
        <w:t xml:space="preserve">one of the </w:t>
      </w:r>
      <w:r>
        <w:rPr>
          <w:rFonts w:asciiTheme="minorHAnsi" w:hAnsiTheme="minorHAnsi"/>
        </w:rPr>
        <w:t xml:space="preserve">Postsecondary-Ready Competencies.  </w:t>
      </w:r>
    </w:p>
    <w:p w14:paraId="31CE73FC" w14:textId="3667B158" w:rsidR="00175AD2" w:rsidRPr="00175AD2" w:rsidRDefault="00175AD2">
      <w:pPr>
        <w:spacing w:after="200" w:line="276" w:lineRule="auto"/>
        <w:rPr>
          <w:rFonts w:asciiTheme="minorHAnsi" w:hAnsiTheme="minorHAnsi"/>
        </w:rPr>
      </w:pPr>
      <w:r>
        <w:rPr>
          <w:rFonts w:asciiTheme="minorHAnsi" w:hAnsiTheme="minorHAnsi"/>
        </w:rPr>
        <w:t xml:space="preserve">The Burris School Counselors and Administrators work with </w:t>
      </w:r>
      <w:r w:rsidR="00E85415">
        <w:rPr>
          <w:rFonts w:asciiTheme="minorHAnsi" w:hAnsiTheme="minorHAnsi"/>
        </w:rPr>
        <w:t xml:space="preserve">students to develop and track their plan to graduate with Graduation Pathways. </w:t>
      </w:r>
    </w:p>
    <w:p w14:paraId="51FA680C" w14:textId="77777777" w:rsidR="00175AD2" w:rsidRDefault="00175AD2" w:rsidP="00175AD2">
      <w:pPr>
        <w:jc w:val="center"/>
        <w:rPr>
          <w:rFonts w:asciiTheme="minorHAnsi" w:hAnsiTheme="minorHAnsi"/>
          <w:b/>
          <w:sz w:val="32"/>
        </w:rPr>
      </w:pPr>
    </w:p>
    <w:p w14:paraId="4A3452A4" w14:textId="0E76873A" w:rsidR="00BB685E" w:rsidRDefault="00BB685E" w:rsidP="00175AD2">
      <w:pPr>
        <w:jc w:val="center"/>
        <w:rPr>
          <w:rFonts w:asciiTheme="minorHAnsi" w:hAnsiTheme="minorHAnsi"/>
          <w:b/>
          <w:sz w:val="32"/>
        </w:rPr>
      </w:pPr>
      <w:r w:rsidRPr="00175AD2">
        <w:rPr>
          <w:rFonts w:asciiTheme="minorHAnsi" w:hAnsiTheme="minorHAnsi"/>
          <w:b/>
          <w:sz w:val="32"/>
        </w:rPr>
        <w:t>EARLY GRADUATION</w:t>
      </w:r>
    </w:p>
    <w:p w14:paraId="742E8100" w14:textId="77777777" w:rsidR="00175AD2" w:rsidRPr="00175AD2" w:rsidRDefault="00175AD2" w:rsidP="00175AD2">
      <w:pPr>
        <w:jc w:val="center"/>
        <w:rPr>
          <w:rFonts w:asciiTheme="minorHAnsi" w:hAnsiTheme="minorHAnsi"/>
          <w:b/>
          <w:sz w:val="32"/>
        </w:rPr>
      </w:pPr>
    </w:p>
    <w:p w14:paraId="54532908" w14:textId="77777777" w:rsidR="00BB685E" w:rsidRPr="00A17C4F" w:rsidRDefault="00BB685E" w:rsidP="00BB685E">
      <w:pPr>
        <w:pStyle w:val="ListParagraph"/>
        <w:numPr>
          <w:ilvl w:val="0"/>
          <w:numId w:val="73"/>
        </w:numPr>
        <w:rPr>
          <w:rFonts w:asciiTheme="minorHAnsi" w:hAnsiTheme="minorHAnsi"/>
        </w:rPr>
      </w:pPr>
      <w:r w:rsidRPr="00A17C4F">
        <w:rPr>
          <w:rFonts w:asciiTheme="minorHAnsi" w:hAnsiTheme="minorHAnsi"/>
        </w:rPr>
        <w:t xml:space="preserve">The student will meet all graduation credit requirements by the graduation date requested and will have satisfied GQE requirements both the Algebra I AND English 10 ISTEP exams before applying for early graduation. </w:t>
      </w:r>
    </w:p>
    <w:p w14:paraId="1559EE60" w14:textId="77777777" w:rsidR="00BB685E" w:rsidRPr="00A17C4F" w:rsidRDefault="00BB685E" w:rsidP="00BB685E">
      <w:pPr>
        <w:pStyle w:val="ListParagraph"/>
        <w:numPr>
          <w:ilvl w:val="0"/>
          <w:numId w:val="73"/>
        </w:numPr>
        <w:rPr>
          <w:rFonts w:asciiTheme="minorHAnsi" w:hAnsiTheme="minorHAnsi"/>
        </w:rPr>
      </w:pPr>
      <w:r w:rsidRPr="00A17C4F">
        <w:rPr>
          <w:rFonts w:asciiTheme="minorHAnsi" w:hAnsiTheme="minorHAnsi"/>
        </w:rPr>
        <w:t xml:space="preserve">The student will </w:t>
      </w:r>
      <w:r>
        <w:rPr>
          <w:rFonts w:asciiTheme="minorHAnsi" w:hAnsiTheme="minorHAnsi"/>
        </w:rPr>
        <w:t>r</w:t>
      </w:r>
      <w:r w:rsidRPr="00A17C4F">
        <w:rPr>
          <w:rFonts w:asciiTheme="minorHAnsi" w:hAnsiTheme="minorHAnsi"/>
        </w:rPr>
        <w:t xml:space="preserve">equest for one-year early graduation must be submitted prior to the start of their junior year. </w:t>
      </w:r>
    </w:p>
    <w:p w14:paraId="361AA3E1" w14:textId="77777777" w:rsidR="00BB685E" w:rsidRPr="00A17C4F" w:rsidRDefault="00BB685E" w:rsidP="00BB685E">
      <w:pPr>
        <w:pStyle w:val="ListParagraph"/>
        <w:numPr>
          <w:ilvl w:val="0"/>
          <w:numId w:val="73"/>
        </w:numPr>
        <w:rPr>
          <w:rFonts w:asciiTheme="minorHAnsi" w:hAnsiTheme="minorHAnsi"/>
        </w:rPr>
      </w:pPr>
      <w:r w:rsidRPr="00A17C4F">
        <w:rPr>
          <w:rFonts w:asciiTheme="minorHAnsi" w:hAnsiTheme="minorHAnsi"/>
        </w:rPr>
        <w:t xml:space="preserve">The student will </w:t>
      </w:r>
      <w:r>
        <w:rPr>
          <w:rFonts w:asciiTheme="minorHAnsi" w:hAnsiTheme="minorHAnsi"/>
        </w:rPr>
        <w:t>r</w:t>
      </w:r>
      <w:r w:rsidRPr="00A17C4F">
        <w:rPr>
          <w:rFonts w:asciiTheme="minorHAnsi" w:hAnsiTheme="minorHAnsi"/>
        </w:rPr>
        <w:t xml:space="preserve">equest for one semester early graduation must be submitted prior to the start of their senior year. </w:t>
      </w:r>
    </w:p>
    <w:p w14:paraId="370DC1C2" w14:textId="77777777" w:rsidR="00BB685E" w:rsidRPr="00A17C4F" w:rsidRDefault="00BB685E" w:rsidP="00BB685E">
      <w:pPr>
        <w:pStyle w:val="ListParagraph"/>
        <w:numPr>
          <w:ilvl w:val="0"/>
          <w:numId w:val="73"/>
        </w:numPr>
        <w:rPr>
          <w:rFonts w:asciiTheme="minorHAnsi" w:hAnsiTheme="minorHAnsi"/>
        </w:rPr>
      </w:pPr>
      <w:r w:rsidRPr="00A17C4F">
        <w:rPr>
          <w:rFonts w:asciiTheme="minorHAnsi" w:hAnsiTheme="minorHAnsi"/>
        </w:rPr>
        <w:t xml:space="preserve">The student will </w:t>
      </w:r>
      <w:r>
        <w:rPr>
          <w:rFonts w:asciiTheme="minorHAnsi" w:hAnsiTheme="minorHAnsi"/>
        </w:rPr>
        <w:t xml:space="preserve">fill out the Early Graduation Form, which is </w:t>
      </w:r>
      <w:r w:rsidRPr="00A17C4F">
        <w:rPr>
          <w:rFonts w:asciiTheme="minorHAnsi" w:hAnsiTheme="minorHAnsi"/>
        </w:rPr>
        <w:t xml:space="preserve">available </w:t>
      </w:r>
      <w:hyperlink r:id="rId12" w:history="1">
        <w:r w:rsidRPr="00A17C4F">
          <w:rPr>
            <w:rStyle w:val="Hyperlink"/>
            <w:rFonts w:asciiTheme="minorHAnsi" w:hAnsiTheme="minorHAnsi"/>
          </w:rPr>
          <w:t>here</w:t>
        </w:r>
      </w:hyperlink>
      <w:r>
        <w:rPr>
          <w:rFonts w:asciiTheme="minorHAnsi" w:hAnsiTheme="minorHAnsi"/>
        </w:rPr>
        <w:t xml:space="preserve"> or in</w:t>
      </w:r>
      <w:r w:rsidRPr="00A17C4F">
        <w:rPr>
          <w:rFonts w:asciiTheme="minorHAnsi" w:hAnsiTheme="minorHAnsi"/>
        </w:rPr>
        <w:t xml:space="preserve"> the Burris Counseling Office.  Parents, Students, School Counselor, and High School Principal must all sign for the early graduation request to be approved. </w:t>
      </w:r>
    </w:p>
    <w:p w14:paraId="6760F629" w14:textId="77777777" w:rsidR="00EE53F5" w:rsidRPr="00384B37" w:rsidRDefault="00EE53F5" w:rsidP="00EE53F5">
      <w:pPr>
        <w:jc w:val="center"/>
        <w:rPr>
          <w:rFonts w:asciiTheme="minorHAnsi" w:hAnsiTheme="minorHAnsi" w:cstheme="minorHAnsi"/>
          <w:b/>
          <w:sz w:val="20"/>
          <w:szCs w:val="20"/>
        </w:rPr>
      </w:pPr>
    </w:p>
    <w:p w14:paraId="0DD07BAF" w14:textId="77777777" w:rsidR="00EE53F5" w:rsidRDefault="00EE53F5">
      <w:pPr>
        <w:spacing w:after="200" w:line="276" w:lineRule="auto"/>
        <w:rPr>
          <w:rFonts w:asciiTheme="minorHAnsi" w:hAnsiTheme="minorHAnsi" w:cstheme="minorHAnsi"/>
          <w:b/>
          <w:sz w:val="20"/>
          <w:szCs w:val="20"/>
        </w:rPr>
      </w:pPr>
    </w:p>
    <w:p w14:paraId="1225948F" w14:textId="77777777" w:rsidR="0096374B" w:rsidRPr="00384B37" w:rsidRDefault="0096374B">
      <w:pPr>
        <w:rPr>
          <w:rFonts w:asciiTheme="minorHAnsi" w:hAnsiTheme="minorHAnsi" w:cstheme="minorHAnsi"/>
          <w:b/>
          <w:sz w:val="20"/>
          <w:szCs w:val="20"/>
        </w:rPr>
      </w:pPr>
    </w:p>
    <w:p w14:paraId="46C0FD54" w14:textId="77777777" w:rsidR="007E3E16" w:rsidRPr="00384B37" w:rsidRDefault="007E3E16">
      <w:pPr>
        <w:rPr>
          <w:rFonts w:asciiTheme="minorHAnsi" w:hAnsiTheme="minorHAnsi" w:cstheme="minorHAnsi"/>
          <w:b/>
          <w:sz w:val="20"/>
          <w:szCs w:val="20"/>
        </w:rPr>
      </w:pPr>
    </w:p>
    <w:p w14:paraId="74C34F03" w14:textId="77777777" w:rsidR="00EE53F5" w:rsidRDefault="00EE53F5">
      <w:pPr>
        <w:spacing w:after="200" w:line="276" w:lineRule="auto"/>
        <w:rPr>
          <w:rFonts w:asciiTheme="minorHAnsi" w:hAnsiTheme="minorHAnsi" w:cstheme="minorHAnsi"/>
          <w:b/>
          <w:sz w:val="28"/>
          <w:szCs w:val="20"/>
        </w:rPr>
      </w:pPr>
      <w:r>
        <w:rPr>
          <w:rFonts w:asciiTheme="minorHAnsi" w:hAnsiTheme="minorHAnsi" w:cstheme="minorHAnsi"/>
          <w:b/>
          <w:sz w:val="28"/>
          <w:szCs w:val="20"/>
        </w:rPr>
        <w:br w:type="page"/>
      </w:r>
    </w:p>
    <w:p w14:paraId="03BB1B95" w14:textId="77777777" w:rsidR="00FB1640" w:rsidRPr="00384B37" w:rsidRDefault="00FB1640" w:rsidP="00BE3617">
      <w:pPr>
        <w:pStyle w:val="Heading3"/>
      </w:pPr>
      <w:bookmarkStart w:id="5" w:name="_CORE_40"/>
      <w:bookmarkEnd w:id="5"/>
      <w:r w:rsidRPr="00384B37">
        <w:lastRenderedPageBreak/>
        <w:t>CORE 40</w:t>
      </w:r>
    </w:p>
    <w:p w14:paraId="3C1DCF69" w14:textId="70E3F9E0" w:rsidR="00E669B3" w:rsidRPr="00384B37" w:rsidRDefault="00E669B3" w:rsidP="00FB1640">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jc w:val="center"/>
        <w:rPr>
          <w:rFonts w:asciiTheme="minorHAnsi" w:hAnsiTheme="minorHAnsi" w:cstheme="minorHAnsi"/>
          <w:b/>
          <w:sz w:val="28"/>
          <w:szCs w:val="20"/>
        </w:rPr>
      </w:pPr>
      <w:r w:rsidRPr="00384B37">
        <w:rPr>
          <w:rFonts w:asciiTheme="minorHAnsi" w:hAnsiTheme="minorHAnsi" w:cstheme="minorHAnsi"/>
          <w:b/>
          <w:sz w:val="28"/>
          <w:szCs w:val="20"/>
        </w:rPr>
        <w:t>(Minimum 4</w:t>
      </w:r>
      <w:r w:rsidR="00C30AB4">
        <w:rPr>
          <w:rFonts w:asciiTheme="minorHAnsi" w:hAnsiTheme="minorHAnsi" w:cstheme="minorHAnsi"/>
          <w:b/>
          <w:sz w:val="28"/>
          <w:szCs w:val="20"/>
        </w:rPr>
        <w:t>0</w:t>
      </w:r>
      <w:r w:rsidRPr="00384B37">
        <w:rPr>
          <w:rFonts w:asciiTheme="minorHAnsi" w:hAnsiTheme="minorHAnsi" w:cstheme="minorHAnsi"/>
          <w:b/>
          <w:sz w:val="28"/>
          <w:szCs w:val="20"/>
        </w:rPr>
        <w:t xml:space="preserve"> credits)</w:t>
      </w:r>
    </w:p>
    <w:p w14:paraId="5EAAD665" w14:textId="77777777" w:rsidR="00FB1640" w:rsidRPr="00384B37" w:rsidRDefault="00FB1640" w:rsidP="00FB1640">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theme="minorHAnsi"/>
          <w:sz w:val="20"/>
          <w:szCs w:val="20"/>
        </w:rPr>
      </w:pPr>
    </w:p>
    <w:p w14:paraId="5AEFC611" w14:textId="1DA38AB9" w:rsidR="000179C7" w:rsidRPr="00384B37" w:rsidRDefault="00FB1640" w:rsidP="000179C7">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theme="minorHAnsi"/>
        </w:rPr>
      </w:pPr>
      <w:r w:rsidRPr="00384B37">
        <w:rPr>
          <w:rFonts w:asciiTheme="minorHAnsi" w:hAnsiTheme="minorHAnsi" w:cstheme="minorHAnsi"/>
        </w:rPr>
        <w:t>All students entering the ninth grade should work toward completing the Indiana Core 40.   Students completing Core 40 at Burris shall have completed a minimum of 4</w:t>
      </w:r>
      <w:r w:rsidR="00C30AB4">
        <w:rPr>
          <w:rFonts w:asciiTheme="minorHAnsi" w:hAnsiTheme="minorHAnsi" w:cstheme="minorHAnsi"/>
        </w:rPr>
        <w:t>0</w:t>
      </w:r>
      <w:r w:rsidRPr="00384B37">
        <w:rPr>
          <w:rFonts w:asciiTheme="minorHAnsi" w:hAnsiTheme="minorHAnsi" w:cstheme="minorHAnsi"/>
        </w:rPr>
        <w:t xml:space="preserve"> credits.</w:t>
      </w:r>
      <w:r w:rsidR="000179C7" w:rsidRPr="00384B37">
        <w:rPr>
          <w:rFonts w:asciiTheme="minorHAnsi" w:hAnsiTheme="minorHAnsi" w:cstheme="minorHAnsi"/>
        </w:rPr>
        <w:t xml:space="preserve">  The Core 40 diploma is a minimum requirement for admission to Indiana four-year public universities.  </w:t>
      </w:r>
      <w:r w:rsidRPr="00384B37">
        <w:rPr>
          <w:rFonts w:asciiTheme="minorHAnsi" w:hAnsiTheme="minorHAnsi" w:cstheme="minorHAnsi"/>
        </w:rPr>
        <w:t xml:space="preserve">The same courses are strongly suggested for admission to a two-year public college or entry into the workforce.  </w:t>
      </w:r>
    </w:p>
    <w:p w14:paraId="3B8E712A" w14:textId="77777777" w:rsidR="000179C7" w:rsidRPr="00384B37" w:rsidRDefault="000179C7" w:rsidP="000179C7">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theme="minorHAnsi"/>
          <w:sz w:val="20"/>
          <w:szCs w:val="20"/>
        </w:rPr>
      </w:pPr>
    </w:p>
    <w:p w14:paraId="62981CD1" w14:textId="77777777" w:rsidR="00763DB2" w:rsidRPr="00384B37" w:rsidRDefault="00E669B3" w:rsidP="00763DB2">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jc w:val="center"/>
        <w:rPr>
          <w:rFonts w:asciiTheme="minorHAnsi" w:hAnsiTheme="minorHAnsi" w:cstheme="minorHAnsi"/>
          <w:szCs w:val="20"/>
        </w:rPr>
      </w:pPr>
      <w:r w:rsidRPr="00384B37">
        <w:rPr>
          <w:rFonts w:asciiTheme="minorHAnsi" w:hAnsiTheme="minorHAnsi" w:cstheme="minorHAnsi"/>
          <w:szCs w:val="20"/>
        </w:rPr>
        <w:t>CORE 40 DIPLOMA REQUIREMENTS</w:t>
      </w:r>
    </w:p>
    <w:tbl>
      <w:tblPr>
        <w:tblStyle w:val="TableGrid"/>
        <w:tblW w:w="0" w:type="auto"/>
        <w:tblInd w:w="183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425"/>
        <w:gridCol w:w="4691"/>
      </w:tblGrid>
      <w:tr w:rsidR="000179C7" w:rsidRPr="00384B37" w14:paraId="783BC480" w14:textId="77777777" w:rsidTr="00067595">
        <w:trPr>
          <w:trHeight w:val="225"/>
        </w:trPr>
        <w:tc>
          <w:tcPr>
            <w:tcW w:w="2425" w:type="dxa"/>
            <w:vMerge w:val="restart"/>
          </w:tcPr>
          <w:p w14:paraId="00965F7D" w14:textId="77777777" w:rsidR="000179C7" w:rsidRPr="00384B37" w:rsidRDefault="000179C7" w:rsidP="00FB1640">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Arial"/>
                <w:sz w:val="20"/>
                <w:szCs w:val="20"/>
              </w:rPr>
            </w:pPr>
            <w:r w:rsidRPr="00384B37">
              <w:rPr>
                <w:rFonts w:asciiTheme="minorHAnsi" w:hAnsiTheme="minorHAnsi" w:cs="Arial"/>
                <w:sz w:val="20"/>
                <w:szCs w:val="20"/>
              </w:rPr>
              <w:t>English/Language Arts</w:t>
            </w:r>
          </w:p>
        </w:tc>
        <w:tc>
          <w:tcPr>
            <w:tcW w:w="4691" w:type="dxa"/>
            <w:shd w:val="clear" w:color="auto" w:fill="BFBFBF" w:themeFill="background1" w:themeFillShade="BF"/>
          </w:tcPr>
          <w:p w14:paraId="23D9DE8E" w14:textId="77777777" w:rsidR="000179C7" w:rsidRPr="00384B37" w:rsidRDefault="000179C7" w:rsidP="00FB1640">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Arial"/>
                <w:sz w:val="20"/>
                <w:szCs w:val="20"/>
              </w:rPr>
            </w:pPr>
            <w:r w:rsidRPr="00384B37">
              <w:rPr>
                <w:rFonts w:asciiTheme="minorHAnsi" w:hAnsiTheme="minorHAnsi" w:cs="Arial"/>
                <w:sz w:val="20"/>
                <w:szCs w:val="20"/>
              </w:rPr>
              <w:t>8 Credits</w:t>
            </w:r>
          </w:p>
        </w:tc>
      </w:tr>
      <w:tr w:rsidR="000179C7" w:rsidRPr="00384B37" w14:paraId="7C98DED7" w14:textId="77777777" w:rsidTr="00067595">
        <w:trPr>
          <w:trHeight w:val="450"/>
        </w:trPr>
        <w:tc>
          <w:tcPr>
            <w:tcW w:w="2425" w:type="dxa"/>
            <w:vMerge/>
          </w:tcPr>
          <w:p w14:paraId="27EE62D1" w14:textId="77777777" w:rsidR="000179C7" w:rsidRPr="00384B37" w:rsidRDefault="000179C7" w:rsidP="00FB1640">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Arial"/>
                <w:sz w:val="20"/>
                <w:szCs w:val="20"/>
              </w:rPr>
            </w:pPr>
          </w:p>
        </w:tc>
        <w:tc>
          <w:tcPr>
            <w:tcW w:w="4691" w:type="dxa"/>
          </w:tcPr>
          <w:p w14:paraId="7F51B4FA" w14:textId="77777777" w:rsidR="000179C7" w:rsidRPr="00384B37" w:rsidRDefault="000179C7" w:rsidP="00FB1640">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Arial"/>
                <w:sz w:val="20"/>
                <w:szCs w:val="20"/>
              </w:rPr>
            </w:pPr>
            <w:r w:rsidRPr="00384B37">
              <w:rPr>
                <w:rFonts w:asciiTheme="minorHAnsi" w:hAnsiTheme="minorHAnsi" w:cs="Arial"/>
                <w:sz w:val="20"/>
                <w:szCs w:val="20"/>
              </w:rPr>
              <w:t xml:space="preserve">English 9, English 10, American Literature, Composition, English Literature, AP Literature, AP Language </w:t>
            </w:r>
          </w:p>
        </w:tc>
      </w:tr>
      <w:tr w:rsidR="000179C7" w:rsidRPr="00384B37" w14:paraId="02FBE0B7" w14:textId="77777777" w:rsidTr="00067595">
        <w:trPr>
          <w:trHeight w:val="450"/>
        </w:trPr>
        <w:tc>
          <w:tcPr>
            <w:tcW w:w="2425" w:type="dxa"/>
            <w:vMerge w:val="restart"/>
          </w:tcPr>
          <w:p w14:paraId="0FA9E069" w14:textId="77777777" w:rsidR="000179C7" w:rsidRPr="00384B37" w:rsidRDefault="000179C7" w:rsidP="00FB1640">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Arial"/>
                <w:sz w:val="20"/>
                <w:szCs w:val="20"/>
              </w:rPr>
            </w:pPr>
            <w:r w:rsidRPr="00384B37">
              <w:rPr>
                <w:rFonts w:asciiTheme="minorHAnsi" w:hAnsiTheme="minorHAnsi" w:cs="Arial"/>
                <w:sz w:val="20"/>
                <w:szCs w:val="20"/>
              </w:rPr>
              <w:t>Mathematics</w:t>
            </w:r>
          </w:p>
        </w:tc>
        <w:tc>
          <w:tcPr>
            <w:tcW w:w="4691" w:type="dxa"/>
            <w:shd w:val="clear" w:color="auto" w:fill="BFBFBF" w:themeFill="background1" w:themeFillShade="BF"/>
          </w:tcPr>
          <w:p w14:paraId="0312CAD4" w14:textId="77777777" w:rsidR="000179C7" w:rsidRPr="00384B37" w:rsidRDefault="000179C7" w:rsidP="00FB1640">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Arial"/>
                <w:sz w:val="20"/>
                <w:szCs w:val="20"/>
              </w:rPr>
            </w:pPr>
            <w:r w:rsidRPr="00384B37">
              <w:rPr>
                <w:rFonts w:asciiTheme="minorHAnsi" w:hAnsiTheme="minorHAnsi" w:cs="Arial"/>
                <w:sz w:val="20"/>
                <w:szCs w:val="20"/>
              </w:rPr>
              <w:t>6 Credits (A math or quantitative reasoning class is required each year of high school)</w:t>
            </w:r>
          </w:p>
        </w:tc>
      </w:tr>
      <w:tr w:rsidR="000179C7" w:rsidRPr="00384B37" w14:paraId="3AD53B33" w14:textId="77777777" w:rsidTr="00067595">
        <w:trPr>
          <w:trHeight w:val="464"/>
        </w:trPr>
        <w:tc>
          <w:tcPr>
            <w:tcW w:w="2425" w:type="dxa"/>
            <w:vMerge/>
          </w:tcPr>
          <w:p w14:paraId="13E87AB7" w14:textId="77777777" w:rsidR="000179C7" w:rsidRPr="00384B37" w:rsidRDefault="000179C7" w:rsidP="00FB1640">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Arial"/>
                <w:sz w:val="20"/>
                <w:szCs w:val="20"/>
              </w:rPr>
            </w:pPr>
          </w:p>
        </w:tc>
        <w:tc>
          <w:tcPr>
            <w:tcW w:w="4691" w:type="dxa"/>
          </w:tcPr>
          <w:p w14:paraId="58B88BBA" w14:textId="77777777" w:rsidR="000179C7" w:rsidRPr="00384B37" w:rsidRDefault="000179C7" w:rsidP="00FB1640">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Arial"/>
                <w:sz w:val="20"/>
                <w:szCs w:val="20"/>
              </w:rPr>
            </w:pPr>
            <w:r w:rsidRPr="00BB685E">
              <w:rPr>
                <w:rFonts w:asciiTheme="minorHAnsi" w:hAnsiTheme="minorHAnsi" w:cs="Arial"/>
                <w:b/>
                <w:sz w:val="20"/>
                <w:szCs w:val="20"/>
              </w:rPr>
              <w:t>Algebra I</w:t>
            </w:r>
            <w:r w:rsidRPr="00384B37">
              <w:rPr>
                <w:rFonts w:asciiTheme="minorHAnsi" w:hAnsiTheme="minorHAnsi" w:cs="Arial"/>
                <w:sz w:val="20"/>
                <w:szCs w:val="20"/>
              </w:rPr>
              <w:t xml:space="preserve">, </w:t>
            </w:r>
            <w:r w:rsidRPr="00BB685E">
              <w:rPr>
                <w:rFonts w:asciiTheme="minorHAnsi" w:hAnsiTheme="minorHAnsi" w:cs="Arial"/>
                <w:b/>
                <w:sz w:val="20"/>
                <w:szCs w:val="20"/>
              </w:rPr>
              <w:t>Geometry</w:t>
            </w:r>
            <w:r w:rsidRPr="00384B37">
              <w:rPr>
                <w:rFonts w:asciiTheme="minorHAnsi" w:hAnsiTheme="minorHAnsi" w:cs="Arial"/>
                <w:sz w:val="20"/>
                <w:szCs w:val="20"/>
              </w:rPr>
              <w:t xml:space="preserve">, </w:t>
            </w:r>
            <w:r w:rsidRPr="00BB685E">
              <w:rPr>
                <w:rFonts w:asciiTheme="minorHAnsi" w:hAnsiTheme="minorHAnsi" w:cs="Arial"/>
                <w:b/>
                <w:sz w:val="20"/>
                <w:szCs w:val="20"/>
              </w:rPr>
              <w:t>Algebra II</w:t>
            </w:r>
            <w:r w:rsidRPr="00384B37">
              <w:rPr>
                <w:rFonts w:asciiTheme="minorHAnsi" w:hAnsiTheme="minorHAnsi" w:cs="Arial"/>
                <w:sz w:val="20"/>
                <w:szCs w:val="20"/>
              </w:rPr>
              <w:t xml:space="preserve">, Pre-Calculus/Trigonometry, AP Calculus, AP Statistics, and Finite </w:t>
            </w:r>
            <w:r w:rsidR="00067595" w:rsidRPr="00384B37">
              <w:rPr>
                <w:rFonts w:asciiTheme="minorHAnsi" w:hAnsiTheme="minorHAnsi" w:cs="Arial"/>
                <w:sz w:val="20"/>
                <w:szCs w:val="20"/>
              </w:rPr>
              <w:t>M</w:t>
            </w:r>
            <w:r w:rsidRPr="00384B37">
              <w:rPr>
                <w:rFonts w:asciiTheme="minorHAnsi" w:hAnsiTheme="minorHAnsi" w:cs="Arial"/>
                <w:sz w:val="20"/>
                <w:szCs w:val="20"/>
              </w:rPr>
              <w:t>ath</w:t>
            </w:r>
          </w:p>
        </w:tc>
      </w:tr>
      <w:tr w:rsidR="00E669B3" w:rsidRPr="00384B37" w14:paraId="7A3D6EBA" w14:textId="77777777" w:rsidTr="00067595">
        <w:trPr>
          <w:trHeight w:val="209"/>
        </w:trPr>
        <w:tc>
          <w:tcPr>
            <w:tcW w:w="2425" w:type="dxa"/>
            <w:vMerge w:val="restart"/>
          </w:tcPr>
          <w:p w14:paraId="214CF8FC" w14:textId="77777777" w:rsidR="00E669B3" w:rsidRPr="00384B37" w:rsidRDefault="00E669B3" w:rsidP="00FB1640">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Arial"/>
                <w:sz w:val="20"/>
                <w:szCs w:val="20"/>
              </w:rPr>
            </w:pPr>
            <w:r w:rsidRPr="00384B37">
              <w:rPr>
                <w:rFonts w:asciiTheme="minorHAnsi" w:hAnsiTheme="minorHAnsi" w:cs="Arial"/>
                <w:sz w:val="20"/>
                <w:szCs w:val="20"/>
              </w:rPr>
              <w:t>Science</w:t>
            </w:r>
          </w:p>
        </w:tc>
        <w:tc>
          <w:tcPr>
            <w:tcW w:w="4691" w:type="dxa"/>
            <w:shd w:val="clear" w:color="auto" w:fill="BFBFBF" w:themeFill="background1" w:themeFillShade="BF"/>
          </w:tcPr>
          <w:p w14:paraId="20F88CC7" w14:textId="77777777" w:rsidR="00E669B3" w:rsidRPr="00384B37" w:rsidRDefault="00E669B3" w:rsidP="00FB1640">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Arial"/>
                <w:sz w:val="20"/>
                <w:szCs w:val="20"/>
              </w:rPr>
            </w:pPr>
            <w:r w:rsidRPr="00384B37">
              <w:rPr>
                <w:rFonts w:asciiTheme="minorHAnsi" w:hAnsiTheme="minorHAnsi" w:cs="Arial"/>
                <w:sz w:val="20"/>
                <w:szCs w:val="20"/>
              </w:rPr>
              <w:t>6 Credits</w:t>
            </w:r>
          </w:p>
        </w:tc>
      </w:tr>
      <w:tr w:rsidR="00E669B3" w:rsidRPr="00384B37" w14:paraId="39B61F66" w14:textId="77777777" w:rsidTr="00067595">
        <w:trPr>
          <w:trHeight w:val="689"/>
        </w:trPr>
        <w:tc>
          <w:tcPr>
            <w:tcW w:w="2425" w:type="dxa"/>
            <w:vMerge/>
          </w:tcPr>
          <w:p w14:paraId="21CDDDDE" w14:textId="77777777" w:rsidR="00E669B3" w:rsidRPr="00384B37" w:rsidRDefault="00E669B3" w:rsidP="00FB1640">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Arial"/>
                <w:sz w:val="20"/>
                <w:szCs w:val="20"/>
              </w:rPr>
            </w:pPr>
          </w:p>
        </w:tc>
        <w:tc>
          <w:tcPr>
            <w:tcW w:w="4691" w:type="dxa"/>
          </w:tcPr>
          <w:p w14:paraId="71C550B5" w14:textId="61EBD5F0" w:rsidR="00E669B3" w:rsidRPr="00384B37" w:rsidRDefault="00E669B3" w:rsidP="00FB1640">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Arial"/>
                <w:sz w:val="20"/>
                <w:szCs w:val="20"/>
              </w:rPr>
            </w:pPr>
            <w:r w:rsidRPr="00BB685E">
              <w:rPr>
                <w:rFonts w:asciiTheme="minorHAnsi" w:hAnsiTheme="minorHAnsi" w:cs="Arial"/>
                <w:b/>
                <w:sz w:val="20"/>
                <w:szCs w:val="20"/>
              </w:rPr>
              <w:t>Biology</w:t>
            </w:r>
            <w:r w:rsidRPr="00384B37">
              <w:rPr>
                <w:rFonts w:asciiTheme="minorHAnsi" w:hAnsiTheme="minorHAnsi" w:cs="Arial"/>
                <w:sz w:val="20"/>
                <w:szCs w:val="20"/>
              </w:rPr>
              <w:t xml:space="preserve">, </w:t>
            </w:r>
            <w:r w:rsidRPr="00BB685E">
              <w:rPr>
                <w:rFonts w:asciiTheme="minorHAnsi" w:hAnsiTheme="minorHAnsi" w:cs="Arial"/>
                <w:b/>
                <w:sz w:val="20"/>
                <w:szCs w:val="20"/>
              </w:rPr>
              <w:t>Chemistry</w:t>
            </w:r>
            <w:r w:rsidRPr="00384B37">
              <w:rPr>
                <w:rFonts w:asciiTheme="minorHAnsi" w:hAnsiTheme="minorHAnsi" w:cs="Arial"/>
                <w:sz w:val="20"/>
                <w:szCs w:val="20"/>
              </w:rPr>
              <w:t>, Environmental Science, Integrated Chemistry/Physics, Anatomy, AP Physics, AP Biology</w:t>
            </w:r>
          </w:p>
        </w:tc>
      </w:tr>
      <w:tr w:rsidR="00E669B3" w:rsidRPr="00384B37" w14:paraId="52CE2A5B" w14:textId="77777777" w:rsidTr="00067595">
        <w:trPr>
          <w:trHeight w:val="225"/>
        </w:trPr>
        <w:tc>
          <w:tcPr>
            <w:tcW w:w="2425" w:type="dxa"/>
            <w:vMerge w:val="restart"/>
          </w:tcPr>
          <w:p w14:paraId="1ADF5869" w14:textId="77777777" w:rsidR="00E669B3" w:rsidRPr="00384B37" w:rsidRDefault="00E669B3" w:rsidP="00FB1640">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Arial"/>
                <w:sz w:val="20"/>
                <w:szCs w:val="20"/>
              </w:rPr>
            </w:pPr>
            <w:r w:rsidRPr="00384B37">
              <w:rPr>
                <w:rFonts w:asciiTheme="minorHAnsi" w:hAnsiTheme="minorHAnsi" w:cs="Arial"/>
                <w:sz w:val="20"/>
                <w:szCs w:val="20"/>
              </w:rPr>
              <w:t>Social Studies</w:t>
            </w:r>
          </w:p>
        </w:tc>
        <w:tc>
          <w:tcPr>
            <w:tcW w:w="4691" w:type="dxa"/>
            <w:shd w:val="clear" w:color="auto" w:fill="BFBFBF" w:themeFill="background1" w:themeFillShade="BF"/>
          </w:tcPr>
          <w:p w14:paraId="054F6B25" w14:textId="77777777" w:rsidR="00E669B3" w:rsidRPr="00384B37" w:rsidRDefault="00E669B3" w:rsidP="00FB1640">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Arial"/>
                <w:sz w:val="20"/>
                <w:szCs w:val="20"/>
              </w:rPr>
            </w:pPr>
            <w:r w:rsidRPr="00384B37">
              <w:rPr>
                <w:rFonts w:asciiTheme="minorHAnsi" w:hAnsiTheme="minorHAnsi" w:cs="Arial"/>
                <w:sz w:val="20"/>
                <w:szCs w:val="20"/>
              </w:rPr>
              <w:t>6 Credits</w:t>
            </w:r>
          </w:p>
        </w:tc>
      </w:tr>
      <w:tr w:rsidR="00E669B3" w:rsidRPr="00384B37" w14:paraId="4BC06AD9" w14:textId="77777777" w:rsidTr="00067595">
        <w:trPr>
          <w:trHeight w:val="225"/>
        </w:trPr>
        <w:tc>
          <w:tcPr>
            <w:tcW w:w="2425" w:type="dxa"/>
            <w:vMerge/>
          </w:tcPr>
          <w:p w14:paraId="4A3BBC93" w14:textId="77777777" w:rsidR="00E669B3" w:rsidRPr="00384B37" w:rsidRDefault="00E669B3" w:rsidP="00FB1640">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Arial"/>
                <w:sz w:val="20"/>
                <w:szCs w:val="20"/>
              </w:rPr>
            </w:pPr>
          </w:p>
        </w:tc>
        <w:tc>
          <w:tcPr>
            <w:tcW w:w="4691" w:type="dxa"/>
            <w:tcBorders>
              <w:bottom w:val="single" w:sz="4" w:space="0" w:color="000000" w:themeColor="text1"/>
            </w:tcBorders>
          </w:tcPr>
          <w:p w14:paraId="70BE333C" w14:textId="77777777" w:rsidR="00E669B3" w:rsidRPr="00384B37" w:rsidRDefault="00E669B3" w:rsidP="00FB1640">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Arial"/>
                <w:sz w:val="20"/>
                <w:szCs w:val="20"/>
              </w:rPr>
            </w:pPr>
            <w:r w:rsidRPr="00BB685E">
              <w:rPr>
                <w:rFonts w:asciiTheme="minorHAnsi" w:hAnsiTheme="minorHAnsi" w:cs="Arial"/>
                <w:b/>
                <w:sz w:val="20"/>
                <w:szCs w:val="20"/>
              </w:rPr>
              <w:t>World History</w:t>
            </w:r>
            <w:r w:rsidRPr="00384B37">
              <w:rPr>
                <w:rFonts w:asciiTheme="minorHAnsi" w:hAnsiTheme="minorHAnsi" w:cs="Arial"/>
                <w:sz w:val="20"/>
                <w:szCs w:val="20"/>
              </w:rPr>
              <w:t xml:space="preserve">, </w:t>
            </w:r>
            <w:r w:rsidRPr="00BB685E">
              <w:rPr>
                <w:rFonts w:asciiTheme="minorHAnsi" w:hAnsiTheme="minorHAnsi" w:cs="Arial"/>
                <w:b/>
                <w:sz w:val="20"/>
                <w:szCs w:val="20"/>
              </w:rPr>
              <w:t>US History</w:t>
            </w:r>
            <w:r w:rsidRPr="00384B37">
              <w:rPr>
                <w:rFonts w:asciiTheme="minorHAnsi" w:hAnsiTheme="minorHAnsi" w:cs="Arial"/>
                <w:sz w:val="20"/>
                <w:szCs w:val="20"/>
              </w:rPr>
              <w:t xml:space="preserve">, </w:t>
            </w:r>
            <w:r w:rsidRPr="00BB685E">
              <w:rPr>
                <w:rFonts w:asciiTheme="minorHAnsi" w:hAnsiTheme="minorHAnsi" w:cs="Arial"/>
                <w:b/>
                <w:sz w:val="20"/>
                <w:szCs w:val="20"/>
              </w:rPr>
              <w:t>US Government</w:t>
            </w:r>
            <w:r w:rsidRPr="00384B37">
              <w:rPr>
                <w:rFonts w:asciiTheme="minorHAnsi" w:hAnsiTheme="minorHAnsi" w:cs="Arial"/>
                <w:sz w:val="20"/>
                <w:szCs w:val="20"/>
              </w:rPr>
              <w:t xml:space="preserve">, </w:t>
            </w:r>
            <w:r w:rsidRPr="00BB685E">
              <w:rPr>
                <w:rFonts w:asciiTheme="minorHAnsi" w:hAnsiTheme="minorHAnsi" w:cs="Arial"/>
                <w:b/>
                <w:sz w:val="20"/>
                <w:szCs w:val="20"/>
              </w:rPr>
              <w:t>Economics</w:t>
            </w:r>
          </w:p>
        </w:tc>
      </w:tr>
      <w:tr w:rsidR="00E669B3" w:rsidRPr="00384B37" w14:paraId="355B519E" w14:textId="77777777" w:rsidTr="00067595">
        <w:trPr>
          <w:trHeight w:val="225"/>
        </w:trPr>
        <w:tc>
          <w:tcPr>
            <w:tcW w:w="2425" w:type="dxa"/>
          </w:tcPr>
          <w:p w14:paraId="2FCFEFF5" w14:textId="77777777" w:rsidR="00E669B3" w:rsidRPr="00384B37" w:rsidRDefault="00E669B3" w:rsidP="00FB1640">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Arial"/>
                <w:sz w:val="20"/>
                <w:szCs w:val="20"/>
              </w:rPr>
            </w:pPr>
            <w:r w:rsidRPr="00384B37">
              <w:rPr>
                <w:rFonts w:asciiTheme="minorHAnsi" w:hAnsiTheme="minorHAnsi" w:cs="Arial"/>
                <w:sz w:val="20"/>
                <w:szCs w:val="20"/>
              </w:rPr>
              <w:t>Physical Education</w:t>
            </w:r>
          </w:p>
        </w:tc>
        <w:tc>
          <w:tcPr>
            <w:tcW w:w="4691" w:type="dxa"/>
            <w:shd w:val="clear" w:color="auto" w:fill="BFBFBF" w:themeFill="background1" w:themeFillShade="BF"/>
          </w:tcPr>
          <w:p w14:paraId="57355DC6" w14:textId="77777777" w:rsidR="00E669B3" w:rsidRPr="00384B37" w:rsidRDefault="00E669B3" w:rsidP="00FB1640">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Arial"/>
                <w:sz w:val="20"/>
                <w:szCs w:val="20"/>
              </w:rPr>
            </w:pPr>
            <w:r w:rsidRPr="00384B37">
              <w:rPr>
                <w:rFonts w:asciiTheme="minorHAnsi" w:hAnsiTheme="minorHAnsi" w:cs="Arial"/>
                <w:sz w:val="20"/>
                <w:szCs w:val="20"/>
              </w:rPr>
              <w:t>2 Credits</w:t>
            </w:r>
          </w:p>
        </w:tc>
      </w:tr>
      <w:tr w:rsidR="00E669B3" w:rsidRPr="00384B37" w14:paraId="5C329527" w14:textId="77777777" w:rsidTr="00067595">
        <w:trPr>
          <w:trHeight w:val="225"/>
        </w:trPr>
        <w:tc>
          <w:tcPr>
            <w:tcW w:w="2425" w:type="dxa"/>
          </w:tcPr>
          <w:p w14:paraId="0B56E854" w14:textId="77777777" w:rsidR="00E669B3" w:rsidRPr="00384B37" w:rsidRDefault="00E669B3" w:rsidP="00FB1640">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Arial"/>
                <w:sz w:val="20"/>
                <w:szCs w:val="20"/>
              </w:rPr>
            </w:pPr>
            <w:r w:rsidRPr="00384B37">
              <w:rPr>
                <w:rFonts w:asciiTheme="minorHAnsi" w:hAnsiTheme="minorHAnsi" w:cs="Arial"/>
                <w:sz w:val="20"/>
                <w:szCs w:val="20"/>
              </w:rPr>
              <w:t>Health and Wellness</w:t>
            </w:r>
          </w:p>
        </w:tc>
        <w:tc>
          <w:tcPr>
            <w:tcW w:w="4691" w:type="dxa"/>
            <w:shd w:val="clear" w:color="auto" w:fill="BFBFBF" w:themeFill="background1" w:themeFillShade="BF"/>
          </w:tcPr>
          <w:p w14:paraId="201B8E66" w14:textId="77777777" w:rsidR="00E669B3" w:rsidRPr="00384B37" w:rsidRDefault="00E669B3" w:rsidP="00FB1640">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Arial"/>
                <w:sz w:val="20"/>
                <w:szCs w:val="20"/>
              </w:rPr>
            </w:pPr>
            <w:r w:rsidRPr="00384B37">
              <w:rPr>
                <w:rFonts w:asciiTheme="minorHAnsi" w:hAnsiTheme="minorHAnsi" w:cs="Arial"/>
                <w:sz w:val="20"/>
                <w:szCs w:val="20"/>
              </w:rPr>
              <w:t>1 Credit</w:t>
            </w:r>
          </w:p>
        </w:tc>
      </w:tr>
      <w:tr w:rsidR="00E669B3" w:rsidRPr="00384B37" w14:paraId="3F2B4F5B" w14:textId="77777777" w:rsidTr="00067595">
        <w:trPr>
          <w:trHeight w:val="209"/>
        </w:trPr>
        <w:tc>
          <w:tcPr>
            <w:tcW w:w="2425" w:type="dxa"/>
            <w:vMerge w:val="restart"/>
          </w:tcPr>
          <w:p w14:paraId="1B90D88E" w14:textId="77777777" w:rsidR="00E669B3" w:rsidRPr="00384B37" w:rsidRDefault="00E669B3" w:rsidP="00FB1640">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Arial"/>
                <w:sz w:val="20"/>
                <w:szCs w:val="20"/>
              </w:rPr>
            </w:pPr>
            <w:r w:rsidRPr="00384B37">
              <w:rPr>
                <w:rFonts w:asciiTheme="minorHAnsi" w:hAnsiTheme="minorHAnsi" w:cs="Arial"/>
                <w:sz w:val="20"/>
                <w:szCs w:val="20"/>
              </w:rPr>
              <w:t>Directed Electives</w:t>
            </w:r>
          </w:p>
        </w:tc>
        <w:tc>
          <w:tcPr>
            <w:tcW w:w="4691" w:type="dxa"/>
            <w:shd w:val="clear" w:color="auto" w:fill="BFBFBF" w:themeFill="background1" w:themeFillShade="BF"/>
          </w:tcPr>
          <w:p w14:paraId="1ED07BD5" w14:textId="77777777" w:rsidR="00E669B3" w:rsidRPr="00384B37" w:rsidRDefault="00E669B3" w:rsidP="00FB1640">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Arial"/>
                <w:sz w:val="20"/>
                <w:szCs w:val="20"/>
              </w:rPr>
            </w:pPr>
            <w:r w:rsidRPr="00384B37">
              <w:rPr>
                <w:rFonts w:asciiTheme="minorHAnsi" w:hAnsiTheme="minorHAnsi" w:cs="Arial"/>
                <w:sz w:val="20"/>
                <w:szCs w:val="20"/>
              </w:rPr>
              <w:t>5 Credits</w:t>
            </w:r>
          </w:p>
        </w:tc>
      </w:tr>
      <w:tr w:rsidR="00E669B3" w:rsidRPr="00384B37" w14:paraId="18501D03" w14:textId="77777777" w:rsidTr="00067595">
        <w:trPr>
          <w:trHeight w:val="689"/>
        </w:trPr>
        <w:tc>
          <w:tcPr>
            <w:tcW w:w="2425" w:type="dxa"/>
            <w:vMerge/>
          </w:tcPr>
          <w:p w14:paraId="7B9019A4" w14:textId="77777777" w:rsidR="00E669B3" w:rsidRPr="00384B37" w:rsidRDefault="00E669B3" w:rsidP="00FB1640">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Arial"/>
                <w:sz w:val="20"/>
                <w:szCs w:val="20"/>
              </w:rPr>
            </w:pPr>
          </w:p>
        </w:tc>
        <w:tc>
          <w:tcPr>
            <w:tcW w:w="4691" w:type="dxa"/>
          </w:tcPr>
          <w:p w14:paraId="6234A2A2" w14:textId="77777777" w:rsidR="00E669B3" w:rsidRPr="00384B37" w:rsidRDefault="00E669B3" w:rsidP="00FB1640">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Arial"/>
                <w:sz w:val="20"/>
                <w:szCs w:val="20"/>
              </w:rPr>
            </w:pPr>
            <w:r w:rsidRPr="00384B37">
              <w:rPr>
                <w:rFonts w:asciiTheme="minorHAnsi" w:hAnsiTheme="minorHAnsi" w:cs="Arial"/>
                <w:sz w:val="20"/>
                <w:szCs w:val="20"/>
              </w:rPr>
              <w:t xml:space="preserve">World Languages, Band, Choir, Orchestra, Theatre, </w:t>
            </w:r>
            <w:r w:rsidR="00401582" w:rsidRPr="00384B37">
              <w:rPr>
                <w:rFonts w:asciiTheme="minorHAnsi" w:hAnsiTheme="minorHAnsi" w:cs="Arial"/>
                <w:sz w:val="20"/>
                <w:szCs w:val="20"/>
              </w:rPr>
              <w:t xml:space="preserve">Intro to 2D Art, Ceramics, Painting, Drawing, AP Studio Art, </w:t>
            </w:r>
            <w:r w:rsidRPr="00384B37">
              <w:rPr>
                <w:rFonts w:asciiTheme="minorHAnsi" w:hAnsiTheme="minorHAnsi" w:cs="Arial"/>
                <w:sz w:val="20"/>
                <w:szCs w:val="20"/>
              </w:rPr>
              <w:t>Computers, Business, Career/Technical</w:t>
            </w:r>
          </w:p>
        </w:tc>
      </w:tr>
      <w:tr w:rsidR="00E669B3" w:rsidRPr="00384B37" w14:paraId="1E01E5ED" w14:textId="77777777" w:rsidTr="00067595">
        <w:trPr>
          <w:trHeight w:val="225"/>
        </w:trPr>
        <w:tc>
          <w:tcPr>
            <w:tcW w:w="2425" w:type="dxa"/>
            <w:tcBorders>
              <w:bottom w:val="single" w:sz="4" w:space="0" w:color="000000" w:themeColor="text1"/>
            </w:tcBorders>
          </w:tcPr>
          <w:p w14:paraId="5475AEBE" w14:textId="77777777" w:rsidR="00E669B3" w:rsidRPr="00384B37" w:rsidRDefault="00E669B3" w:rsidP="00FB1640">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Arial"/>
                <w:sz w:val="20"/>
                <w:szCs w:val="20"/>
              </w:rPr>
            </w:pPr>
            <w:r w:rsidRPr="00384B37">
              <w:rPr>
                <w:rFonts w:asciiTheme="minorHAnsi" w:hAnsiTheme="minorHAnsi" w:cs="Arial"/>
                <w:sz w:val="20"/>
                <w:szCs w:val="20"/>
              </w:rPr>
              <w:t>Electives</w:t>
            </w:r>
          </w:p>
        </w:tc>
        <w:tc>
          <w:tcPr>
            <w:tcW w:w="4691" w:type="dxa"/>
            <w:tcBorders>
              <w:bottom w:val="single" w:sz="4" w:space="0" w:color="000000" w:themeColor="text1"/>
            </w:tcBorders>
            <w:shd w:val="clear" w:color="auto" w:fill="BFBFBF" w:themeFill="background1" w:themeFillShade="BF"/>
          </w:tcPr>
          <w:p w14:paraId="41BD80C5" w14:textId="7B3EAB16" w:rsidR="00E669B3" w:rsidRPr="00384B37" w:rsidRDefault="006463DE" w:rsidP="00FB1640">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Arial"/>
                <w:sz w:val="20"/>
                <w:szCs w:val="20"/>
              </w:rPr>
            </w:pPr>
            <w:r>
              <w:rPr>
                <w:rFonts w:asciiTheme="minorHAnsi" w:hAnsiTheme="minorHAnsi" w:cs="Arial"/>
                <w:sz w:val="20"/>
                <w:szCs w:val="20"/>
              </w:rPr>
              <w:t>6</w:t>
            </w:r>
            <w:r w:rsidR="00E669B3" w:rsidRPr="00384B37">
              <w:rPr>
                <w:rFonts w:asciiTheme="minorHAnsi" w:hAnsiTheme="minorHAnsi" w:cs="Arial"/>
                <w:sz w:val="20"/>
                <w:szCs w:val="20"/>
              </w:rPr>
              <w:t xml:space="preserve"> Credits</w:t>
            </w:r>
          </w:p>
        </w:tc>
      </w:tr>
      <w:tr w:rsidR="00E669B3" w:rsidRPr="00384B37" w14:paraId="04671A47" w14:textId="77777777" w:rsidTr="00067595">
        <w:trPr>
          <w:trHeight w:val="209"/>
        </w:trPr>
        <w:tc>
          <w:tcPr>
            <w:tcW w:w="2425" w:type="dxa"/>
            <w:shd w:val="clear" w:color="auto" w:fill="A6A6A6" w:themeFill="background1" w:themeFillShade="A6"/>
          </w:tcPr>
          <w:p w14:paraId="49DE7F34" w14:textId="77777777" w:rsidR="00E669B3" w:rsidRPr="00384B37" w:rsidRDefault="00E669B3" w:rsidP="00FB1640">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Arial"/>
                <w:sz w:val="20"/>
                <w:szCs w:val="20"/>
              </w:rPr>
            </w:pPr>
            <w:r w:rsidRPr="00384B37">
              <w:rPr>
                <w:rFonts w:asciiTheme="minorHAnsi" w:hAnsiTheme="minorHAnsi" w:cs="Arial"/>
                <w:sz w:val="20"/>
                <w:szCs w:val="20"/>
              </w:rPr>
              <w:t>TOTAL</w:t>
            </w:r>
          </w:p>
        </w:tc>
        <w:tc>
          <w:tcPr>
            <w:tcW w:w="4691" w:type="dxa"/>
            <w:shd w:val="clear" w:color="auto" w:fill="A6A6A6" w:themeFill="background1" w:themeFillShade="A6"/>
          </w:tcPr>
          <w:p w14:paraId="77C2BA04" w14:textId="79F1A0F1" w:rsidR="00E669B3" w:rsidRPr="00384B37" w:rsidRDefault="00E669B3" w:rsidP="00FB1640">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Arial"/>
                <w:sz w:val="20"/>
                <w:szCs w:val="20"/>
              </w:rPr>
            </w:pPr>
            <w:r w:rsidRPr="00384B37">
              <w:rPr>
                <w:rFonts w:asciiTheme="minorHAnsi" w:hAnsiTheme="minorHAnsi" w:cs="Arial"/>
                <w:sz w:val="20"/>
                <w:szCs w:val="20"/>
              </w:rPr>
              <w:t>4</w:t>
            </w:r>
            <w:r w:rsidR="006463DE">
              <w:rPr>
                <w:rFonts w:asciiTheme="minorHAnsi" w:hAnsiTheme="minorHAnsi" w:cs="Arial"/>
                <w:sz w:val="20"/>
                <w:szCs w:val="20"/>
              </w:rPr>
              <w:t>0</w:t>
            </w:r>
            <w:r w:rsidRPr="00384B37">
              <w:rPr>
                <w:rFonts w:asciiTheme="minorHAnsi" w:hAnsiTheme="minorHAnsi" w:cs="Arial"/>
                <w:sz w:val="20"/>
                <w:szCs w:val="20"/>
              </w:rPr>
              <w:t xml:space="preserve">  Credits – Minimum Required for a Burris Diploma</w:t>
            </w:r>
          </w:p>
        </w:tc>
      </w:tr>
    </w:tbl>
    <w:p w14:paraId="0267BBC9" w14:textId="77777777" w:rsidR="000179C7" w:rsidRPr="00384B37" w:rsidRDefault="000179C7" w:rsidP="00FB1640">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theme="minorHAnsi"/>
          <w:sz w:val="20"/>
          <w:szCs w:val="20"/>
        </w:rPr>
      </w:pPr>
    </w:p>
    <w:p w14:paraId="609BC504" w14:textId="77777777" w:rsidR="00FB1640" w:rsidRPr="00384B37" w:rsidRDefault="00FB1640" w:rsidP="00FB1640">
      <w:pPr>
        <w:tabs>
          <w:tab w:val="left" w:pos="-423"/>
          <w:tab w:val="left" w:pos="-120"/>
          <w:tab w:val="left" w:pos="480"/>
          <w:tab w:val="left" w:pos="900"/>
          <w:tab w:val="left" w:pos="1320"/>
          <w:tab w:val="left" w:pos="1920"/>
          <w:tab w:val="left" w:pos="2520"/>
          <w:tab w:val="left" w:pos="3120"/>
          <w:tab w:val="left" w:pos="3720"/>
          <w:tab w:val="left" w:pos="4320"/>
          <w:tab w:val="left" w:pos="4920"/>
          <w:tab w:val="left" w:pos="5520"/>
          <w:tab w:val="left" w:pos="6210"/>
          <w:tab w:val="left" w:pos="6840"/>
          <w:tab w:val="left" w:pos="7470"/>
          <w:tab w:val="left" w:pos="8010"/>
          <w:tab w:val="left" w:pos="8640"/>
          <w:tab w:val="left" w:pos="927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s>
        <w:rPr>
          <w:rFonts w:asciiTheme="minorHAnsi" w:hAnsiTheme="minorHAnsi" w:cstheme="minorHAnsi"/>
          <w:b/>
          <w:sz w:val="20"/>
          <w:szCs w:val="20"/>
        </w:rPr>
      </w:pPr>
    </w:p>
    <w:p w14:paraId="52E210BB" w14:textId="356A3CC2" w:rsidR="00FB1640" w:rsidRPr="00384B37" w:rsidRDefault="00FB1640" w:rsidP="00FB1640">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theme="minorHAnsi"/>
        </w:rPr>
      </w:pPr>
      <w:r w:rsidRPr="00384B37">
        <w:rPr>
          <w:rFonts w:asciiTheme="minorHAnsi" w:hAnsiTheme="minorHAnsi" w:cstheme="minorHAnsi"/>
          <w:b/>
        </w:rPr>
        <w:t>It is the responsibility of the student</w:t>
      </w:r>
      <w:r w:rsidR="00BB685E">
        <w:rPr>
          <w:rFonts w:asciiTheme="minorHAnsi" w:hAnsiTheme="minorHAnsi" w:cstheme="minorHAnsi"/>
          <w:b/>
        </w:rPr>
        <w:t xml:space="preserve"> and parent</w:t>
      </w:r>
      <w:r w:rsidRPr="00384B37">
        <w:rPr>
          <w:rFonts w:asciiTheme="minorHAnsi" w:hAnsiTheme="minorHAnsi" w:cstheme="minorHAnsi"/>
          <w:b/>
        </w:rPr>
        <w:t xml:space="preserve"> to see that the requirements for graduation are met.</w:t>
      </w:r>
    </w:p>
    <w:p w14:paraId="45A8C474" w14:textId="77777777" w:rsidR="00FB1640" w:rsidRPr="00384B37" w:rsidRDefault="00FB1640" w:rsidP="00FB1640">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theme="minorHAnsi"/>
        </w:rPr>
      </w:pPr>
    </w:p>
    <w:p w14:paraId="76856CE8" w14:textId="7A5633F2" w:rsidR="00FB1640" w:rsidRPr="00384B37" w:rsidRDefault="00FB1640" w:rsidP="00FB1640">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theme="minorHAnsi"/>
        </w:rPr>
      </w:pPr>
      <w:r w:rsidRPr="00384B37">
        <w:rPr>
          <w:rFonts w:asciiTheme="minorHAnsi" w:hAnsiTheme="minorHAnsi" w:cstheme="minorHAnsi"/>
        </w:rPr>
        <w:t xml:space="preserve">All high school students are required to enroll in six credits per semester.  To maintain enrollment at Burris, students must take all course work at Burris Laboratory School, Indiana Academy, </w:t>
      </w:r>
      <w:r w:rsidR="00BB685E">
        <w:rPr>
          <w:rFonts w:asciiTheme="minorHAnsi" w:hAnsiTheme="minorHAnsi" w:cstheme="minorHAnsi"/>
        </w:rPr>
        <w:t xml:space="preserve">Muncie Area Career Center, </w:t>
      </w:r>
      <w:r w:rsidRPr="00384B37">
        <w:rPr>
          <w:rFonts w:asciiTheme="minorHAnsi" w:hAnsiTheme="minorHAnsi" w:cstheme="minorHAnsi"/>
        </w:rPr>
        <w:t xml:space="preserve">or Ball State University.   It is the responsibility of each student to complete and submit the proper paperwork </w:t>
      </w:r>
      <w:r w:rsidR="00BB685E">
        <w:rPr>
          <w:rFonts w:asciiTheme="minorHAnsi" w:hAnsiTheme="minorHAnsi" w:cstheme="minorHAnsi"/>
        </w:rPr>
        <w:t xml:space="preserve">for approval to take online courses, </w:t>
      </w:r>
      <w:r w:rsidRPr="00384B37">
        <w:rPr>
          <w:rFonts w:asciiTheme="minorHAnsi" w:hAnsiTheme="minorHAnsi" w:cstheme="minorHAnsi"/>
        </w:rPr>
        <w:t>independent studies</w:t>
      </w:r>
      <w:r w:rsidR="00E669B3" w:rsidRPr="00384B37">
        <w:rPr>
          <w:rFonts w:asciiTheme="minorHAnsi" w:hAnsiTheme="minorHAnsi" w:cstheme="minorHAnsi"/>
        </w:rPr>
        <w:t>, internships</w:t>
      </w:r>
      <w:r w:rsidR="00BB685E">
        <w:rPr>
          <w:rFonts w:asciiTheme="minorHAnsi" w:hAnsiTheme="minorHAnsi" w:cstheme="minorHAnsi"/>
        </w:rPr>
        <w:t>, flex physical education, and dual credit</w:t>
      </w:r>
      <w:r w:rsidRPr="00384B37">
        <w:rPr>
          <w:rFonts w:asciiTheme="minorHAnsi" w:hAnsiTheme="minorHAnsi" w:cstheme="minorHAnsi"/>
        </w:rPr>
        <w:t xml:space="preserve"> courses.</w:t>
      </w:r>
    </w:p>
    <w:p w14:paraId="77AFE728" w14:textId="77777777" w:rsidR="00FB1640" w:rsidRPr="00384B37" w:rsidRDefault="00FB1640" w:rsidP="00FB1640">
      <w:pPr>
        <w:tabs>
          <w:tab w:val="left" w:pos="-423"/>
          <w:tab w:val="left" w:pos="-120"/>
          <w:tab w:val="left" w:pos="480"/>
          <w:tab w:val="left" w:pos="900"/>
          <w:tab w:val="left" w:pos="1320"/>
          <w:tab w:val="left" w:pos="1920"/>
          <w:tab w:val="left" w:pos="2520"/>
          <w:tab w:val="left" w:pos="3120"/>
          <w:tab w:val="left" w:pos="3720"/>
          <w:tab w:val="left" w:pos="4320"/>
          <w:tab w:val="left" w:pos="4920"/>
          <w:tab w:val="left" w:pos="5520"/>
          <w:tab w:val="left" w:pos="6210"/>
          <w:tab w:val="left" w:pos="6840"/>
          <w:tab w:val="left" w:pos="7470"/>
          <w:tab w:val="left" w:pos="8010"/>
          <w:tab w:val="left" w:pos="8640"/>
          <w:tab w:val="left" w:pos="927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s>
        <w:rPr>
          <w:rFonts w:asciiTheme="minorHAnsi" w:hAnsiTheme="minorHAnsi" w:cstheme="minorHAnsi"/>
          <w:b/>
        </w:rPr>
      </w:pPr>
    </w:p>
    <w:p w14:paraId="3243D282" w14:textId="77777777" w:rsidR="00FB1640" w:rsidRPr="00384B37" w:rsidRDefault="00FB1640" w:rsidP="00FB1640">
      <w:pPr>
        <w:tabs>
          <w:tab w:val="left" w:pos="-423"/>
          <w:tab w:val="left" w:pos="-120"/>
          <w:tab w:val="left" w:pos="480"/>
          <w:tab w:val="left" w:pos="900"/>
          <w:tab w:val="left" w:pos="1320"/>
          <w:tab w:val="left" w:pos="1920"/>
          <w:tab w:val="left" w:pos="2520"/>
          <w:tab w:val="left" w:pos="3120"/>
          <w:tab w:val="left" w:pos="3720"/>
          <w:tab w:val="left" w:pos="4320"/>
          <w:tab w:val="left" w:pos="4920"/>
          <w:tab w:val="left" w:pos="5520"/>
          <w:tab w:val="left" w:pos="6210"/>
          <w:tab w:val="left" w:pos="6840"/>
          <w:tab w:val="left" w:pos="7470"/>
          <w:tab w:val="left" w:pos="8010"/>
          <w:tab w:val="left" w:pos="8640"/>
          <w:tab w:val="left" w:pos="927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s>
        <w:rPr>
          <w:rFonts w:asciiTheme="minorHAnsi" w:hAnsiTheme="minorHAnsi" w:cstheme="minorHAnsi"/>
          <w:b/>
        </w:rPr>
      </w:pPr>
      <w:r w:rsidRPr="00384B37">
        <w:rPr>
          <w:rFonts w:asciiTheme="minorHAnsi" w:hAnsiTheme="minorHAnsi" w:cstheme="minorHAnsi"/>
          <w:b/>
        </w:rPr>
        <w:t xml:space="preserve">Students considering athletics in college are strongly urged to be familiar with the NCAA Approved Course list and plan their academic courses accordingly. The list can be found on </w:t>
      </w:r>
      <w:hyperlink r:id="rId13" w:history="1">
        <w:r w:rsidRPr="00384B37">
          <w:rPr>
            <w:rFonts w:asciiTheme="minorHAnsi" w:hAnsiTheme="minorHAnsi" w:cstheme="minorHAnsi"/>
            <w:b/>
            <w:u w:val="single"/>
          </w:rPr>
          <w:t>www.ncaaclearinghouse.net</w:t>
        </w:r>
      </w:hyperlink>
      <w:r w:rsidRPr="00384B37">
        <w:rPr>
          <w:rFonts w:asciiTheme="minorHAnsi" w:hAnsiTheme="minorHAnsi" w:cstheme="minorHAnsi"/>
          <w:b/>
        </w:rPr>
        <w:t>.</w:t>
      </w:r>
    </w:p>
    <w:p w14:paraId="6EEF8B22" w14:textId="77777777" w:rsidR="00FB1640" w:rsidRPr="00384B37" w:rsidRDefault="00FB1640" w:rsidP="00BE3617">
      <w:pPr>
        <w:pStyle w:val="Heading3"/>
      </w:pPr>
      <w:bookmarkStart w:id="6" w:name="_CORE_40_with"/>
      <w:bookmarkEnd w:id="6"/>
      <w:r w:rsidRPr="00384B37">
        <w:br w:type="page"/>
      </w:r>
      <w:r w:rsidRPr="00384B37">
        <w:lastRenderedPageBreak/>
        <w:t xml:space="preserve">CORE 40 with ACADEMIC HONORS </w:t>
      </w:r>
    </w:p>
    <w:p w14:paraId="76B9833F" w14:textId="77777777" w:rsidR="00E669B3" w:rsidRPr="00384B37" w:rsidRDefault="00E669B3" w:rsidP="00FB1640">
      <w:pPr>
        <w:tabs>
          <w:tab w:val="left" w:pos="-423"/>
          <w:tab w:val="left" w:pos="-120"/>
          <w:tab w:val="left" w:pos="480"/>
          <w:tab w:val="left" w:pos="900"/>
          <w:tab w:val="left" w:pos="1320"/>
          <w:tab w:val="left" w:pos="1920"/>
          <w:tab w:val="left" w:pos="2520"/>
          <w:tab w:val="left" w:pos="3120"/>
          <w:tab w:val="left" w:pos="3720"/>
          <w:tab w:val="left" w:pos="4320"/>
          <w:tab w:val="left" w:pos="4920"/>
          <w:tab w:val="left" w:pos="5520"/>
          <w:tab w:val="left" w:pos="6210"/>
          <w:tab w:val="left" w:pos="6840"/>
          <w:tab w:val="left" w:pos="7470"/>
          <w:tab w:val="left" w:pos="8010"/>
          <w:tab w:val="left" w:pos="8640"/>
          <w:tab w:val="left" w:pos="927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s>
        <w:jc w:val="center"/>
        <w:rPr>
          <w:rFonts w:asciiTheme="minorHAnsi" w:hAnsiTheme="minorHAnsi" w:cstheme="minorHAnsi"/>
          <w:b/>
          <w:sz w:val="28"/>
          <w:szCs w:val="20"/>
        </w:rPr>
      </w:pPr>
      <w:r w:rsidRPr="00384B37">
        <w:rPr>
          <w:rFonts w:asciiTheme="minorHAnsi" w:hAnsiTheme="minorHAnsi" w:cstheme="minorHAnsi"/>
          <w:b/>
          <w:sz w:val="28"/>
          <w:szCs w:val="20"/>
        </w:rPr>
        <w:t>(Minimum 47 Credits)</w:t>
      </w:r>
    </w:p>
    <w:p w14:paraId="45ECF74E" w14:textId="77777777" w:rsidR="00FB1640" w:rsidRPr="00384B37" w:rsidRDefault="00FB1640" w:rsidP="00FB1640">
      <w:pPr>
        <w:tabs>
          <w:tab w:val="left" w:pos="-423"/>
          <w:tab w:val="left" w:pos="-120"/>
          <w:tab w:val="left" w:pos="480"/>
          <w:tab w:val="left" w:pos="900"/>
          <w:tab w:val="left" w:pos="1320"/>
          <w:tab w:val="left" w:pos="1920"/>
          <w:tab w:val="left" w:pos="2520"/>
          <w:tab w:val="left" w:pos="3120"/>
          <w:tab w:val="left" w:pos="3720"/>
          <w:tab w:val="left" w:pos="4320"/>
          <w:tab w:val="left" w:pos="4920"/>
          <w:tab w:val="left" w:pos="5520"/>
          <w:tab w:val="left" w:pos="6210"/>
          <w:tab w:val="left" w:pos="6840"/>
          <w:tab w:val="left" w:pos="7470"/>
          <w:tab w:val="left" w:pos="8010"/>
          <w:tab w:val="left" w:pos="8640"/>
          <w:tab w:val="left" w:pos="927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s>
        <w:jc w:val="center"/>
        <w:rPr>
          <w:rFonts w:asciiTheme="minorHAnsi" w:hAnsiTheme="minorHAnsi" w:cstheme="minorHAnsi"/>
          <w:b/>
          <w:sz w:val="20"/>
          <w:szCs w:val="20"/>
        </w:rPr>
      </w:pPr>
    </w:p>
    <w:p w14:paraId="3A781A4C" w14:textId="1F28615A" w:rsidR="00FB1640" w:rsidRPr="00384B37" w:rsidRDefault="00FB1640" w:rsidP="00FB1640">
      <w:pPr>
        <w:tabs>
          <w:tab w:val="left" w:pos="-423"/>
          <w:tab w:val="left" w:pos="-120"/>
          <w:tab w:val="left" w:pos="480"/>
          <w:tab w:val="left" w:pos="900"/>
          <w:tab w:val="left" w:pos="1320"/>
          <w:tab w:val="left" w:pos="1920"/>
          <w:tab w:val="left" w:pos="2520"/>
          <w:tab w:val="left" w:pos="3120"/>
          <w:tab w:val="left" w:pos="3720"/>
          <w:tab w:val="left" w:pos="4320"/>
          <w:tab w:val="left" w:pos="4920"/>
          <w:tab w:val="left" w:pos="5520"/>
          <w:tab w:val="left" w:pos="6210"/>
          <w:tab w:val="left" w:pos="6840"/>
          <w:tab w:val="left" w:pos="7470"/>
          <w:tab w:val="left" w:pos="8010"/>
          <w:tab w:val="left" w:pos="8640"/>
          <w:tab w:val="left" w:pos="927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s>
        <w:rPr>
          <w:rFonts w:asciiTheme="minorHAnsi" w:hAnsiTheme="minorHAnsi" w:cstheme="minorHAnsi"/>
          <w:sz w:val="20"/>
          <w:szCs w:val="20"/>
        </w:rPr>
      </w:pPr>
      <w:r w:rsidRPr="00384B37">
        <w:rPr>
          <w:rFonts w:asciiTheme="minorHAnsi" w:hAnsiTheme="minorHAnsi" w:cstheme="minorHAnsi"/>
          <w:sz w:val="20"/>
          <w:szCs w:val="20"/>
        </w:rPr>
        <w:t>In order for a Burris graduate to be eligible for a Core 40 with Academic Honors Diploma, the student must complete a minimum of forty-seven (47) high school semester credits.  The following areas and courses are required:</w:t>
      </w:r>
    </w:p>
    <w:tbl>
      <w:tblPr>
        <w:tblStyle w:val="TableGrid"/>
        <w:tblW w:w="0" w:type="auto"/>
        <w:tblInd w:w="162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627"/>
        <w:gridCol w:w="4915"/>
      </w:tblGrid>
      <w:tr w:rsidR="00E669B3" w:rsidRPr="00384B37" w14:paraId="2F85A2A0" w14:textId="77777777" w:rsidTr="00067595">
        <w:trPr>
          <w:trHeight w:val="232"/>
        </w:trPr>
        <w:tc>
          <w:tcPr>
            <w:tcW w:w="2627" w:type="dxa"/>
            <w:vMerge w:val="restart"/>
          </w:tcPr>
          <w:p w14:paraId="2C959886" w14:textId="77777777" w:rsidR="00E669B3" w:rsidRPr="00384B37" w:rsidRDefault="00E669B3" w:rsidP="009C26F5">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Arial"/>
                <w:sz w:val="20"/>
                <w:szCs w:val="20"/>
              </w:rPr>
            </w:pPr>
            <w:r w:rsidRPr="00384B37">
              <w:rPr>
                <w:rFonts w:asciiTheme="minorHAnsi" w:hAnsiTheme="minorHAnsi" w:cs="Arial"/>
                <w:sz w:val="20"/>
                <w:szCs w:val="20"/>
              </w:rPr>
              <w:t>English/Language Arts</w:t>
            </w:r>
          </w:p>
        </w:tc>
        <w:tc>
          <w:tcPr>
            <w:tcW w:w="4915" w:type="dxa"/>
            <w:shd w:val="clear" w:color="auto" w:fill="BFBFBF" w:themeFill="background1" w:themeFillShade="BF"/>
          </w:tcPr>
          <w:p w14:paraId="02090807" w14:textId="77777777" w:rsidR="00E669B3" w:rsidRPr="00384B37" w:rsidRDefault="00E669B3" w:rsidP="009C26F5">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Arial"/>
                <w:sz w:val="20"/>
                <w:szCs w:val="20"/>
              </w:rPr>
            </w:pPr>
            <w:r w:rsidRPr="00384B37">
              <w:rPr>
                <w:rFonts w:asciiTheme="minorHAnsi" w:hAnsiTheme="minorHAnsi" w:cs="Arial"/>
                <w:sz w:val="20"/>
                <w:szCs w:val="20"/>
              </w:rPr>
              <w:t>8 Credits</w:t>
            </w:r>
          </w:p>
        </w:tc>
      </w:tr>
      <w:tr w:rsidR="00E669B3" w:rsidRPr="00384B37" w14:paraId="7D285564" w14:textId="77777777" w:rsidTr="00067595">
        <w:trPr>
          <w:trHeight w:val="464"/>
        </w:trPr>
        <w:tc>
          <w:tcPr>
            <w:tcW w:w="2627" w:type="dxa"/>
            <w:vMerge/>
          </w:tcPr>
          <w:p w14:paraId="34BCA2CE" w14:textId="77777777" w:rsidR="00E669B3" w:rsidRPr="00384B37" w:rsidRDefault="00E669B3" w:rsidP="009C26F5">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Arial"/>
                <w:sz w:val="20"/>
                <w:szCs w:val="20"/>
              </w:rPr>
            </w:pPr>
          </w:p>
        </w:tc>
        <w:tc>
          <w:tcPr>
            <w:tcW w:w="4915" w:type="dxa"/>
          </w:tcPr>
          <w:p w14:paraId="43BE78AD" w14:textId="77777777" w:rsidR="00E669B3" w:rsidRPr="00384B37" w:rsidRDefault="00E669B3" w:rsidP="009C26F5">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Arial"/>
                <w:sz w:val="20"/>
                <w:szCs w:val="20"/>
              </w:rPr>
            </w:pPr>
            <w:r w:rsidRPr="00384B37">
              <w:rPr>
                <w:rFonts w:asciiTheme="minorHAnsi" w:hAnsiTheme="minorHAnsi" w:cs="Arial"/>
                <w:sz w:val="20"/>
                <w:szCs w:val="20"/>
              </w:rPr>
              <w:t xml:space="preserve">English 9, English 10, American Literature, Composition, English Literature, AP Literature, AP Language </w:t>
            </w:r>
          </w:p>
        </w:tc>
      </w:tr>
      <w:tr w:rsidR="00E669B3" w:rsidRPr="00384B37" w14:paraId="040F7BA4" w14:textId="77777777" w:rsidTr="00067595">
        <w:trPr>
          <w:trHeight w:val="464"/>
        </w:trPr>
        <w:tc>
          <w:tcPr>
            <w:tcW w:w="2627" w:type="dxa"/>
            <w:vMerge w:val="restart"/>
          </w:tcPr>
          <w:p w14:paraId="0F60E7A6" w14:textId="77777777" w:rsidR="00E669B3" w:rsidRPr="00384B37" w:rsidRDefault="00E669B3" w:rsidP="009C26F5">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Arial"/>
                <w:sz w:val="20"/>
                <w:szCs w:val="20"/>
              </w:rPr>
            </w:pPr>
            <w:r w:rsidRPr="00384B37">
              <w:rPr>
                <w:rFonts w:asciiTheme="minorHAnsi" w:hAnsiTheme="minorHAnsi" w:cs="Arial"/>
                <w:sz w:val="20"/>
                <w:szCs w:val="20"/>
              </w:rPr>
              <w:t>Mathematics</w:t>
            </w:r>
          </w:p>
        </w:tc>
        <w:tc>
          <w:tcPr>
            <w:tcW w:w="4915" w:type="dxa"/>
            <w:shd w:val="clear" w:color="auto" w:fill="BFBFBF" w:themeFill="background1" w:themeFillShade="BF"/>
          </w:tcPr>
          <w:p w14:paraId="13A38AC6" w14:textId="77777777" w:rsidR="00E669B3" w:rsidRPr="00384B37" w:rsidRDefault="00E669B3" w:rsidP="009C26F5">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Arial"/>
                <w:sz w:val="20"/>
                <w:szCs w:val="20"/>
              </w:rPr>
            </w:pPr>
            <w:r w:rsidRPr="00384B37">
              <w:rPr>
                <w:rFonts w:asciiTheme="minorHAnsi" w:hAnsiTheme="minorHAnsi" w:cs="Arial"/>
                <w:sz w:val="20"/>
                <w:szCs w:val="20"/>
              </w:rPr>
              <w:t>8 Credits (A math or quantitative reasoning class is required each year of high school)</w:t>
            </w:r>
          </w:p>
        </w:tc>
      </w:tr>
      <w:tr w:rsidR="00E669B3" w:rsidRPr="00384B37" w14:paraId="1257E306" w14:textId="77777777" w:rsidTr="00067595">
        <w:trPr>
          <w:trHeight w:val="479"/>
        </w:trPr>
        <w:tc>
          <w:tcPr>
            <w:tcW w:w="2627" w:type="dxa"/>
            <w:vMerge/>
          </w:tcPr>
          <w:p w14:paraId="6106EE69" w14:textId="77777777" w:rsidR="00E669B3" w:rsidRPr="00384B37" w:rsidRDefault="00E669B3" w:rsidP="009C26F5">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Arial"/>
                <w:sz w:val="20"/>
                <w:szCs w:val="20"/>
              </w:rPr>
            </w:pPr>
          </w:p>
        </w:tc>
        <w:tc>
          <w:tcPr>
            <w:tcW w:w="4915" w:type="dxa"/>
          </w:tcPr>
          <w:p w14:paraId="61F515F3" w14:textId="77777777" w:rsidR="00E669B3" w:rsidRPr="00384B37" w:rsidRDefault="00E669B3" w:rsidP="009C26F5">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Arial"/>
                <w:sz w:val="20"/>
                <w:szCs w:val="20"/>
              </w:rPr>
            </w:pPr>
            <w:r w:rsidRPr="00384B37">
              <w:rPr>
                <w:rFonts w:asciiTheme="minorHAnsi" w:hAnsiTheme="minorHAnsi" w:cs="Arial"/>
                <w:sz w:val="20"/>
                <w:szCs w:val="20"/>
              </w:rPr>
              <w:t xml:space="preserve">Algebra I, Geometry, Algebra II, Pre-Calculus/Trigonometry, AP Calculus, AP Statistics, and Finite </w:t>
            </w:r>
            <w:r w:rsidR="00067595" w:rsidRPr="00384B37">
              <w:rPr>
                <w:rFonts w:asciiTheme="minorHAnsi" w:hAnsiTheme="minorHAnsi" w:cs="Arial"/>
                <w:sz w:val="20"/>
                <w:szCs w:val="20"/>
              </w:rPr>
              <w:t>M</w:t>
            </w:r>
            <w:r w:rsidRPr="00384B37">
              <w:rPr>
                <w:rFonts w:asciiTheme="minorHAnsi" w:hAnsiTheme="minorHAnsi" w:cs="Arial"/>
                <w:sz w:val="20"/>
                <w:szCs w:val="20"/>
              </w:rPr>
              <w:t>ath</w:t>
            </w:r>
          </w:p>
        </w:tc>
      </w:tr>
      <w:tr w:rsidR="00E669B3" w:rsidRPr="00384B37" w14:paraId="40455F82" w14:textId="77777777" w:rsidTr="00067595">
        <w:trPr>
          <w:trHeight w:val="216"/>
        </w:trPr>
        <w:tc>
          <w:tcPr>
            <w:tcW w:w="2627" w:type="dxa"/>
            <w:vMerge w:val="restart"/>
          </w:tcPr>
          <w:p w14:paraId="50AD0531" w14:textId="77777777" w:rsidR="00E669B3" w:rsidRPr="00384B37" w:rsidRDefault="00E669B3" w:rsidP="009C26F5">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Arial"/>
                <w:sz w:val="20"/>
                <w:szCs w:val="20"/>
              </w:rPr>
            </w:pPr>
            <w:r w:rsidRPr="00384B37">
              <w:rPr>
                <w:rFonts w:asciiTheme="minorHAnsi" w:hAnsiTheme="minorHAnsi" w:cs="Arial"/>
                <w:sz w:val="20"/>
                <w:szCs w:val="20"/>
              </w:rPr>
              <w:t>Science</w:t>
            </w:r>
          </w:p>
        </w:tc>
        <w:tc>
          <w:tcPr>
            <w:tcW w:w="4915" w:type="dxa"/>
            <w:shd w:val="clear" w:color="auto" w:fill="BFBFBF" w:themeFill="background1" w:themeFillShade="BF"/>
          </w:tcPr>
          <w:p w14:paraId="18AD027E" w14:textId="77777777" w:rsidR="00E669B3" w:rsidRPr="00384B37" w:rsidRDefault="00E669B3" w:rsidP="009C26F5">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Arial"/>
                <w:sz w:val="20"/>
                <w:szCs w:val="20"/>
              </w:rPr>
            </w:pPr>
            <w:r w:rsidRPr="00384B37">
              <w:rPr>
                <w:rFonts w:asciiTheme="minorHAnsi" w:hAnsiTheme="minorHAnsi" w:cs="Arial"/>
                <w:sz w:val="20"/>
                <w:szCs w:val="20"/>
              </w:rPr>
              <w:t>6 Credits</w:t>
            </w:r>
          </w:p>
        </w:tc>
      </w:tr>
      <w:tr w:rsidR="00E669B3" w:rsidRPr="00384B37" w14:paraId="5AE1C3D9" w14:textId="77777777" w:rsidTr="00067595">
        <w:trPr>
          <w:trHeight w:val="711"/>
        </w:trPr>
        <w:tc>
          <w:tcPr>
            <w:tcW w:w="2627" w:type="dxa"/>
            <w:vMerge/>
          </w:tcPr>
          <w:p w14:paraId="406DDFDC" w14:textId="77777777" w:rsidR="00E669B3" w:rsidRPr="00384B37" w:rsidRDefault="00E669B3" w:rsidP="009C26F5">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Arial"/>
                <w:sz w:val="20"/>
                <w:szCs w:val="20"/>
              </w:rPr>
            </w:pPr>
          </w:p>
        </w:tc>
        <w:tc>
          <w:tcPr>
            <w:tcW w:w="4915" w:type="dxa"/>
          </w:tcPr>
          <w:p w14:paraId="5231C866" w14:textId="77777777" w:rsidR="00E669B3" w:rsidRPr="00384B37" w:rsidRDefault="00E669B3" w:rsidP="009C26F5">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Arial"/>
                <w:sz w:val="20"/>
                <w:szCs w:val="20"/>
              </w:rPr>
            </w:pPr>
            <w:r w:rsidRPr="00384B37">
              <w:rPr>
                <w:rFonts w:asciiTheme="minorHAnsi" w:hAnsiTheme="minorHAnsi" w:cs="Arial"/>
                <w:sz w:val="20"/>
                <w:szCs w:val="20"/>
              </w:rPr>
              <w:t>Biology, Chemistry, Environmental Science, Integrated Chemistry/Physics, Anatomy, AP Physics, AP Chemistry, AP Biology</w:t>
            </w:r>
          </w:p>
        </w:tc>
      </w:tr>
      <w:tr w:rsidR="00E669B3" w:rsidRPr="00384B37" w14:paraId="43D2A703" w14:textId="77777777" w:rsidTr="00067595">
        <w:trPr>
          <w:trHeight w:val="232"/>
        </w:trPr>
        <w:tc>
          <w:tcPr>
            <w:tcW w:w="2627" w:type="dxa"/>
            <w:vMerge w:val="restart"/>
          </w:tcPr>
          <w:p w14:paraId="22235106" w14:textId="77777777" w:rsidR="00E669B3" w:rsidRPr="00384B37" w:rsidRDefault="00E669B3" w:rsidP="009C26F5">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Arial"/>
                <w:sz w:val="20"/>
                <w:szCs w:val="20"/>
              </w:rPr>
            </w:pPr>
            <w:r w:rsidRPr="00384B37">
              <w:rPr>
                <w:rFonts w:asciiTheme="minorHAnsi" w:hAnsiTheme="minorHAnsi" w:cs="Arial"/>
                <w:sz w:val="20"/>
                <w:szCs w:val="20"/>
              </w:rPr>
              <w:t>Social Studies</w:t>
            </w:r>
          </w:p>
        </w:tc>
        <w:tc>
          <w:tcPr>
            <w:tcW w:w="4915" w:type="dxa"/>
            <w:shd w:val="clear" w:color="auto" w:fill="BFBFBF" w:themeFill="background1" w:themeFillShade="BF"/>
          </w:tcPr>
          <w:p w14:paraId="3FE809F4" w14:textId="77777777" w:rsidR="00E669B3" w:rsidRPr="00384B37" w:rsidRDefault="00E669B3" w:rsidP="009C26F5">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Arial"/>
                <w:sz w:val="20"/>
                <w:szCs w:val="20"/>
              </w:rPr>
            </w:pPr>
            <w:r w:rsidRPr="00384B37">
              <w:rPr>
                <w:rFonts w:asciiTheme="minorHAnsi" w:hAnsiTheme="minorHAnsi" w:cs="Arial"/>
                <w:sz w:val="20"/>
                <w:szCs w:val="20"/>
              </w:rPr>
              <w:t>6 Credits</w:t>
            </w:r>
          </w:p>
        </w:tc>
      </w:tr>
      <w:tr w:rsidR="00E669B3" w:rsidRPr="00384B37" w14:paraId="34145A17" w14:textId="77777777" w:rsidTr="00067595">
        <w:trPr>
          <w:trHeight w:val="232"/>
        </w:trPr>
        <w:tc>
          <w:tcPr>
            <w:tcW w:w="2627" w:type="dxa"/>
            <w:vMerge/>
          </w:tcPr>
          <w:p w14:paraId="035E01F9" w14:textId="77777777" w:rsidR="00E669B3" w:rsidRPr="00384B37" w:rsidRDefault="00E669B3" w:rsidP="009C26F5">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Arial"/>
                <w:sz w:val="20"/>
                <w:szCs w:val="20"/>
              </w:rPr>
            </w:pPr>
          </w:p>
        </w:tc>
        <w:tc>
          <w:tcPr>
            <w:tcW w:w="4915" w:type="dxa"/>
            <w:tcBorders>
              <w:bottom w:val="single" w:sz="4" w:space="0" w:color="000000" w:themeColor="text1"/>
            </w:tcBorders>
          </w:tcPr>
          <w:p w14:paraId="487E65CE" w14:textId="77777777" w:rsidR="00E669B3" w:rsidRPr="00384B37" w:rsidRDefault="00E669B3" w:rsidP="009C26F5">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Arial"/>
                <w:sz w:val="20"/>
                <w:szCs w:val="20"/>
              </w:rPr>
            </w:pPr>
            <w:r w:rsidRPr="00384B37">
              <w:rPr>
                <w:rFonts w:asciiTheme="minorHAnsi" w:hAnsiTheme="minorHAnsi" w:cs="Arial"/>
                <w:sz w:val="20"/>
                <w:szCs w:val="20"/>
              </w:rPr>
              <w:t>World History, US History, US Government, Economics</w:t>
            </w:r>
          </w:p>
        </w:tc>
      </w:tr>
      <w:tr w:rsidR="00E669B3" w:rsidRPr="00384B37" w14:paraId="54B849CD" w14:textId="77777777" w:rsidTr="00067595">
        <w:trPr>
          <w:trHeight w:val="232"/>
        </w:trPr>
        <w:tc>
          <w:tcPr>
            <w:tcW w:w="2627" w:type="dxa"/>
          </w:tcPr>
          <w:p w14:paraId="0BD0FE6C" w14:textId="77777777" w:rsidR="00E669B3" w:rsidRPr="00384B37" w:rsidRDefault="00E669B3" w:rsidP="009C26F5">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Arial"/>
                <w:sz w:val="20"/>
                <w:szCs w:val="20"/>
              </w:rPr>
            </w:pPr>
            <w:r w:rsidRPr="00384B37">
              <w:rPr>
                <w:rFonts w:asciiTheme="minorHAnsi" w:hAnsiTheme="minorHAnsi" w:cs="Arial"/>
                <w:sz w:val="20"/>
                <w:szCs w:val="20"/>
              </w:rPr>
              <w:t>Physical Education</w:t>
            </w:r>
          </w:p>
        </w:tc>
        <w:tc>
          <w:tcPr>
            <w:tcW w:w="4915" w:type="dxa"/>
            <w:shd w:val="clear" w:color="auto" w:fill="BFBFBF" w:themeFill="background1" w:themeFillShade="BF"/>
          </w:tcPr>
          <w:p w14:paraId="6BBD3572" w14:textId="77777777" w:rsidR="00E669B3" w:rsidRPr="00384B37" w:rsidRDefault="00E669B3" w:rsidP="009C26F5">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Arial"/>
                <w:sz w:val="20"/>
                <w:szCs w:val="20"/>
              </w:rPr>
            </w:pPr>
            <w:r w:rsidRPr="00384B37">
              <w:rPr>
                <w:rFonts w:asciiTheme="minorHAnsi" w:hAnsiTheme="minorHAnsi" w:cs="Arial"/>
                <w:sz w:val="20"/>
                <w:szCs w:val="20"/>
              </w:rPr>
              <w:t>2 Credits</w:t>
            </w:r>
          </w:p>
        </w:tc>
      </w:tr>
      <w:tr w:rsidR="00E669B3" w:rsidRPr="00384B37" w14:paraId="19B2CA04" w14:textId="77777777" w:rsidTr="00067595">
        <w:trPr>
          <w:trHeight w:val="232"/>
        </w:trPr>
        <w:tc>
          <w:tcPr>
            <w:tcW w:w="2627" w:type="dxa"/>
          </w:tcPr>
          <w:p w14:paraId="3CF4332F" w14:textId="77777777" w:rsidR="00E669B3" w:rsidRPr="00384B37" w:rsidRDefault="00E669B3" w:rsidP="009C26F5">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Arial"/>
                <w:sz w:val="20"/>
                <w:szCs w:val="20"/>
              </w:rPr>
            </w:pPr>
            <w:r w:rsidRPr="00384B37">
              <w:rPr>
                <w:rFonts w:asciiTheme="minorHAnsi" w:hAnsiTheme="minorHAnsi" w:cs="Arial"/>
                <w:sz w:val="20"/>
                <w:szCs w:val="20"/>
              </w:rPr>
              <w:t>Health and Wellness</w:t>
            </w:r>
          </w:p>
        </w:tc>
        <w:tc>
          <w:tcPr>
            <w:tcW w:w="4915" w:type="dxa"/>
            <w:shd w:val="clear" w:color="auto" w:fill="BFBFBF" w:themeFill="background1" w:themeFillShade="BF"/>
          </w:tcPr>
          <w:p w14:paraId="7F5C799F" w14:textId="77777777" w:rsidR="00E669B3" w:rsidRPr="00384B37" w:rsidRDefault="00E669B3" w:rsidP="009C26F5">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Arial"/>
                <w:sz w:val="20"/>
                <w:szCs w:val="20"/>
              </w:rPr>
            </w:pPr>
            <w:r w:rsidRPr="00384B37">
              <w:rPr>
                <w:rFonts w:asciiTheme="minorHAnsi" w:hAnsiTheme="minorHAnsi" w:cs="Arial"/>
                <w:sz w:val="20"/>
                <w:szCs w:val="20"/>
              </w:rPr>
              <w:t>1 Credit</w:t>
            </w:r>
          </w:p>
        </w:tc>
      </w:tr>
      <w:tr w:rsidR="00401582" w:rsidRPr="00384B37" w14:paraId="57B3ED27" w14:textId="77777777" w:rsidTr="00067595">
        <w:trPr>
          <w:trHeight w:val="216"/>
        </w:trPr>
        <w:tc>
          <w:tcPr>
            <w:tcW w:w="2627" w:type="dxa"/>
            <w:vMerge w:val="restart"/>
          </w:tcPr>
          <w:p w14:paraId="7AFCBBAA" w14:textId="77777777" w:rsidR="00401582" w:rsidRPr="00384B37" w:rsidRDefault="00401582" w:rsidP="009C26F5">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Arial"/>
                <w:sz w:val="20"/>
                <w:szCs w:val="20"/>
              </w:rPr>
            </w:pPr>
            <w:r w:rsidRPr="00384B37">
              <w:rPr>
                <w:rFonts w:asciiTheme="minorHAnsi" w:hAnsiTheme="minorHAnsi" w:cs="Arial"/>
                <w:sz w:val="20"/>
                <w:szCs w:val="20"/>
              </w:rPr>
              <w:t>World Languages</w:t>
            </w:r>
          </w:p>
        </w:tc>
        <w:tc>
          <w:tcPr>
            <w:tcW w:w="4915" w:type="dxa"/>
            <w:shd w:val="clear" w:color="auto" w:fill="BFBFBF" w:themeFill="background1" w:themeFillShade="BF"/>
          </w:tcPr>
          <w:p w14:paraId="4CB85C26" w14:textId="77777777" w:rsidR="00401582" w:rsidRPr="00384B37" w:rsidRDefault="00401582" w:rsidP="009C26F5">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Arial"/>
                <w:sz w:val="20"/>
                <w:szCs w:val="20"/>
              </w:rPr>
            </w:pPr>
            <w:r w:rsidRPr="00384B37">
              <w:rPr>
                <w:rFonts w:asciiTheme="minorHAnsi" w:hAnsiTheme="minorHAnsi" w:cs="Arial"/>
                <w:sz w:val="20"/>
                <w:szCs w:val="20"/>
              </w:rPr>
              <w:t>6-8 Credits</w:t>
            </w:r>
          </w:p>
        </w:tc>
      </w:tr>
      <w:tr w:rsidR="00401582" w:rsidRPr="00384B37" w14:paraId="420F17BF" w14:textId="77777777" w:rsidTr="00067595">
        <w:trPr>
          <w:trHeight w:val="942"/>
        </w:trPr>
        <w:tc>
          <w:tcPr>
            <w:tcW w:w="2627" w:type="dxa"/>
            <w:vMerge/>
          </w:tcPr>
          <w:p w14:paraId="2C9DD8B8" w14:textId="77777777" w:rsidR="00401582" w:rsidRPr="00384B37" w:rsidRDefault="00401582" w:rsidP="009C26F5">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Arial"/>
                <w:sz w:val="20"/>
                <w:szCs w:val="20"/>
              </w:rPr>
            </w:pPr>
          </w:p>
        </w:tc>
        <w:tc>
          <w:tcPr>
            <w:tcW w:w="4915" w:type="dxa"/>
            <w:shd w:val="clear" w:color="auto" w:fill="auto"/>
          </w:tcPr>
          <w:p w14:paraId="3E8FE5BB" w14:textId="77777777" w:rsidR="00401582" w:rsidRPr="00384B37" w:rsidRDefault="00401582" w:rsidP="009C26F5">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Arial"/>
                <w:sz w:val="20"/>
                <w:szCs w:val="20"/>
              </w:rPr>
            </w:pPr>
            <w:r w:rsidRPr="00384B37">
              <w:rPr>
                <w:rFonts w:asciiTheme="minorHAnsi" w:hAnsiTheme="minorHAnsi" w:cs="Arial"/>
                <w:sz w:val="20"/>
                <w:szCs w:val="20"/>
              </w:rPr>
              <w:t>Spanish, or other languages offered through Indiana Academy or online.</w:t>
            </w:r>
          </w:p>
          <w:p w14:paraId="316D1D70" w14:textId="77777777" w:rsidR="00401582" w:rsidRPr="00384B37" w:rsidRDefault="00401582" w:rsidP="009C26F5">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Arial"/>
                <w:sz w:val="20"/>
                <w:szCs w:val="20"/>
              </w:rPr>
            </w:pPr>
            <w:r w:rsidRPr="00384B37">
              <w:rPr>
                <w:rFonts w:asciiTheme="minorHAnsi" w:hAnsiTheme="minorHAnsi" w:cs="Arial"/>
                <w:sz w:val="20"/>
                <w:szCs w:val="20"/>
              </w:rPr>
              <w:t>Six (6) credits are required in a single world language, or four (4) in each of two (2) different world languages</w:t>
            </w:r>
          </w:p>
        </w:tc>
      </w:tr>
      <w:tr w:rsidR="00E669B3" w:rsidRPr="00384B37" w14:paraId="480CD7B5" w14:textId="77777777" w:rsidTr="00067595">
        <w:trPr>
          <w:trHeight w:val="232"/>
        </w:trPr>
        <w:tc>
          <w:tcPr>
            <w:tcW w:w="2627" w:type="dxa"/>
            <w:vMerge w:val="restart"/>
          </w:tcPr>
          <w:p w14:paraId="580ECDDB" w14:textId="77777777" w:rsidR="00E669B3" w:rsidRPr="00384B37" w:rsidRDefault="00401582" w:rsidP="009C26F5">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Arial"/>
                <w:sz w:val="20"/>
                <w:szCs w:val="20"/>
              </w:rPr>
            </w:pPr>
            <w:r w:rsidRPr="00384B37">
              <w:rPr>
                <w:rFonts w:asciiTheme="minorHAnsi" w:hAnsiTheme="minorHAnsi" w:cs="Arial"/>
                <w:sz w:val="20"/>
                <w:szCs w:val="20"/>
              </w:rPr>
              <w:t>Fine Arts</w:t>
            </w:r>
          </w:p>
        </w:tc>
        <w:tc>
          <w:tcPr>
            <w:tcW w:w="4915" w:type="dxa"/>
            <w:shd w:val="clear" w:color="auto" w:fill="BFBFBF" w:themeFill="background1" w:themeFillShade="BF"/>
          </w:tcPr>
          <w:p w14:paraId="4AFC31BC" w14:textId="77777777" w:rsidR="00E669B3" w:rsidRPr="00384B37" w:rsidRDefault="00401582" w:rsidP="009C26F5">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Arial"/>
                <w:sz w:val="20"/>
                <w:szCs w:val="20"/>
              </w:rPr>
            </w:pPr>
            <w:r w:rsidRPr="00384B37">
              <w:rPr>
                <w:rFonts w:asciiTheme="minorHAnsi" w:hAnsiTheme="minorHAnsi" w:cs="Arial"/>
                <w:sz w:val="20"/>
                <w:szCs w:val="20"/>
              </w:rPr>
              <w:t>2</w:t>
            </w:r>
            <w:r w:rsidR="00E669B3" w:rsidRPr="00384B37">
              <w:rPr>
                <w:rFonts w:asciiTheme="minorHAnsi" w:hAnsiTheme="minorHAnsi" w:cs="Arial"/>
                <w:sz w:val="20"/>
                <w:szCs w:val="20"/>
              </w:rPr>
              <w:t xml:space="preserve"> Credits</w:t>
            </w:r>
          </w:p>
        </w:tc>
      </w:tr>
      <w:tr w:rsidR="00E669B3" w:rsidRPr="00384B37" w14:paraId="3668CFA7" w14:textId="77777777" w:rsidTr="00067595">
        <w:trPr>
          <w:trHeight w:val="464"/>
        </w:trPr>
        <w:tc>
          <w:tcPr>
            <w:tcW w:w="2627" w:type="dxa"/>
            <w:vMerge/>
          </w:tcPr>
          <w:p w14:paraId="2FBC0F80" w14:textId="77777777" w:rsidR="00E669B3" w:rsidRPr="00384B37" w:rsidRDefault="00E669B3" w:rsidP="009C26F5">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Arial"/>
                <w:sz w:val="20"/>
                <w:szCs w:val="20"/>
              </w:rPr>
            </w:pPr>
          </w:p>
        </w:tc>
        <w:tc>
          <w:tcPr>
            <w:tcW w:w="4915" w:type="dxa"/>
          </w:tcPr>
          <w:p w14:paraId="5CAB65AF" w14:textId="77777777" w:rsidR="00E669B3" w:rsidRPr="00384B37" w:rsidRDefault="00E669B3" w:rsidP="009C26F5">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Arial"/>
                <w:sz w:val="20"/>
                <w:szCs w:val="20"/>
              </w:rPr>
            </w:pPr>
            <w:r w:rsidRPr="00384B37">
              <w:rPr>
                <w:rFonts w:asciiTheme="minorHAnsi" w:hAnsiTheme="minorHAnsi" w:cs="Arial"/>
                <w:sz w:val="20"/>
                <w:szCs w:val="20"/>
              </w:rPr>
              <w:t xml:space="preserve">Band, Choir, Orchestra, Theatre, </w:t>
            </w:r>
            <w:r w:rsidR="00401582" w:rsidRPr="00384B37">
              <w:rPr>
                <w:rFonts w:asciiTheme="minorHAnsi" w:hAnsiTheme="minorHAnsi" w:cs="Arial"/>
                <w:sz w:val="20"/>
                <w:szCs w:val="20"/>
              </w:rPr>
              <w:t>Intro to 2D Art, Ceramics, Painting, Drawing, AP Studio Art</w:t>
            </w:r>
          </w:p>
        </w:tc>
      </w:tr>
      <w:tr w:rsidR="00E669B3" w:rsidRPr="00384B37" w14:paraId="09C0E02A" w14:textId="77777777" w:rsidTr="00067595">
        <w:trPr>
          <w:trHeight w:val="232"/>
        </w:trPr>
        <w:tc>
          <w:tcPr>
            <w:tcW w:w="2627" w:type="dxa"/>
            <w:tcBorders>
              <w:bottom w:val="single" w:sz="4" w:space="0" w:color="000000" w:themeColor="text1"/>
            </w:tcBorders>
          </w:tcPr>
          <w:p w14:paraId="6DF314C7" w14:textId="77777777" w:rsidR="00E669B3" w:rsidRPr="00384B37" w:rsidRDefault="00E669B3" w:rsidP="009C26F5">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Arial"/>
                <w:sz w:val="20"/>
                <w:szCs w:val="20"/>
              </w:rPr>
            </w:pPr>
            <w:r w:rsidRPr="00384B37">
              <w:rPr>
                <w:rFonts w:asciiTheme="minorHAnsi" w:hAnsiTheme="minorHAnsi" w:cs="Arial"/>
                <w:sz w:val="20"/>
                <w:szCs w:val="20"/>
              </w:rPr>
              <w:t>Electives</w:t>
            </w:r>
          </w:p>
        </w:tc>
        <w:tc>
          <w:tcPr>
            <w:tcW w:w="4915" w:type="dxa"/>
            <w:tcBorders>
              <w:bottom w:val="single" w:sz="4" w:space="0" w:color="000000" w:themeColor="text1"/>
            </w:tcBorders>
            <w:shd w:val="clear" w:color="auto" w:fill="BFBFBF" w:themeFill="background1" w:themeFillShade="BF"/>
          </w:tcPr>
          <w:p w14:paraId="217111B4" w14:textId="77777777" w:rsidR="00E669B3" w:rsidRPr="00384B37" w:rsidRDefault="00401582" w:rsidP="009C26F5">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Arial"/>
                <w:sz w:val="20"/>
                <w:szCs w:val="20"/>
              </w:rPr>
            </w:pPr>
            <w:r w:rsidRPr="00384B37">
              <w:rPr>
                <w:rFonts w:asciiTheme="minorHAnsi" w:hAnsiTheme="minorHAnsi" w:cs="Arial"/>
                <w:sz w:val="20"/>
                <w:szCs w:val="20"/>
              </w:rPr>
              <w:t>6-8</w:t>
            </w:r>
            <w:r w:rsidR="00E669B3" w:rsidRPr="00384B37">
              <w:rPr>
                <w:rFonts w:asciiTheme="minorHAnsi" w:hAnsiTheme="minorHAnsi" w:cs="Arial"/>
                <w:sz w:val="20"/>
                <w:szCs w:val="20"/>
              </w:rPr>
              <w:t xml:space="preserve"> Credits</w:t>
            </w:r>
          </w:p>
        </w:tc>
      </w:tr>
      <w:tr w:rsidR="00E669B3" w:rsidRPr="00384B37" w14:paraId="402B3DF8" w14:textId="77777777" w:rsidTr="00067595">
        <w:trPr>
          <w:trHeight w:val="216"/>
        </w:trPr>
        <w:tc>
          <w:tcPr>
            <w:tcW w:w="2627" w:type="dxa"/>
            <w:shd w:val="clear" w:color="auto" w:fill="A6A6A6" w:themeFill="background1" w:themeFillShade="A6"/>
          </w:tcPr>
          <w:p w14:paraId="47646075" w14:textId="77777777" w:rsidR="00E669B3" w:rsidRPr="00384B37" w:rsidRDefault="00E669B3" w:rsidP="009C26F5">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Arial"/>
                <w:sz w:val="20"/>
                <w:szCs w:val="20"/>
              </w:rPr>
            </w:pPr>
            <w:r w:rsidRPr="00384B37">
              <w:rPr>
                <w:rFonts w:asciiTheme="minorHAnsi" w:hAnsiTheme="minorHAnsi" w:cs="Arial"/>
                <w:sz w:val="20"/>
                <w:szCs w:val="20"/>
              </w:rPr>
              <w:t>TOTAL</w:t>
            </w:r>
          </w:p>
        </w:tc>
        <w:tc>
          <w:tcPr>
            <w:tcW w:w="4915" w:type="dxa"/>
            <w:shd w:val="clear" w:color="auto" w:fill="A6A6A6" w:themeFill="background1" w:themeFillShade="A6"/>
          </w:tcPr>
          <w:p w14:paraId="70D540FE" w14:textId="77777777" w:rsidR="00E669B3" w:rsidRPr="00384B37" w:rsidRDefault="00E669B3" w:rsidP="009C26F5">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Arial"/>
                <w:sz w:val="20"/>
                <w:szCs w:val="20"/>
              </w:rPr>
            </w:pPr>
            <w:r w:rsidRPr="00384B37">
              <w:rPr>
                <w:rFonts w:asciiTheme="minorHAnsi" w:hAnsiTheme="minorHAnsi" w:cs="Arial"/>
                <w:sz w:val="20"/>
                <w:szCs w:val="20"/>
              </w:rPr>
              <w:t>4</w:t>
            </w:r>
            <w:r w:rsidR="00401582" w:rsidRPr="00384B37">
              <w:rPr>
                <w:rFonts w:asciiTheme="minorHAnsi" w:hAnsiTheme="minorHAnsi" w:cs="Arial"/>
                <w:sz w:val="20"/>
                <w:szCs w:val="20"/>
              </w:rPr>
              <w:t>7</w:t>
            </w:r>
            <w:r w:rsidRPr="00384B37">
              <w:rPr>
                <w:rFonts w:asciiTheme="minorHAnsi" w:hAnsiTheme="minorHAnsi" w:cs="Arial"/>
                <w:sz w:val="20"/>
                <w:szCs w:val="20"/>
              </w:rPr>
              <w:t xml:space="preserve">  Credits – Minimum Required for a Burris Diploma</w:t>
            </w:r>
          </w:p>
        </w:tc>
      </w:tr>
    </w:tbl>
    <w:p w14:paraId="55F529EF" w14:textId="77777777" w:rsidR="00FB1640" w:rsidRPr="00384B37" w:rsidRDefault="00FB1640" w:rsidP="00FB1640">
      <w:pPr>
        <w:tabs>
          <w:tab w:val="left" w:pos="-423"/>
          <w:tab w:val="left" w:pos="-120"/>
          <w:tab w:val="left" w:pos="480"/>
          <w:tab w:val="left" w:pos="900"/>
          <w:tab w:val="left" w:pos="1320"/>
          <w:tab w:val="left" w:pos="1920"/>
          <w:tab w:val="left" w:pos="2520"/>
          <w:tab w:val="left" w:pos="3120"/>
          <w:tab w:val="left" w:pos="3720"/>
          <w:tab w:val="left" w:pos="4320"/>
          <w:tab w:val="left" w:pos="4920"/>
          <w:tab w:val="left" w:pos="5520"/>
          <w:tab w:val="left" w:pos="6210"/>
          <w:tab w:val="left" w:pos="6840"/>
          <w:tab w:val="left" w:pos="7470"/>
          <w:tab w:val="left" w:pos="8010"/>
          <w:tab w:val="left" w:pos="8640"/>
          <w:tab w:val="left" w:pos="927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s>
        <w:rPr>
          <w:rFonts w:asciiTheme="minorHAnsi" w:hAnsiTheme="minorHAnsi" w:cstheme="minorHAnsi"/>
          <w:sz w:val="20"/>
          <w:szCs w:val="20"/>
        </w:rPr>
      </w:pPr>
    </w:p>
    <w:p w14:paraId="3956A3AB" w14:textId="77777777" w:rsidR="00FB1640" w:rsidRPr="00384B37" w:rsidRDefault="00FB1640" w:rsidP="00FB1640">
      <w:pPr>
        <w:tabs>
          <w:tab w:val="left" w:pos="-423"/>
          <w:tab w:val="left" w:pos="-120"/>
          <w:tab w:val="left" w:pos="480"/>
          <w:tab w:val="left" w:pos="900"/>
          <w:tab w:val="left" w:pos="1320"/>
          <w:tab w:val="left" w:pos="1920"/>
          <w:tab w:val="left" w:pos="2520"/>
          <w:tab w:val="left" w:pos="3120"/>
          <w:tab w:val="left" w:pos="3720"/>
          <w:tab w:val="left" w:pos="4320"/>
          <w:tab w:val="left" w:pos="4920"/>
          <w:tab w:val="left" w:pos="5520"/>
          <w:tab w:val="left" w:pos="6210"/>
          <w:tab w:val="left" w:pos="6840"/>
          <w:tab w:val="left" w:pos="7470"/>
          <w:tab w:val="left" w:pos="8010"/>
          <w:tab w:val="left" w:pos="8640"/>
          <w:tab w:val="left" w:pos="927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s>
        <w:rPr>
          <w:rFonts w:asciiTheme="minorHAnsi" w:hAnsiTheme="minorHAnsi" w:cstheme="minorHAnsi"/>
          <w:sz w:val="20"/>
          <w:szCs w:val="20"/>
        </w:rPr>
      </w:pPr>
      <w:r w:rsidRPr="00384B37">
        <w:rPr>
          <w:rFonts w:asciiTheme="minorHAnsi" w:hAnsiTheme="minorHAnsi" w:cstheme="minorHAnsi"/>
          <w:sz w:val="20"/>
          <w:szCs w:val="20"/>
        </w:rPr>
        <w:t>In addition to the minimum course requirements, courses counting toward a Core 40 with Indiana Academic Honors Diploma are subject to the following requirements:</w:t>
      </w:r>
    </w:p>
    <w:p w14:paraId="4BD1BBE6" w14:textId="77777777" w:rsidR="00E40218" w:rsidRPr="00384B37" w:rsidRDefault="0021751A" w:rsidP="00CD4891">
      <w:pPr>
        <w:pStyle w:val="ListParagraph"/>
        <w:numPr>
          <w:ilvl w:val="0"/>
          <w:numId w:val="57"/>
        </w:numPr>
        <w:rPr>
          <w:rFonts w:asciiTheme="minorHAnsi" w:hAnsiTheme="minorHAnsi"/>
          <w:sz w:val="20"/>
          <w:szCs w:val="20"/>
        </w:rPr>
      </w:pPr>
      <w:r w:rsidRPr="00384B37">
        <w:rPr>
          <w:rFonts w:asciiTheme="minorHAnsi" w:hAnsiTheme="minorHAnsi"/>
          <w:sz w:val="20"/>
          <w:szCs w:val="20"/>
        </w:rPr>
        <w:t xml:space="preserve">Earn a grade of a “C” or better in courses that will count toward the diploma </w:t>
      </w:r>
    </w:p>
    <w:p w14:paraId="48224C28" w14:textId="7497F1C6" w:rsidR="0021751A" w:rsidRPr="00384B37" w:rsidRDefault="0021751A" w:rsidP="00CD4891">
      <w:pPr>
        <w:pStyle w:val="ListParagraph"/>
        <w:numPr>
          <w:ilvl w:val="0"/>
          <w:numId w:val="57"/>
        </w:numPr>
        <w:rPr>
          <w:rFonts w:asciiTheme="minorHAnsi" w:hAnsiTheme="minorHAnsi"/>
          <w:sz w:val="20"/>
          <w:szCs w:val="20"/>
        </w:rPr>
      </w:pPr>
      <w:r w:rsidRPr="00384B37">
        <w:rPr>
          <w:rFonts w:asciiTheme="minorHAnsi" w:hAnsiTheme="minorHAnsi"/>
          <w:sz w:val="20"/>
          <w:szCs w:val="20"/>
        </w:rPr>
        <w:t xml:space="preserve">Have a grade point average of a “B” </w:t>
      </w:r>
      <w:r w:rsidR="00104D91">
        <w:rPr>
          <w:rFonts w:asciiTheme="minorHAnsi" w:hAnsiTheme="minorHAnsi"/>
          <w:sz w:val="20"/>
          <w:szCs w:val="20"/>
        </w:rPr>
        <w:t xml:space="preserve">(3.0) </w:t>
      </w:r>
      <w:r w:rsidRPr="00384B37">
        <w:rPr>
          <w:rFonts w:asciiTheme="minorHAnsi" w:hAnsiTheme="minorHAnsi"/>
          <w:sz w:val="20"/>
          <w:szCs w:val="20"/>
        </w:rPr>
        <w:t>or better</w:t>
      </w:r>
    </w:p>
    <w:p w14:paraId="66D0800F" w14:textId="77777777" w:rsidR="00E40218" w:rsidRPr="00384B37" w:rsidRDefault="00E40218" w:rsidP="00CD4891">
      <w:pPr>
        <w:pStyle w:val="ListParagraph"/>
        <w:numPr>
          <w:ilvl w:val="0"/>
          <w:numId w:val="57"/>
        </w:numPr>
        <w:rPr>
          <w:rFonts w:asciiTheme="minorHAnsi" w:hAnsiTheme="minorHAnsi"/>
          <w:sz w:val="20"/>
          <w:szCs w:val="20"/>
        </w:rPr>
      </w:pPr>
      <w:r w:rsidRPr="00384B37">
        <w:rPr>
          <w:rFonts w:asciiTheme="minorHAnsi" w:hAnsiTheme="minorHAnsi"/>
          <w:sz w:val="20"/>
          <w:szCs w:val="20"/>
        </w:rPr>
        <w:t xml:space="preserve">Complete one of the following: </w:t>
      </w:r>
    </w:p>
    <w:p w14:paraId="67CD9E02" w14:textId="77777777" w:rsidR="00E40218" w:rsidRPr="00384B37" w:rsidRDefault="00E40218" w:rsidP="00CD4891">
      <w:pPr>
        <w:pStyle w:val="ListParagraph"/>
        <w:numPr>
          <w:ilvl w:val="1"/>
          <w:numId w:val="57"/>
        </w:numPr>
        <w:rPr>
          <w:rFonts w:asciiTheme="minorHAnsi" w:hAnsiTheme="minorHAnsi"/>
          <w:sz w:val="20"/>
          <w:szCs w:val="20"/>
        </w:rPr>
      </w:pPr>
      <w:r w:rsidRPr="00384B37">
        <w:rPr>
          <w:rFonts w:asciiTheme="minorHAnsi" w:hAnsiTheme="minorHAnsi"/>
          <w:sz w:val="20"/>
          <w:szCs w:val="20"/>
        </w:rPr>
        <w:t xml:space="preserve">Earn 4 credits in 2 or more AP courses and take corresponding AP exams </w:t>
      </w:r>
    </w:p>
    <w:p w14:paraId="56339568" w14:textId="77777777" w:rsidR="00E40218" w:rsidRPr="00384B37" w:rsidRDefault="00E40218" w:rsidP="00CD4891">
      <w:pPr>
        <w:pStyle w:val="ListParagraph"/>
        <w:numPr>
          <w:ilvl w:val="1"/>
          <w:numId w:val="57"/>
        </w:numPr>
        <w:rPr>
          <w:rFonts w:asciiTheme="minorHAnsi" w:hAnsiTheme="minorHAnsi"/>
          <w:sz w:val="20"/>
          <w:szCs w:val="20"/>
        </w:rPr>
      </w:pPr>
      <w:r w:rsidRPr="00384B37">
        <w:rPr>
          <w:rFonts w:asciiTheme="minorHAnsi" w:hAnsiTheme="minorHAnsi"/>
          <w:sz w:val="20"/>
          <w:szCs w:val="20"/>
        </w:rPr>
        <w:t xml:space="preserve">Earn 6 verifiable </w:t>
      </w:r>
      <w:proofErr w:type="spellStart"/>
      <w:r w:rsidRPr="00384B37">
        <w:rPr>
          <w:rFonts w:asciiTheme="minorHAnsi" w:hAnsiTheme="minorHAnsi"/>
          <w:sz w:val="20"/>
          <w:szCs w:val="20"/>
        </w:rPr>
        <w:t>transcripted</w:t>
      </w:r>
      <w:proofErr w:type="spellEnd"/>
      <w:r w:rsidRPr="00384B37">
        <w:rPr>
          <w:rFonts w:asciiTheme="minorHAnsi" w:hAnsiTheme="minorHAnsi"/>
          <w:sz w:val="20"/>
          <w:szCs w:val="20"/>
        </w:rPr>
        <w:t xml:space="preserve"> college credits in dual credits courses from priority course list</w:t>
      </w:r>
    </w:p>
    <w:p w14:paraId="13F79917" w14:textId="301C1871" w:rsidR="00E40218" w:rsidRPr="00384B37" w:rsidRDefault="00E40218" w:rsidP="00CD4891">
      <w:pPr>
        <w:pStyle w:val="ListParagraph"/>
        <w:numPr>
          <w:ilvl w:val="1"/>
          <w:numId w:val="57"/>
        </w:numPr>
        <w:rPr>
          <w:rFonts w:asciiTheme="minorHAnsi" w:hAnsiTheme="minorHAnsi"/>
          <w:sz w:val="20"/>
          <w:szCs w:val="20"/>
        </w:rPr>
      </w:pPr>
      <w:r w:rsidRPr="00384B37">
        <w:rPr>
          <w:rFonts w:asciiTheme="minorHAnsi" w:hAnsiTheme="minorHAnsi"/>
          <w:sz w:val="20"/>
          <w:szCs w:val="20"/>
        </w:rPr>
        <w:t xml:space="preserve">Earn two of the following: 1. A minimum of 3 verifiable </w:t>
      </w:r>
      <w:proofErr w:type="spellStart"/>
      <w:r w:rsidRPr="00384B37">
        <w:rPr>
          <w:rFonts w:asciiTheme="minorHAnsi" w:hAnsiTheme="minorHAnsi"/>
          <w:sz w:val="20"/>
          <w:szCs w:val="20"/>
        </w:rPr>
        <w:t>transcripted</w:t>
      </w:r>
      <w:proofErr w:type="spellEnd"/>
      <w:r w:rsidRPr="00384B37">
        <w:rPr>
          <w:rFonts w:asciiTheme="minorHAnsi" w:hAnsiTheme="minorHAnsi"/>
          <w:sz w:val="20"/>
          <w:szCs w:val="20"/>
        </w:rPr>
        <w:t xml:space="preserve"> college credits from the priority course list, 2. </w:t>
      </w:r>
      <w:r w:rsidR="00104D91">
        <w:rPr>
          <w:rFonts w:asciiTheme="minorHAnsi" w:hAnsiTheme="minorHAnsi"/>
          <w:sz w:val="20"/>
          <w:szCs w:val="20"/>
        </w:rPr>
        <w:t>Earn two (</w:t>
      </w:r>
      <w:r w:rsidRPr="00384B37">
        <w:rPr>
          <w:rFonts w:asciiTheme="minorHAnsi" w:hAnsiTheme="minorHAnsi"/>
          <w:sz w:val="20"/>
          <w:szCs w:val="20"/>
        </w:rPr>
        <w:t>2</w:t>
      </w:r>
      <w:r w:rsidR="00104D91">
        <w:rPr>
          <w:rFonts w:asciiTheme="minorHAnsi" w:hAnsiTheme="minorHAnsi"/>
          <w:sz w:val="20"/>
          <w:szCs w:val="20"/>
        </w:rPr>
        <w:t>)</w:t>
      </w:r>
      <w:r w:rsidRPr="00384B37">
        <w:rPr>
          <w:rFonts w:asciiTheme="minorHAnsi" w:hAnsiTheme="minorHAnsi"/>
          <w:sz w:val="20"/>
          <w:szCs w:val="20"/>
        </w:rPr>
        <w:t xml:space="preserve"> credits in AP courses and corresponding AP exams, </w:t>
      </w:r>
    </w:p>
    <w:p w14:paraId="1CB8C6D2" w14:textId="11C21D95" w:rsidR="00E40218" w:rsidRPr="00384B37" w:rsidRDefault="00E40218" w:rsidP="00CD4891">
      <w:pPr>
        <w:pStyle w:val="ListParagraph"/>
        <w:numPr>
          <w:ilvl w:val="1"/>
          <w:numId w:val="57"/>
        </w:numPr>
        <w:rPr>
          <w:rFonts w:asciiTheme="minorHAnsi" w:hAnsiTheme="minorHAnsi"/>
          <w:sz w:val="20"/>
          <w:szCs w:val="20"/>
        </w:rPr>
      </w:pPr>
      <w:r w:rsidRPr="00384B37">
        <w:rPr>
          <w:rFonts w:asciiTheme="minorHAnsi" w:hAnsiTheme="minorHAnsi"/>
          <w:sz w:val="20"/>
          <w:szCs w:val="20"/>
        </w:rPr>
        <w:t xml:space="preserve">Earn a combined score </w:t>
      </w:r>
      <w:r w:rsidR="00104D91">
        <w:rPr>
          <w:rFonts w:asciiTheme="minorHAnsi" w:hAnsiTheme="minorHAnsi"/>
          <w:sz w:val="20"/>
          <w:szCs w:val="20"/>
        </w:rPr>
        <w:t xml:space="preserve">on the SAT </w:t>
      </w:r>
      <w:r w:rsidRPr="00384B37">
        <w:rPr>
          <w:rFonts w:asciiTheme="minorHAnsi" w:hAnsiTheme="minorHAnsi"/>
          <w:sz w:val="20"/>
          <w:szCs w:val="20"/>
        </w:rPr>
        <w:t xml:space="preserve">of – 1250 or higher w/a minimum score of 560 on math and 590 on the </w:t>
      </w:r>
      <w:proofErr w:type="gramStart"/>
      <w:r w:rsidRPr="00384B37">
        <w:rPr>
          <w:rFonts w:asciiTheme="minorHAnsi" w:hAnsiTheme="minorHAnsi"/>
          <w:sz w:val="20"/>
          <w:szCs w:val="20"/>
        </w:rPr>
        <w:t>evidence based</w:t>
      </w:r>
      <w:proofErr w:type="gramEnd"/>
      <w:r w:rsidRPr="00384B37">
        <w:rPr>
          <w:rFonts w:asciiTheme="minorHAnsi" w:hAnsiTheme="minorHAnsi"/>
          <w:sz w:val="20"/>
          <w:szCs w:val="20"/>
        </w:rPr>
        <w:t xml:space="preserve"> reading and writing. </w:t>
      </w:r>
    </w:p>
    <w:p w14:paraId="77B03A5B" w14:textId="77777777" w:rsidR="00E40218" w:rsidRPr="00384B37" w:rsidRDefault="00E40218" w:rsidP="00CD4891">
      <w:pPr>
        <w:pStyle w:val="ListParagraph"/>
        <w:numPr>
          <w:ilvl w:val="1"/>
          <w:numId w:val="57"/>
        </w:numPr>
        <w:rPr>
          <w:rFonts w:asciiTheme="minorHAnsi" w:hAnsiTheme="minorHAnsi"/>
          <w:sz w:val="20"/>
          <w:szCs w:val="20"/>
        </w:rPr>
      </w:pPr>
      <w:r w:rsidRPr="00384B37">
        <w:rPr>
          <w:rFonts w:asciiTheme="minorHAnsi" w:hAnsiTheme="minorHAnsi"/>
          <w:sz w:val="20"/>
          <w:szCs w:val="20"/>
        </w:rPr>
        <w:t>Score a 26 or higher composite on ACT</w:t>
      </w:r>
    </w:p>
    <w:p w14:paraId="12D7EC2B" w14:textId="45573D49" w:rsidR="00104D91" w:rsidRDefault="00FB1640" w:rsidP="00104D91">
      <w:pPr>
        <w:tabs>
          <w:tab w:val="left" w:pos="-423"/>
          <w:tab w:val="left" w:pos="-120"/>
          <w:tab w:val="left" w:pos="480"/>
          <w:tab w:val="left" w:pos="900"/>
          <w:tab w:val="left" w:pos="1320"/>
          <w:tab w:val="left" w:pos="1920"/>
          <w:tab w:val="left" w:pos="2520"/>
          <w:tab w:val="left" w:pos="3120"/>
          <w:tab w:val="left" w:pos="3720"/>
          <w:tab w:val="left" w:pos="4320"/>
          <w:tab w:val="left" w:pos="4920"/>
          <w:tab w:val="left" w:pos="5520"/>
          <w:tab w:val="left" w:pos="6210"/>
          <w:tab w:val="left" w:pos="6840"/>
          <w:tab w:val="left" w:pos="7470"/>
          <w:tab w:val="left" w:pos="8010"/>
          <w:tab w:val="left" w:pos="8640"/>
          <w:tab w:val="left" w:pos="927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s>
        <w:rPr>
          <w:rFonts w:asciiTheme="minorHAnsi" w:hAnsiTheme="minorHAnsi" w:cstheme="minorHAnsi"/>
          <w:sz w:val="20"/>
          <w:szCs w:val="20"/>
        </w:rPr>
      </w:pPr>
      <w:r w:rsidRPr="00384B37">
        <w:rPr>
          <w:rFonts w:asciiTheme="minorHAnsi" w:hAnsiTheme="minorHAnsi" w:cstheme="minorHAnsi"/>
          <w:sz w:val="20"/>
          <w:szCs w:val="20"/>
        </w:rPr>
        <w:t xml:space="preserve">The overall </w:t>
      </w:r>
      <w:r w:rsidR="00E40218" w:rsidRPr="00384B37">
        <w:rPr>
          <w:rFonts w:asciiTheme="minorHAnsi" w:hAnsiTheme="minorHAnsi" w:cstheme="minorHAnsi"/>
          <w:sz w:val="20"/>
          <w:szCs w:val="20"/>
        </w:rPr>
        <w:t xml:space="preserve">grade point </w:t>
      </w:r>
      <w:r w:rsidRPr="00384B37">
        <w:rPr>
          <w:rFonts w:asciiTheme="minorHAnsi" w:hAnsiTheme="minorHAnsi" w:cstheme="minorHAnsi"/>
          <w:sz w:val="20"/>
          <w:szCs w:val="20"/>
        </w:rPr>
        <w:t xml:space="preserve">average must be calculated by counting all courses taken.  Thus, if a student retakes a course, the previous course grade or credit(s) cannot be dropped from the calculation of the grade point average.  The number of attempted credits recorded on the student’s transcript is used in calculating the overall grade point average.  Independent studies and internships may not be used to complete the required course credits for a Core 40 with Academic Honors Diploma, but can count towards the total of 47 credits as elective credits.  </w:t>
      </w:r>
    </w:p>
    <w:p w14:paraId="3ED6EB57" w14:textId="77777777" w:rsidR="00104D91" w:rsidRPr="00104D91" w:rsidRDefault="00104D91" w:rsidP="00104D91">
      <w:pPr>
        <w:tabs>
          <w:tab w:val="left" w:pos="-423"/>
          <w:tab w:val="left" w:pos="-120"/>
          <w:tab w:val="left" w:pos="480"/>
          <w:tab w:val="left" w:pos="900"/>
          <w:tab w:val="left" w:pos="1320"/>
          <w:tab w:val="left" w:pos="1920"/>
          <w:tab w:val="left" w:pos="2520"/>
          <w:tab w:val="left" w:pos="3120"/>
          <w:tab w:val="left" w:pos="3720"/>
          <w:tab w:val="left" w:pos="4320"/>
          <w:tab w:val="left" w:pos="4920"/>
          <w:tab w:val="left" w:pos="5520"/>
          <w:tab w:val="left" w:pos="6210"/>
          <w:tab w:val="left" w:pos="6840"/>
          <w:tab w:val="left" w:pos="7470"/>
          <w:tab w:val="left" w:pos="8010"/>
          <w:tab w:val="left" w:pos="8640"/>
          <w:tab w:val="left" w:pos="927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s>
        <w:rPr>
          <w:rFonts w:asciiTheme="minorHAnsi" w:hAnsiTheme="minorHAnsi" w:cstheme="minorHAnsi"/>
          <w:sz w:val="20"/>
          <w:szCs w:val="20"/>
        </w:rPr>
      </w:pPr>
    </w:p>
    <w:p w14:paraId="41006A47" w14:textId="3E425C33" w:rsidR="00FB1640" w:rsidRPr="00384B37" w:rsidRDefault="00FB1640" w:rsidP="00FB1640">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theme="minorHAnsi"/>
          <w:b/>
          <w:sz w:val="20"/>
          <w:szCs w:val="20"/>
        </w:rPr>
      </w:pPr>
      <w:r w:rsidRPr="00384B37">
        <w:rPr>
          <w:rFonts w:asciiTheme="minorHAnsi" w:hAnsiTheme="minorHAnsi" w:cstheme="minorHAnsi"/>
          <w:b/>
          <w:sz w:val="20"/>
          <w:szCs w:val="20"/>
        </w:rPr>
        <w:t>It is the responsibility of the student</w:t>
      </w:r>
      <w:r w:rsidR="00104D91">
        <w:rPr>
          <w:rFonts w:asciiTheme="minorHAnsi" w:hAnsiTheme="minorHAnsi" w:cstheme="minorHAnsi"/>
          <w:b/>
          <w:sz w:val="20"/>
          <w:szCs w:val="20"/>
        </w:rPr>
        <w:t xml:space="preserve"> and parent</w:t>
      </w:r>
      <w:r w:rsidRPr="00384B37">
        <w:rPr>
          <w:rFonts w:asciiTheme="minorHAnsi" w:hAnsiTheme="minorHAnsi" w:cstheme="minorHAnsi"/>
          <w:b/>
          <w:sz w:val="20"/>
          <w:szCs w:val="20"/>
        </w:rPr>
        <w:t xml:space="preserve"> to see that the requirements for graduation are met.</w:t>
      </w:r>
    </w:p>
    <w:p w14:paraId="5D8B931E" w14:textId="5E00FC53" w:rsidR="00FB1640" w:rsidRDefault="00104D91" w:rsidP="00104D91">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theme="minorHAnsi"/>
          <w:sz w:val="20"/>
        </w:rPr>
      </w:pPr>
      <w:r w:rsidRPr="00104D91">
        <w:rPr>
          <w:rFonts w:asciiTheme="minorHAnsi" w:hAnsiTheme="minorHAnsi" w:cstheme="minorHAnsi"/>
          <w:sz w:val="20"/>
        </w:rPr>
        <w:t>All high school students are required to enroll in six credits per semester.  To maintain enrollment at Burris, students must take all course work at Burris Laboratory School, Indiana Academy, Muncie Area Career Center, or Ball State University.   It is the responsibility of each student to complete and submit the proper paperwork for approval to take online courses, independent studies, internships, flex physical education, and dual credit courses.</w:t>
      </w:r>
    </w:p>
    <w:p w14:paraId="66DCDA30" w14:textId="77777777" w:rsidR="00104D91" w:rsidRPr="00104D91" w:rsidRDefault="00104D91" w:rsidP="00104D91">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theme="minorHAnsi"/>
          <w:sz w:val="20"/>
        </w:rPr>
      </w:pPr>
    </w:p>
    <w:p w14:paraId="4E97BFF6" w14:textId="77777777" w:rsidR="00FB1640" w:rsidRPr="00384B37" w:rsidRDefault="00FB1640" w:rsidP="00FB1640">
      <w:pPr>
        <w:tabs>
          <w:tab w:val="left" w:pos="-423"/>
          <w:tab w:val="left" w:pos="-120"/>
          <w:tab w:val="left" w:pos="480"/>
          <w:tab w:val="left" w:pos="900"/>
          <w:tab w:val="left" w:pos="1320"/>
          <w:tab w:val="left" w:pos="1920"/>
          <w:tab w:val="left" w:pos="2520"/>
          <w:tab w:val="left" w:pos="3120"/>
          <w:tab w:val="left" w:pos="3720"/>
          <w:tab w:val="left" w:pos="4320"/>
          <w:tab w:val="left" w:pos="4920"/>
          <w:tab w:val="left" w:pos="5520"/>
          <w:tab w:val="left" w:pos="6210"/>
          <w:tab w:val="left" w:pos="6840"/>
          <w:tab w:val="left" w:pos="7470"/>
          <w:tab w:val="left" w:pos="8010"/>
          <w:tab w:val="left" w:pos="8640"/>
          <w:tab w:val="left" w:pos="927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s>
        <w:rPr>
          <w:rFonts w:asciiTheme="minorHAnsi" w:hAnsiTheme="minorHAnsi" w:cstheme="minorHAnsi"/>
          <w:b/>
          <w:sz w:val="20"/>
          <w:szCs w:val="20"/>
        </w:rPr>
      </w:pPr>
      <w:r w:rsidRPr="00384B37">
        <w:rPr>
          <w:rFonts w:asciiTheme="minorHAnsi" w:hAnsiTheme="minorHAnsi" w:cstheme="minorHAnsi"/>
          <w:b/>
          <w:sz w:val="20"/>
          <w:szCs w:val="20"/>
        </w:rPr>
        <w:t xml:space="preserve">Students considering athletics in college are strongly urged to be familiar with the NCAA Approved Course list and plan their academic courses accordingly. The list can be found on </w:t>
      </w:r>
      <w:hyperlink r:id="rId14" w:history="1">
        <w:r w:rsidRPr="00384B37">
          <w:rPr>
            <w:rFonts w:asciiTheme="minorHAnsi" w:hAnsiTheme="minorHAnsi" w:cstheme="minorHAnsi"/>
            <w:b/>
            <w:sz w:val="20"/>
            <w:szCs w:val="20"/>
            <w:u w:val="single"/>
          </w:rPr>
          <w:t>www.ncaaclearinghouse.net</w:t>
        </w:r>
      </w:hyperlink>
      <w:r w:rsidRPr="00384B37">
        <w:rPr>
          <w:rFonts w:asciiTheme="minorHAnsi" w:hAnsiTheme="minorHAnsi" w:cstheme="minorHAnsi"/>
          <w:b/>
          <w:sz w:val="20"/>
          <w:szCs w:val="20"/>
        </w:rPr>
        <w:t>.</w:t>
      </w:r>
    </w:p>
    <w:p w14:paraId="2EAC26F2" w14:textId="77777777" w:rsidR="00FB1640" w:rsidRPr="00384B37" w:rsidRDefault="00FB1640" w:rsidP="00BE3617">
      <w:pPr>
        <w:pStyle w:val="Heading3"/>
      </w:pPr>
      <w:bookmarkStart w:id="7" w:name="_CORE_40_with_1"/>
      <w:bookmarkEnd w:id="7"/>
      <w:r w:rsidRPr="00384B37">
        <w:rPr>
          <w:sz w:val="20"/>
        </w:rPr>
        <w:br w:type="page"/>
      </w:r>
      <w:r w:rsidRPr="00384B37">
        <w:lastRenderedPageBreak/>
        <w:t xml:space="preserve">CORE 40 with TECHNICAL HONORS </w:t>
      </w:r>
    </w:p>
    <w:p w14:paraId="1D5EDEF1" w14:textId="77777777" w:rsidR="00FB1640" w:rsidRPr="00384B37" w:rsidRDefault="00E40218" w:rsidP="00E40218">
      <w:pPr>
        <w:tabs>
          <w:tab w:val="left" w:pos="-423"/>
          <w:tab w:val="left" w:pos="-120"/>
          <w:tab w:val="left" w:pos="480"/>
          <w:tab w:val="left" w:pos="900"/>
          <w:tab w:val="left" w:pos="1320"/>
          <w:tab w:val="left" w:pos="1920"/>
          <w:tab w:val="left" w:pos="2520"/>
          <w:tab w:val="left" w:pos="3120"/>
          <w:tab w:val="left" w:pos="3720"/>
          <w:tab w:val="left" w:pos="4320"/>
          <w:tab w:val="left" w:pos="4920"/>
          <w:tab w:val="left" w:pos="5520"/>
          <w:tab w:val="left" w:pos="6210"/>
          <w:tab w:val="left" w:pos="6840"/>
          <w:tab w:val="left" w:pos="7470"/>
          <w:tab w:val="left" w:pos="8010"/>
          <w:tab w:val="left" w:pos="8640"/>
          <w:tab w:val="left" w:pos="927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s>
        <w:jc w:val="center"/>
        <w:rPr>
          <w:rFonts w:asciiTheme="minorHAnsi" w:hAnsiTheme="minorHAnsi" w:cstheme="minorHAnsi"/>
          <w:b/>
          <w:sz w:val="28"/>
          <w:szCs w:val="28"/>
        </w:rPr>
      </w:pPr>
      <w:r w:rsidRPr="00384B37">
        <w:rPr>
          <w:rFonts w:asciiTheme="minorHAnsi" w:hAnsiTheme="minorHAnsi" w:cstheme="minorHAnsi"/>
          <w:b/>
          <w:sz w:val="28"/>
          <w:szCs w:val="28"/>
        </w:rPr>
        <w:t>(Minimum 47 Credits)</w:t>
      </w:r>
    </w:p>
    <w:p w14:paraId="5B9B92E6" w14:textId="77777777" w:rsidR="00E40218" w:rsidRPr="00384B37" w:rsidRDefault="00E40218" w:rsidP="00E40218">
      <w:pPr>
        <w:tabs>
          <w:tab w:val="left" w:pos="-423"/>
          <w:tab w:val="left" w:pos="-120"/>
          <w:tab w:val="left" w:pos="480"/>
          <w:tab w:val="left" w:pos="900"/>
          <w:tab w:val="left" w:pos="1320"/>
          <w:tab w:val="left" w:pos="1920"/>
          <w:tab w:val="left" w:pos="2520"/>
          <w:tab w:val="left" w:pos="3120"/>
          <w:tab w:val="left" w:pos="3720"/>
          <w:tab w:val="left" w:pos="4320"/>
          <w:tab w:val="left" w:pos="4920"/>
          <w:tab w:val="left" w:pos="5520"/>
          <w:tab w:val="left" w:pos="6210"/>
          <w:tab w:val="left" w:pos="6840"/>
          <w:tab w:val="left" w:pos="7470"/>
          <w:tab w:val="left" w:pos="8010"/>
          <w:tab w:val="left" w:pos="8640"/>
          <w:tab w:val="left" w:pos="927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s>
        <w:jc w:val="center"/>
        <w:rPr>
          <w:rFonts w:asciiTheme="minorHAnsi" w:hAnsiTheme="minorHAnsi" w:cstheme="minorHAnsi"/>
          <w:sz w:val="20"/>
          <w:szCs w:val="20"/>
        </w:rPr>
      </w:pPr>
    </w:p>
    <w:p w14:paraId="39500BB3" w14:textId="5DB2C7D7" w:rsidR="00FB1640" w:rsidRPr="00384B37" w:rsidRDefault="00FB1640" w:rsidP="00007549">
      <w:pPr>
        <w:tabs>
          <w:tab w:val="left" w:pos="-423"/>
          <w:tab w:val="left" w:pos="-120"/>
          <w:tab w:val="left" w:pos="480"/>
          <w:tab w:val="left" w:pos="900"/>
          <w:tab w:val="left" w:pos="1320"/>
          <w:tab w:val="left" w:pos="1920"/>
          <w:tab w:val="left" w:pos="2520"/>
          <w:tab w:val="left" w:pos="3120"/>
          <w:tab w:val="left" w:pos="3720"/>
          <w:tab w:val="left" w:pos="4320"/>
          <w:tab w:val="left" w:pos="4920"/>
          <w:tab w:val="left" w:pos="5520"/>
          <w:tab w:val="left" w:pos="6210"/>
          <w:tab w:val="left" w:pos="6840"/>
          <w:tab w:val="left" w:pos="7470"/>
          <w:tab w:val="left" w:pos="8010"/>
          <w:tab w:val="left" w:pos="8640"/>
          <w:tab w:val="left" w:pos="927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s>
        <w:rPr>
          <w:rFonts w:asciiTheme="minorHAnsi" w:hAnsiTheme="minorHAnsi" w:cstheme="minorHAnsi"/>
          <w:sz w:val="20"/>
          <w:szCs w:val="20"/>
        </w:rPr>
      </w:pPr>
      <w:r w:rsidRPr="00384B37">
        <w:rPr>
          <w:rFonts w:asciiTheme="minorHAnsi" w:hAnsiTheme="minorHAnsi" w:cstheme="minorHAnsi"/>
          <w:sz w:val="20"/>
          <w:szCs w:val="20"/>
        </w:rPr>
        <w:t xml:space="preserve">In order for a Burris graduate to be eligible for a Core 40 with Technical Honors Diploma, the student must complete a minimum of forty-seven (47) high school semester credits.   Students should complete the Core 40 to be considered for admission to Indiana's four-year colleges.  </w:t>
      </w:r>
      <w:r w:rsidR="00FA784A">
        <w:rPr>
          <w:rFonts w:asciiTheme="minorHAnsi" w:hAnsiTheme="minorHAnsi" w:cstheme="minorHAnsi"/>
          <w:sz w:val="20"/>
          <w:szCs w:val="20"/>
        </w:rPr>
        <w:t>In order to earn a Core 40 with Technical Honors Diploma, Burris students will take classes at the Muncie Area C</w:t>
      </w:r>
      <w:r w:rsidR="007F605A">
        <w:rPr>
          <w:rFonts w:asciiTheme="minorHAnsi" w:hAnsiTheme="minorHAnsi" w:cstheme="minorHAnsi"/>
          <w:sz w:val="20"/>
          <w:szCs w:val="20"/>
        </w:rPr>
        <w:t>areer Center or Ivy Tech to fulfill all course requirements.</w:t>
      </w:r>
      <w:r w:rsidRPr="00384B37">
        <w:rPr>
          <w:rFonts w:asciiTheme="minorHAnsi" w:hAnsiTheme="minorHAnsi" w:cstheme="minorHAnsi"/>
          <w:sz w:val="20"/>
          <w:szCs w:val="20"/>
        </w:rPr>
        <w:t xml:space="preserve">  The following areas and courses are required:</w:t>
      </w:r>
    </w:p>
    <w:p w14:paraId="4EDD923E" w14:textId="77777777" w:rsidR="001E5F80" w:rsidRPr="00384B37" w:rsidRDefault="001E5F80" w:rsidP="00FB1640">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theme="minorHAnsi"/>
          <w:sz w:val="20"/>
          <w:szCs w:val="20"/>
        </w:rPr>
      </w:pPr>
    </w:p>
    <w:tbl>
      <w:tblPr>
        <w:tblStyle w:val="TableGrid"/>
        <w:tblW w:w="0" w:type="auto"/>
        <w:tblInd w:w="173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761"/>
        <w:gridCol w:w="4553"/>
      </w:tblGrid>
      <w:tr w:rsidR="001E5F80" w:rsidRPr="00384B37" w14:paraId="36CDE197" w14:textId="77777777" w:rsidTr="00067595">
        <w:trPr>
          <w:trHeight w:val="248"/>
        </w:trPr>
        <w:tc>
          <w:tcPr>
            <w:tcW w:w="2761" w:type="dxa"/>
            <w:vMerge w:val="restart"/>
          </w:tcPr>
          <w:p w14:paraId="2540218D" w14:textId="77777777" w:rsidR="001E5F80" w:rsidRPr="00384B37" w:rsidRDefault="001E5F80" w:rsidP="009C26F5">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Arial"/>
                <w:sz w:val="20"/>
                <w:szCs w:val="20"/>
              </w:rPr>
            </w:pPr>
            <w:r w:rsidRPr="00384B37">
              <w:rPr>
                <w:rFonts w:asciiTheme="minorHAnsi" w:hAnsiTheme="minorHAnsi" w:cs="Arial"/>
                <w:sz w:val="20"/>
                <w:szCs w:val="20"/>
              </w:rPr>
              <w:t>English/Language Arts</w:t>
            </w:r>
          </w:p>
        </w:tc>
        <w:tc>
          <w:tcPr>
            <w:tcW w:w="4553" w:type="dxa"/>
            <w:shd w:val="clear" w:color="auto" w:fill="BFBFBF" w:themeFill="background1" w:themeFillShade="BF"/>
          </w:tcPr>
          <w:p w14:paraId="2853ED93" w14:textId="77777777" w:rsidR="001E5F80" w:rsidRPr="00384B37" w:rsidRDefault="001E5F80" w:rsidP="009C26F5">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Arial"/>
                <w:sz w:val="20"/>
                <w:szCs w:val="20"/>
              </w:rPr>
            </w:pPr>
            <w:r w:rsidRPr="00384B37">
              <w:rPr>
                <w:rFonts w:asciiTheme="minorHAnsi" w:hAnsiTheme="minorHAnsi" w:cs="Arial"/>
                <w:sz w:val="20"/>
                <w:szCs w:val="20"/>
              </w:rPr>
              <w:t>8 Credits</w:t>
            </w:r>
          </w:p>
        </w:tc>
      </w:tr>
      <w:tr w:rsidR="001E5F80" w:rsidRPr="00384B37" w14:paraId="3FBA7C1A" w14:textId="77777777" w:rsidTr="00067595">
        <w:trPr>
          <w:trHeight w:val="497"/>
        </w:trPr>
        <w:tc>
          <w:tcPr>
            <w:tcW w:w="2761" w:type="dxa"/>
            <w:vMerge/>
          </w:tcPr>
          <w:p w14:paraId="135438BF" w14:textId="77777777" w:rsidR="001E5F80" w:rsidRPr="00384B37" w:rsidRDefault="001E5F80" w:rsidP="009C26F5">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Arial"/>
                <w:sz w:val="20"/>
                <w:szCs w:val="20"/>
              </w:rPr>
            </w:pPr>
          </w:p>
        </w:tc>
        <w:tc>
          <w:tcPr>
            <w:tcW w:w="4553" w:type="dxa"/>
          </w:tcPr>
          <w:p w14:paraId="2111B787" w14:textId="77777777" w:rsidR="001E5F80" w:rsidRPr="00384B37" w:rsidRDefault="001E5F80" w:rsidP="009C26F5">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Arial"/>
                <w:sz w:val="20"/>
                <w:szCs w:val="20"/>
              </w:rPr>
            </w:pPr>
            <w:r w:rsidRPr="00384B37">
              <w:rPr>
                <w:rFonts w:asciiTheme="minorHAnsi" w:hAnsiTheme="minorHAnsi" w:cs="Arial"/>
                <w:sz w:val="20"/>
                <w:szCs w:val="20"/>
              </w:rPr>
              <w:t xml:space="preserve">English 9, English 10, American Literature, Composition, English Literature, AP Literature, AP Language </w:t>
            </w:r>
          </w:p>
        </w:tc>
      </w:tr>
      <w:tr w:rsidR="001E5F80" w:rsidRPr="00384B37" w14:paraId="1DCDE590" w14:textId="77777777" w:rsidTr="00067595">
        <w:trPr>
          <w:trHeight w:val="497"/>
        </w:trPr>
        <w:tc>
          <w:tcPr>
            <w:tcW w:w="2761" w:type="dxa"/>
            <w:vMerge w:val="restart"/>
          </w:tcPr>
          <w:p w14:paraId="7037C4EA" w14:textId="77777777" w:rsidR="001E5F80" w:rsidRPr="00384B37" w:rsidRDefault="001E5F80" w:rsidP="009C26F5">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Arial"/>
                <w:sz w:val="20"/>
                <w:szCs w:val="20"/>
              </w:rPr>
            </w:pPr>
            <w:r w:rsidRPr="00384B37">
              <w:rPr>
                <w:rFonts w:asciiTheme="minorHAnsi" w:hAnsiTheme="minorHAnsi" w:cs="Arial"/>
                <w:sz w:val="20"/>
                <w:szCs w:val="20"/>
              </w:rPr>
              <w:t>Mathematics</w:t>
            </w:r>
          </w:p>
        </w:tc>
        <w:tc>
          <w:tcPr>
            <w:tcW w:w="4553" w:type="dxa"/>
            <w:shd w:val="clear" w:color="auto" w:fill="BFBFBF" w:themeFill="background1" w:themeFillShade="BF"/>
          </w:tcPr>
          <w:p w14:paraId="268A2C30" w14:textId="77777777" w:rsidR="001E5F80" w:rsidRPr="00384B37" w:rsidRDefault="00E04064" w:rsidP="009C26F5">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Arial"/>
                <w:sz w:val="20"/>
                <w:szCs w:val="20"/>
              </w:rPr>
            </w:pPr>
            <w:r w:rsidRPr="00384B37">
              <w:rPr>
                <w:rFonts w:asciiTheme="minorHAnsi" w:hAnsiTheme="minorHAnsi" w:cs="Arial"/>
                <w:sz w:val="20"/>
                <w:szCs w:val="20"/>
              </w:rPr>
              <w:t>6</w:t>
            </w:r>
            <w:r w:rsidR="001E5F80" w:rsidRPr="00384B37">
              <w:rPr>
                <w:rFonts w:asciiTheme="minorHAnsi" w:hAnsiTheme="minorHAnsi" w:cs="Arial"/>
                <w:sz w:val="20"/>
                <w:szCs w:val="20"/>
              </w:rPr>
              <w:t xml:space="preserve"> Credits (A math or quantitative reasoning class is required each year of high school)</w:t>
            </w:r>
          </w:p>
        </w:tc>
      </w:tr>
      <w:tr w:rsidR="001E5F80" w:rsidRPr="00384B37" w14:paraId="6842DCD1" w14:textId="77777777" w:rsidTr="00067595">
        <w:trPr>
          <w:trHeight w:val="513"/>
        </w:trPr>
        <w:tc>
          <w:tcPr>
            <w:tcW w:w="2761" w:type="dxa"/>
            <w:vMerge/>
          </w:tcPr>
          <w:p w14:paraId="7EEC7AA8" w14:textId="77777777" w:rsidR="001E5F80" w:rsidRPr="00384B37" w:rsidRDefault="001E5F80" w:rsidP="009C26F5">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Arial"/>
                <w:sz w:val="20"/>
                <w:szCs w:val="20"/>
              </w:rPr>
            </w:pPr>
          </w:p>
        </w:tc>
        <w:tc>
          <w:tcPr>
            <w:tcW w:w="4553" w:type="dxa"/>
          </w:tcPr>
          <w:p w14:paraId="512A8BD2" w14:textId="6B2B7FFA" w:rsidR="001E5F80" w:rsidRPr="00384B37" w:rsidRDefault="001E5F80" w:rsidP="009C26F5">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Arial"/>
                <w:sz w:val="20"/>
                <w:szCs w:val="20"/>
              </w:rPr>
            </w:pPr>
            <w:r w:rsidRPr="00384B37">
              <w:rPr>
                <w:rFonts w:asciiTheme="minorHAnsi" w:hAnsiTheme="minorHAnsi" w:cs="Arial"/>
                <w:sz w:val="20"/>
                <w:szCs w:val="20"/>
              </w:rPr>
              <w:t xml:space="preserve">Algebra I, Geometry, Algebra II, Pre-Calculus/Trigonometry, AP Calculus, AP Statistics, Finite </w:t>
            </w:r>
            <w:r w:rsidR="00067595" w:rsidRPr="00384B37">
              <w:rPr>
                <w:rFonts w:asciiTheme="minorHAnsi" w:hAnsiTheme="minorHAnsi" w:cs="Arial"/>
                <w:sz w:val="20"/>
                <w:szCs w:val="20"/>
              </w:rPr>
              <w:t>M</w:t>
            </w:r>
            <w:r w:rsidRPr="00384B37">
              <w:rPr>
                <w:rFonts w:asciiTheme="minorHAnsi" w:hAnsiTheme="minorHAnsi" w:cs="Arial"/>
                <w:sz w:val="20"/>
                <w:szCs w:val="20"/>
              </w:rPr>
              <w:t>ath</w:t>
            </w:r>
          </w:p>
        </w:tc>
      </w:tr>
      <w:tr w:rsidR="001E5F80" w:rsidRPr="00384B37" w14:paraId="7F90F8DF" w14:textId="77777777" w:rsidTr="00067595">
        <w:trPr>
          <w:trHeight w:val="231"/>
        </w:trPr>
        <w:tc>
          <w:tcPr>
            <w:tcW w:w="2761" w:type="dxa"/>
            <w:vMerge w:val="restart"/>
          </w:tcPr>
          <w:p w14:paraId="681E1C7C" w14:textId="77777777" w:rsidR="001E5F80" w:rsidRPr="00384B37" w:rsidRDefault="001E5F80" w:rsidP="009C26F5">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Arial"/>
                <w:sz w:val="20"/>
                <w:szCs w:val="20"/>
              </w:rPr>
            </w:pPr>
            <w:r w:rsidRPr="00384B37">
              <w:rPr>
                <w:rFonts w:asciiTheme="minorHAnsi" w:hAnsiTheme="minorHAnsi" w:cs="Arial"/>
                <w:sz w:val="20"/>
                <w:szCs w:val="20"/>
              </w:rPr>
              <w:t>Science</w:t>
            </w:r>
          </w:p>
        </w:tc>
        <w:tc>
          <w:tcPr>
            <w:tcW w:w="4553" w:type="dxa"/>
            <w:shd w:val="clear" w:color="auto" w:fill="BFBFBF" w:themeFill="background1" w:themeFillShade="BF"/>
          </w:tcPr>
          <w:p w14:paraId="6637A3BA" w14:textId="77777777" w:rsidR="001E5F80" w:rsidRPr="00384B37" w:rsidRDefault="001E5F80" w:rsidP="009C26F5">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Arial"/>
                <w:sz w:val="20"/>
                <w:szCs w:val="20"/>
              </w:rPr>
            </w:pPr>
            <w:r w:rsidRPr="00384B37">
              <w:rPr>
                <w:rFonts w:asciiTheme="minorHAnsi" w:hAnsiTheme="minorHAnsi" w:cs="Arial"/>
                <w:sz w:val="20"/>
                <w:szCs w:val="20"/>
              </w:rPr>
              <w:t>6 Credits</w:t>
            </w:r>
          </w:p>
        </w:tc>
      </w:tr>
      <w:tr w:rsidR="001E5F80" w:rsidRPr="00384B37" w14:paraId="17113C83" w14:textId="77777777" w:rsidTr="00067595">
        <w:trPr>
          <w:trHeight w:val="762"/>
        </w:trPr>
        <w:tc>
          <w:tcPr>
            <w:tcW w:w="2761" w:type="dxa"/>
            <w:vMerge/>
          </w:tcPr>
          <w:p w14:paraId="77A88F33" w14:textId="77777777" w:rsidR="001E5F80" w:rsidRPr="00384B37" w:rsidRDefault="001E5F80" w:rsidP="009C26F5">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Arial"/>
                <w:sz w:val="20"/>
                <w:szCs w:val="20"/>
              </w:rPr>
            </w:pPr>
          </w:p>
        </w:tc>
        <w:tc>
          <w:tcPr>
            <w:tcW w:w="4553" w:type="dxa"/>
          </w:tcPr>
          <w:p w14:paraId="188A920A" w14:textId="77777777" w:rsidR="001E5F80" w:rsidRPr="00384B37" w:rsidRDefault="001E5F80" w:rsidP="009C26F5">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Arial"/>
                <w:sz w:val="20"/>
                <w:szCs w:val="20"/>
              </w:rPr>
            </w:pPr>
            <w:r w:rsidRPr="00384B37">
              <w:rPr>
                <w:rFonts w:asciiTheme="minorHAnsi" w:hAnsiTheme="minorHAnsi" w:cs="Arial"/>
                <w:sz w:val="20"/>
                <w:szCs w:val="20"/>
              </w:rPr>
              <w:t>Biology, Chemistry, Environmental Science, Integrated Chemistry/Physics, Anatomy, AP Physics, AP Chemistry, AP Biology</w:t>
            </w:r>
          </w:p>
        </w:tc>
      </w:tr>
      <w:tr w:rsidR="001E5F80" w:rsidRPr="00384B37" w14:paraId="54F2CB86" w14:textId="77777777" w:rsidTr="00067595">
        <w:trPr>
          <w:trHeight w:val="248"/>
        </w:trPr>
        <w:tc>
          <w:tcPr>
            <w:tcW w:w="2761" w:type="dxa"/>
            <w:vMerge w:val="restart"/>
          </w:tcPr>
          <w:p w14:paraId="0B4B2DE2" w14:textId="77777777" w:rsidR="001E5F80" w:rsidRPr="00384B37" w:rsidRDefault="001E5F80" w:rsidP="009C26F5">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Arial"/>
                <w:sz w:val="20"/>
                <w:szCs w:val="20"/>
              </w:rPr>
            </w:pPr>
            <w:r w:rsidRPr="00384B37">
              <w:rPr>
                <w:rFonts w:asciiTheme="minorHAnsi" w:hAnsiTheme="minorHAnsi" w:cs="Arial"/>
                <w:sz w:val="20"/>
                <w:szCs w:val="20"/>
              </w:rPr>
              <w:t>Social Studies</w:t>
            </w:r>
          </w:p>
        </w:tc>
        <w:tc>
          <w:tcPr>
            <w:tcW w:w="4553" w:type="dxa"/>
            <w:shd w:val="clear" w:color="auto" w:fill="BFBFBF" w:themeFill="background1" w:themeFillShade="BF"/>
          </w:tcPr>
          <w:p w14:paraId="5E2BE4BB" w14:textId="77777777" w:rsidR="001E5F80" w:rsidRPr="00384B37" w:rsidRDefault="001E5F80" w:rsidP="009C26F5">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Arial"/>
                <w:sz w:val="20"/>
                <w:szCs w:val="20"/>
              </w:rPr>
            </w:pPr>
            <w:r w:rsidRPr="00384B37">
              <w:rPr>
                <w:rFonts w:asciiTheme="minorHAnsi" w:hAnsiTheme="minorHAnsi" w:cs="Arial"/>
                <w:sz w:val="20"/>
                <w:szCs w:val="20"/>
              </w:rPr>
              <w:t>6 Credits</w:t>
            </w:r>
          </w:p>
        </w:tc>
      </w:tr>
      <w:tr w:rsidR="001E5F80" w:rsidRPr="00384B37" w14:paraId="250EBEBF" w14:textId="77777777" w:rsidTr="00067595">
        <w:trPr>
          <w:trHeight w:val="248"/>
        </w:trPr>
        <w:tc>
          <w:tcPr>
            <w:tcW w:w="2761" w:type="dxa"/>
            <w:vMerge/>
          </w:tcPr>
          <w:p w14:paraId="0176BB9C" w14:textId="77777777" w:rsidR="001E5F80" w:rsidRPr="00384B37" w:rsidRDefault="001E5F80" w:rsidP="009C26F5">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Arial"/>
                <w:sz w:val="20"/>
                <w:szCs w:val="20"/>
              </w:rPr>
            </w:pPr>
          </w:p>
        </w:tc>
        <w:tc>
          <w:tcPr>
            <w:tcW w:w="4553" w:type="dxa"/>
            <w:tcBorders>
              <w:bottom w:val="single" w:sz="4" w:space="0" w:color="000000" w:themeColor="text1"/>
            </w:tcBorders>
          </w:tcPr>
          <w:p w14:paraId="430800AD" w14:textId="77777777" w:rsidR="001E5F80" w:rsidRPr="00384B37" w:rsidRDefault="001E5F80" w:rsidP="009C26F5">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Arial"/>
                <w:sz w:val="20"/>
                <w:szCs w:val="20"/>
              </w:rPr>
            </w:pPr>
            <w:r w:rsidRPr="00384B37">
              <w:rPr>
                <w:rFonts w:asciiTheme="minorHAnsi" w:hAnsiTheme="minorHAnsi" w:cs="Arial"/>
                <w:sz w:val="20"/>
                <w:szCs w:val="20"/>
              </w:rPr>
              <w:t>World History, US History, US Government, Economics</w:t>
            </w:r>
          </w:p>
        </w:tc>
      </w:tr>
      <w:tr w:rsidR="001E5F80" w:rsidRPr="00384B37" w14:paraId="283CB0D1" w14:textId="77777777" w:rsidTr="00067595">
        <w:trPr>
          <w:trHeight w:val="248"/>
        </w:trPr>
        <w:tc>
          <w:tcPr>
            <w:tcW w:w="2761" w:type="dxa"/>
          </w:tcPr>
          <w:p w14:paraId="41B878C8" w14:textId="77777777" w:rsidR="001E5F80" w:rsidRPr="00384B37" w:rsidRDefault="001E5F80" w:rsidP="009C26F5">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Arial"/>
                <w:sz w:val="20"/>
                <w:szCs w:val="20"/>
              </w:rPr>
            </w:pPr>
            <w:r w:rsidRPr="00384B37">
              <w:rPr>
                <w:rFonts w:asciiTheme="minorHAnsi" w:hAnsiTheme="minorHAnsi" w:cs="Arial"/>
                <w:sz w:val="20"/>
                <w:szCs w:val="20"/>
              </w:rPr>
              <w:t>Physical Education</w:t>
            </w:r>
          </w:p>
        </w:tc>
        <w:tc>
          <w:tcPr>
            <w:tcW w:w="4553" w:type="dxa"/>
            <w:shd w:val="clear" w:color="auto" w:fill="BFBFBF" w:themeFill="background1" w:themeFillShade="BF"/>
          </w:tcPr>
          <w:p w14:paraId="5CFE70DD" w14:textId="77777777" w:rsidR="001E5F80" w:rsidRPr="00384B37" w:rsidRDefault="001E5F80" w:rsidP="009C26F5">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Arial"/>
                <w:sz w:val="20"/>
                <w:szCs w:val="20"/>
              </w:rPr>
            </w:pPr>
            <w:r w:rsidRPr="00384B37">
              <w:rPr>
                <w:rFonts w:asciiTheme="minorHAnsi" w:hAnsiTheme="minorHAnsi" w:cs="Arial"/>
                <w:sz w:val="20"/>
                <w:szCs w:val="20"/>
              </w:rPr>
              <w:t>2 Credits</w:t>
            </w:r>
          </w:p>
        </w:tc>
      </w:tr>
      <w:tr w:rsidR="001E5F80" w:rsidRPr="00384B37" w14:paraId="13A9DBC0" w14:textId="77777777" w:rsidTr="00067595">
        <w:trPr>
          <w:trHeight w:val="248"/>
        </w:trPr>
        <w:tc>
          <w:tcPr>
            <w:tcW w:w="2761" w:type="dxa"/>
          </w:tcPr>
          <w:p w14:paraId="3B58164C" w14:textId="77777777" w:rsidR="001E5F80" w:rsidRPr="00384B37" w:rsidRDefault="001E5F80" w:rsidP="009C26F5">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Arial"/>
                <w:sz w:val="20"/>
                <w:szCs w:val="20"/>
              </w:rPr>
            </w:pPr>
            <w:r w:rsidRPr="00384B37">
              <w:rPr>
                <w:rFonts w:asciiTheme="minorHAnsi" w:hAnsiTheme="minorHAnsi" w:cs="Arial"/>
                <w:sz w:val="20"/>
                <w:szCs w:val="20"/>
              </w:rPr>
              <w:t>Health and Wellness</w:t>
            </w:r>
          </w:p>
        </w:tc>
        <w:tc>
          <w:tcPr>
            <w:tcW w:w="4553" w:type="dxa"/>
            <w:shd w:val="clear" w:color="auto" w:fill="BFBFBF" w:themeFill="background1" w:themeFillShade="BF"/>
          </w:tcPr>
          <w:p w14:paraId="3D5C2951" w14:textId="77777777" w:rsidR="001E5F80" w:rsidRPr="00384B37" w:rsidRDefault="001E5F80" w:rsidP="009C26F5">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Arial"/>
                <w:sz w:val="20"/>
                <w:szCs w:val="20"/>
              </w:rPr>
            </w:pPr>
            <w:r w:rsidRPr="00384B37">
              <w:rPr>
                <w:rFonts w:asciiTheme="minorHAnsi" w:hAnsiTheme="minorHAnsi" w:cs="Arial"/>
                <w:sz w:val="20"/>
                <w:szCs w:val="20"/>
              </w:rPr>
              <w:t>1 Credit</w:t>
            </w:r>
          </w:p>
        </w:tc>
      </w:tr>
      <w:tr w:rsidR="001E5F80" w:rsidRPr="00384B37" w14:paraId="00608571" w14:textId="77777777" w:rsidTr="00067595">
        <w:trPr>
          <w:trHeight w:val="231"/>
        </w:trPr>
        <w:tc>
          <w:tcPr>
            <w:tcW w:w="2761" w:type="dxa"/>
            <w:vMerge w:val="restart"/>
          </w:tcPr>
          <w:p w14:paraId="766007A0" w14:textId="77777777" w:rsidR="001E5F80" w:rsidRPr="00384B37" w:rsidRDefault="00E04064" w:rsidP="009C26F5">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Arial"/>
                <w:sz w:val="20"/>
                <w:szCs w:val="20"/>
              </w:rPr>
            </w:pPr>
            <w:r w:rsidRPr="00384B37">
              <w:rPr>
                <w:rFonts w:asciiTheme="minorHAnsi" w:hAnsiTheme="minorHAnsi" w:cs="Arial"/>
                <w:sz w:val="20"/>
                <w:szCs w:val="20"/>
              </w:rPr>
              <w:t>Career-Technical Pathways</w:t>
            </w:r>
          </w:p>
        </w:tc>
        <w:tc>
          <w:tcPr>
            <w:tcW w:w="4553" w:type="dxa"/>
            <w:shd w:val="clear" w:color="auto" w:fill="BFBFBF" w:themeFill="background1" w:themeFillShade="BF"/>
          </w:tcPr>
          <w:p w14:paraId="5D116BC6" w14:textId="77777777" w:rsidR="001E5F80" w:rsidRPr="00384B37" w:rsidRDefault="00E04064" w:rsidP="009C26F5">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Arial"/>
                <w:sz w:val="20"/>
                <w:szCs w:val="20"/>
              </w:rPr>
            </w:pPr>
            <w:r w:rsidRPr="00384B37">
              <w:rPr>
                <w:rFonts w:asciiTheme="minorHAnsi" w:hAnsiTheme="minorHAnsi" w:cs="Arial"/>
                <w:sz w:val="20"/>
                <w:szCs w:val="20"/>
              </w:rPr>
              <w:t xml:space="preserve">6 or more Credits </w:t>
            </w:r>
          </w:p>
        </w:tc>
      </w:tr>
      <w:tr w:rsidR="001E5F80" w:rsidRPr="00384B37" w14:paraId="0F20C23A" w14:textId="77777777" w:rsidTr="00067595">
        <w:trPr>
          <w:trHeight w:val="265"/>
        </w:trPr>
        <w:tc>
          <w:tcPr>
            <w:tcW w:w="2761" w:type="dxa"/>
            <w:vMerge/>
          </w:tcPr>
          <w:p w14:paraId="11EBF2DB" w14:textId="77777777" w:rsidR="001E5F80" w:rsidRPr="00384B37" w:rsidRDefault="001E5F80" w:rsidP="009C26F5">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Arial"/>
                <w:sz w:val="20"/>
                <w:szCs w:val="20"/>
              </w:rPr>
            </w:pPr>
          </w:p>
        </w:tc>
        <w:tc>
          <w:tcPr>
            <w:tcW w:w="4553" w:type="dxa"/>
            <w:shd w:val="clear" w:color="auto" w:fill="auto"/>
          </w:tcPr>
          <w:p w14:paraId="23D074E2" w14:textId="77777777" w:rsidR="001E5F80" w:rsidRPr="00384B37" w:rsidRDefault="00E04064" w:rsidP="009C26F5">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Arial"/>
                <w:sz w:val="20"/>
                <w:szCs w:val="20"/>
              </w:rPr>
            </w:pPr>
            <w:r w:rsidRPr="00384B37">
              <w:rPr>
                <w:rFonts w:asciiTheme="minorHAnsi" w:hAnsiTheme="minorHAnsi" w:cs="Arial"/>
                <w:sz w:val="20"/>
                <w:szCs w:val="20"/>
              </w:rPr>
              <w:t>Two or more courses in an approved Career-Technical Pathway.</w:t>
            </w:r>
          </w:p>
        </w:tc>
      </w:tr>
      <w:tr w:rsidR="001E5F80" w:rsidRPr="00384B37" w14:paraId="70C7E041" w14:textId="77777777" w:rsidTr="00067595">
        <w:trPr>
          <w:trHeight w:val="248"/>
        </w:trPr>
        <w:tc>
          <w:tcPr>
            <w:tcW w:w="2761" w:type="dxa"/>
            <w:tcBorders>
              <w:bottom w:val="single" w:sz="4" w:space="0" w:color="000000" w:themeColor="text1"/>
            </w:tcBorders>
          </w:tcPr>
          <w:p w14:paraId="76C7D2A1" w14:textId="77777777" w:rsidR="001E5F80" w:rsidRPr="00384B37" w:rsidRDefault="001E5F80" w:rsidP="009C26F5">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Arial"/>
                <w:sz w:val="20"/>
                <w:szCs w:val="20"/>
              </w:rPr>
            </w:pPr>
            <w:r w:rsidRPr="00384B37">
              <w:rPr>
                <w:rFonts w:asciiTheme="minorHAnsi" w:hAnsiTheme="minorHAnsi" w:cs="Arial"/>
                <w:sz w:val="20"/>
                <w:szCs w:val="20"/>
              </w:rPr>
              <w:t>Electives</w:t>
            </w:r>
          </w:p>
        </w:tc>
        <w:tc>
          <w:tcPr>
            <w:tcW w:w="4553" w:type="dxa"/>
            <w:tcBorders>
              <w:bottom w:val="single" w:sz="4" w:space="0" w:color="000000" w:themeColor="text1"/>
            </w:tcBorders>
            <w:shd w:val="clear" w:color="auto" w:fill="BFBFBF" w:themeFill="background1" w:themeFillShade="BF"/>
          </w:tcPr>
          <w:p w14:paraId="6AE86717" w14:textId="77777777" w:rsidR="001E5F80" w:rsidRPr="00384B37" w:rsidRDefault="001E5F80" w:rsidP="009C26F5">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Arial"/>
                <w:sz w:val="20"/>
                <w:szCs w:val="20"/>
              </w:rPr>
            </w:pPr>
            <w:r w:rsidRPr="00384B37">
              <w:rPr>
                <w:rFonts w:asciiTheme="minorHAnsi" w:hAnsiTheme="minorHAnsi" w:cs="Arial"/>
                <w:sz w:val="20"/>
                <w:szCs w:val="20"/>
              </w:rPr>
              <w:t>6-8 Credits</w:t>
            </w:r>
          </w:p>
        </w:tc>
      </w:tr>
      <w:tr w:rsidR="001E5F80" w:rsidRPr="00384B37" w14:paraId="650DD874" w14:textId="77777777" w:rsidTr="00067595">
        <w:trPr>
          <w:trHeight w:val="231"/>
        </w:trPr>
        <w:tc>
          <w:tcPr>
            <w:tcW w:w="2761" w:type="dxa"/>
            <w:shd w:val="clear" w:color="auto" w:fill="A6A6A6" w:themeFill="background1" w:themeFillShade="A6"/>
          </w:tcPr>
          <w:p w14:paraId="3EF3040A" w14:textId="77777777" w:rsidR="001E5F80" w:rsidRPr="00384B37" w:rsidRDefault="001E5F80" w:rsidP="009C26F5">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Arial"/>
                <w:sz w:val="20"/>
                <w:szCs w:val="20"/>
              </w:rPr>
            </w:pPr>
            <w:r w:rsidRPr="00384B37">
              <w:rPr>
                <w:rFonts w:asciiTheme="minorHAnsi" w:hAnsiTheme="minorHAnsi" w:cs="Arial"/>
                <w:sz w:val="20"/>
                <w:szCs w:val="20"/>
              </w:rPr>
              <w:t>TOTAL</w:t>
            </w:r>
          </w:p>
        </w:tc>
        <w:tc>
          <w:tcPr>
            <w:tcW w:w="4553" w:type="dxa"/>
            <w:shd w:val="clear" w:color="auto" w:fill="A6A6A6" w:themeFill="background1" w:themeFillShade="A6"/>
          </w:tcPr>
          <w:p w14:paraId="0BEED92A" w14:textId="77777777" w:rsidR="001E5F80" w:rsidRPr="00384B37" w:rsidRDefault="001E5F80" w:rsidP="009C26F5">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Arial"/>
                <w:sz w:val="20"/>
                <w:szCs w:val="20"/>
              </w:rPr>
            </w:pPr>
            <w:r w:rsidRPr="00384B37">
              <w:rPr>
                <w:rFonts w:asciiTheme="minorHAnsi" w:hAnsiTheme="minorHAnsi" w:cs="Arial"/>
                <w:sz w:val="20"/>
                <w:szCs w:val="20"/>
              </w:rPr>
              <w:t>47  Credits – Minimum Required for a Burris Diploma</w:t>
            </w:r>
          </w:p>
        </w:tc>
      </w:tr>
    </w:tbl>
    <w:p w14:paraId="5F35BCD2" w14:textId="77777777" w:rsidR="00E04064" w:rsidRPr="00384B37" w:rsidRDefault="00E04064" w:rsidP="00FB1640">
      <w:pPr>
        <w:tabs>
          <w:tab w:val="left" w:pos="-423"/>
          <w:tab w:val="left" w:pos="-120"/>
          <w:tab w:val="left" w:pos="480"/>
          <w:tab w:val="left" w:pos="900"/>
          <w:tab w:val="left" w:pos="1320"/>
          <w:tab w:val="left" w:pos="1920"/>
          <w:tab w:val="left" w:pos="2520"/>
          <w:tab w:val="left" w:pos="3120"/>
          <w:tab w:val="left" w:pos="3720"/>
          <w:tab w:val="left" w:pos="4320"/>
          <w:tab w:val="left" w:pos="4920"/>
          <w:tab w:val="left" w:pos="5520"/>
          <w:tab w:val="left" w:pos="6210"/>
          <w:tab w:val="left" w:pos="6840"/>
          <w:tab w:val="left" w:pos="7470"/>
          <w:tab w:val="left" w:pos="8010"/>
          <w:tab w:val="left" w:pos="8640"/>
          <w:tab w:val="left" w:pos="927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s>
        <w:rPr>
          <w:rFonts w:asciiTheme="minorHAnsi" w:hAnsiTheme="minorHAnsi" w:cstheme="minorHAnsi"/>
          <w:b/>
          <w:sz w:val="20"/>
          <w:szCs w:val="20"/>
        </w:rPr>
      </w:pPr>
    </w:p>
    <w:p w14:paraId="2B99A699" w14:textId="5DB7F2E7" w:rsidR="00FB1640" w:rsidRPr="00384B37" w:rsidRDefault="00FB1640" w:rsidP="00FB1640">
      <w:pPr>
        <w:tabs>
          <w:tab w:val="left" w:pos="-423"/>
          <w:tab w:val="left" w:pos="-120"/>
          <w:tab w:val="left" w:pos="480"/>
          <w:tab w:val="left" w:pos="900"/>
          <w:tab w:val="left" w:pos="1320"/>
          <w:tab w:val="left" w:pos="1920"/>
          <w:tab w:val="left" w:pos="2520"/>
          <w:tab w:val="left" w:pos="3120"/>
          <w:tab w:val="left" w:pos="3720"/>
          <w:tab w:val="left" w:pos="4320"/>
          <w:tab w:val="left" w:pos="4920"/>
          <w:tab w:val="left" w:pos="5520"/>
          <w:tab w:val="left" w:pos="6210"/>
          <w:tab w:val="left" w:pos="6840"/>
          <w:tab w:val="left" w:pos="7470"/>
          <w:tab w:val="left" w:pos="8010"/>
          <w:tab w:val="left" w:pos="8640"/>
          <w:tab w:val="left" w:pos="927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s>
        <w:rPr>
          <w:rFonts w:asciiTheme="minorHAnsi" w:hAnsiTheme="minorHAnsi" w:cstheme="minorHAnsi"/>
          <w:sz w:val="20"/>
          <w:szCs w:val="20"/>
        </w:rPr>
      </w:pPr>
      <w:r w:rsidRPr="00384B37">
        <w:rPr>
          <w:rFonts w:asciiTheme="minorHAnsi" w:hAnsiTheme="minorHAnsi" w:cstheme="minorHAnsi"/>
          <w:sz w:val="20"/>
          <w:szCs w:val="20"/>
        </w:rPr>
        <w:t>In addition to meeting all requirements for Core 40,</w:t>
      </w:r>
      <w:r w:rsidR="00104D91">
        <w:rPr>
          <w:rFonts w:asciiTheme="minorHAnsi" w:hAnsiTheme="minorHAnsi" w:cstheme="minorHAnsi"/>
          <w:sz w:val="20"/>
          <w:szCs w:val="20"/>
        </w:rPr>
        <w:t xml:space="preserve"> </w:t>
      </w:r>
      <w:r w:rsidRPr="00384B37">
        <w:rPr>
          <w:rFonts w:asciiTheme="minorHAnsi" w:hAnsiTheme="minorHAnsi" w:cstheme="minorHAnsi"/>
          <w:sz w:val="20"/>
          <w:szCs w:val="20"/>
        </w:rPr>
        <w:t>Technical Honors Diploma track students must:</w:t>
      </w:r>
    </w:p>
    <w:p w14:paraId="4098FB0C" w14:textId="77777777" w:rsidR="00FB1640" w:rsidRPr="00384B37" w:rsidRDefault="00FB1640" w:rsidP="00CD4891">
      <w:pPr>
        <w:numPr>
          <w:ilvl w:val="0"/>
          <w:numId w:val="1"/>
        </w:numPr>
        <w:tabs>
          <w:tab w:val="left" w:pos="-423"/>
          <w:tab w:val="left" w:pos="-120"/>
          <w:tab w:val="left" w:pos="480"/>
          <w:tab w:val="left" w:pos="900"/>
          <w:tab w:val="left" w:pos="1320"/>
          <w:tab w:val="left" w:pos="1920"/>
          <w:tab w:val="left" w:pos="2520"/>
          <w:tab w:val="left" w:pos="3120"/>
          <w:tab w:val="left" w:pos="3720"/>
          <w:tab w:val="left" w:pos="4320"/>
          <w:tab w:val="left" w:pos="4920"/>
          <w:tab w:val="left" w:pos="5520"/>
          <w:tab w:val="left" w:pos="6210"/>
          <w:tab w:val="left" w:pos="6840"/>
          <w:tab w:val="left" w:pos="7470"/>
          <w:tab w:val="left" w:pos="8010"/>
          <w:tab w:val="left" w:pos="8640"/>
          <w:tab w:val="left" w:pos="927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s>
        <w:rPr>
          <w:rFonts w:asciiTheme="minorHAnsi" w:hAnsiTheme="minorHAnsi" w:cstheme="minorHAnsi"/>
          <w:sz w:val="20"/>
          <w:szCs w:val="20"/>
        </w:rPr>
      </w:pPr>
      <w:r w:rsidRPr="00384B37">
        <w:rPr>
          <w:rFonts w:asciiTheme="minorHAnsi" w:hAnsiTheme="minorHAnsi" w:cstheme="minorHAnsi"/>
          <w:sz w:val="20"/>
          <w:szCs w:val="20"/>
        </w:rPr>
        <w:t xml:space="preserve">Earn 6 credits in the college and career preparation courses in a state-approved College and Career Pathway and </w:t>
      </w:r>
      <w:r w:rsidRPr="00384B37">
        <w:rPr>
          <w:rFonts w:asciiTheme="minorHAnsi" w:hAnsiTheme="minorHAnsi" w:cstheme="minorHAnsi"/>
          <w:sz w:val="20"/>
          <w:szCs w:val="20"/>
          <w:u w:val="single"/>
        </w:rPr>
        <w:t>one</w:t>
      </w:r>
      <w:r w:rsidRPr="00384B37">
        <w:rPr>
          <w:rFonts w:asciiTheme="minorHAnsi" w:hAnsiTheme="minorHAnsi" w:cstheme="minorHAnsi"/>
          <w:sz w:val="20"/>
          <w:szCs w:val="20"/>
        </w:rPr>
        <w:t xml:space="preserve"> of the following:</w:t>
      </w:r>
    </w:p>
    <w:p w14:paraId="47E3CF6E" w14:textId="77777777" w:rsidR="00FB1640" w:rsidRPr="00384B37" w:rsidRDefault="00FB1640" w:rsidP="00CD4891">
      <w:pPr>
        <w:numPr>
          <w:ilvl w:val="1"/>
          <w:numId w:val="1"/>
        </w:numPr>
        <w:tabs>
          <w:tab w:val="left" w:pos="-423"/>
          <w:tab w:val="left" w:pos="-120"/>
          <w:tab w:val="left" w:pos="480"/>
          <w:tab w:val="left" w:pos="900"/>
          <w:tab w:val="left" w:pos="1320"/>
          <w:tab w:val="left" w:pos="1920"/>
          <w:tab w:val="left" w:pos="2520"/>
          <w:tab w:val="left" w:pos="3120"/>
          <w:tab w:val="left" w:pos="3720"/>
          <w:tab w:val="left" w:pos="4320"/>
          <w:tab w:val="left" w:pos="4920"/>
          <w:tab w:val="left" w:pos="5520"/>
          <w:tab w:val="left" w:pos="6210"/>
          <w:tab w:val="left" w:pos="6840"/>
          <w:tab w:val="left" w:pos="7470"/>
          <w:tab w:val="left" w:pos="8010"/>
          <w:tab w:val="left" w:pos="8640"/>
          <w:tab w:val="left" w:pos="927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s>
        <w:rPr>
          <w:rFonts w:asciiTheme="minorHAnsi" w:hAnsiTheme="minorHAnsi" w:cstheme="minorHAnsi"/>
          <w:sz w:val="20"/>
          <w:szCs w:val="20"/>
        </w:rPr>
      </w:pPr>
      <w:r w:rsidRPr="00384B37">
        <w:rPr>
          <w:rFonts w:asciiTheme="minorHAnsi" w:hAnsiTheme="minorHAnsi" w:cstheme="minorHAnsi"/>
          <w:sz w:val="20"/>
          <w:szCs w:val="20"/>
        </w:rPr>
        <w:t>Pathway designated industry-based certification or credential, OR</w:t>
      </w:r>
    </w:p>
    <w:p w14:paraId="09998129" w14:textId="77777777" w:rsidR="00FB1640" w:rsidRPr="00384B37" w:rsidRDefault="00FB1640" w:rsidP="00CD4891">
      <w:pPr>
        <w:numPr>
          <w:ilvl w:val="1"/>
          <w:numId w:val="1"/>
        </w:numPr>
        <w:tabs>
          <w:tab w:val="left" w:pos="-423"/>
          <w:tab w:val="left" w:pos="-120"/>
          <w:tab w:val="left" w:pos="480"/>
          <w:tab w:val="left" w:pos="900"/>
          <w:tab w:val="left" w:pos="1320"/>
          <w:tab w:val="left" w:pos="1920"/>
          <w:tab w:val="left" w:pos="2520"/>
          <w:tab w:val="left" w:pos="3120"/>
          <w:tab w:val="left" w:pos="3720"/>
          <w:tab w:val="left" w:pos="4320"/>
          <w:tab w:val="left" w:pos="4920"/>
          <w:tab w:val="left" w:pos="5520"/>
          <w:tab w:val="left" w:pos="6210"/>
          <w:tab w:val="left" w:pos="6840"/>
          <w:tab w:val="left" w:pos="7470"/>
          <w:tab w:val="left" w:pos="8010"/>
          <w:tab w:val="left" w:pos="8640"/>
          <w:tab w:val="left" w:pos="927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s>
        <w:rPr>
          <w:rFonts w:asciiTheme="minorHAnsi" w:hAnsiTheme="minorHAnsi" w:cstheme="minorHAnsi"/>
          <w:sz w:val="20"/>
          <w:szCs w:val="20"/>
        </w:rPr>
      </w:pPr>
      <w:r w:rsidRPr="00384B37">
        <w:rPr>
          <w:rFonts w:asciiTheme="minorHAnsi" w:hAnsiTheme="minorHAnsi" w:cstheme="minorHAnsi"/>
          <w:sz w:val="20"/>
          <w:szCs w:val="20"/>
        </w:rPr>
        <w:t xml:space="preserve">Pathway dual credits from the lists of priority courses resulting in 6 </w:t>
      </w:r>
      <w:proofErr w:type="spellStart"/>
      <w:r w:rsidRPr="00384B37">
        <w:rPr>
          <w:rFonts w:asciiTheme="minorHAnsi" w:hAnsiTheme="minorHAnsi" w:cstheme="minorHAnsi"/>
          <w:sz w:val="20"/>
          <w:szCs w:val="20"/>
        </w:rPr>
        <w:t>transcripted</w:t>
      </w:r>
      <w:proofErr w:type="spellEnd"/>
      <w:r w:rsidRPr="00384B37">
        <w:rPr>
          <w:rFonts w:asciiTheme="minorHAnsi" w:hAnsiTheme="minorHAnsi" w:cstheme="minorHAnsi"/>
          <w:sz w:val="20"/>
          <w:szCs w:val="20"/>
        </w:rPr>
        <w:t xml:space="preserve"> college credits</w:t>
      </w:r>
    </w:p>
    <w:p w14:paraId="60FCBF56" w14:textId="77777777" w:rsidR="00FB1640" w:rsidRPr="00384B37" w:rsidRDefault="00FB1640" w:rsidP="00CD4891">
      <w:pPr>
        <w:numPr>
          <w:ilvl w:val="0"/>
          <w:numId w:val="1"/>
        </w:numPr>
        <w:tabs>
          <w:tab w:val="left" w:pos="-423"/>
          <w:tab w:val="left" w:pos="-120"/>
          <w:tab w:val="left" w:pos="480"/>
          <w:tab w:val="left" w:pos="900"/>
          <w:tab w:val="left" w:pos="1320"/>
          <w:tab w:val="left" w:pos="1920"/>
          <w:tab w:val="left" w:pos="2520"/>
          <w:tab w:val="left" w:pos="3120"/>
          <w:tab w:val="left" w:pos="3720"/>
          <w:tab w:val="left" w:pos="4320"/>
          <w:tab w:val="left" w:pos="4920"/>
          <w:tab w:val="left" w:pos="5520"/>
          <w:tab w:val="left" w:pos="6210"/>
          <w:tab w:val="left" w:pos="6840"/>
          <w:tab w:val="left" w:pos="7470"/>
          <w:tab w:val="left" w:pos="8010"/>
          <w:tab w:val="left" w:pos="8640"/>
          <w:tab w:val="left" w:pos="927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s>
        <w:rPr>
          <w:rFonts w:asciiTheme="minorHAnsi" w:hAnsiTheme="minorHAnsi" w:cstheme="minorHAnsi"/>
          <w:sz w:val="20"/>
          <w:szCs w:val="20"/>
        </w:rPr>
      </w:pPr>
      <w:r w:rsidRPr="00384B37">
        <w:rPr>
          <w:rFonts w:asciiTheme="minorHAnsi" w:hAnsiTheme="minorHAnsi" w:cstheme="minorHAnsi"/>
          <w:sz w:val="20"/>
          <w:szCs w:val="20"/>
        </w:rPr>
        <w:t xml:space="preserve"> And complete </w:t>
      </w:r>
      <w:r w:rsidRPr="00384B37">
        <w:rPr>
          <w:rFonts w:asciiTheme="minorHAnsi" w:hAnsiTheme="minorHAnsi" w:cstheme="minorHAnsi"/>
          <w:sz w:val="20"/>
          <w:szCs w:val="20"/>
          <w:u w:val="single"/>
        </w:rPr>
        <w:t>one</w:t>
      </w:r>
      <w:r w:rsidRPr="00384B37">
        <w:rPr>
          <w:rFonts w:asciiTheme="minorHAnsi" w:hAnsiTheme="minorHAnsi" w:cstheme="minorHAnsi"/>
          <w:sz w:val="20"/>
          <w:szCs w:val="20"/>
        </w:rPr>
        <w:t xml:space="preserve"> of the following:</w:t>
      </w:r>
    </w:p>
    <w:p w14:paraId="5B451DFB" w14:textId="77777777" w:rsidR="00FB1640" w:rsidRPr="00384B37" w:rsidRDefault="00FB1640" w:rsidP="00CD4891">
      <w:pPr>
        <w:numPr>
          <w:ilvl w:val="1"/>
          <w:numId w:val="1"/>
        </w:numPr>
        <w:tabs>
          <w:tab w:val="left" w:pos="-423"/>
          <w:tab w:val="left" w:pos="-120"/>
          <w:tab w:val="left" w:pos="480"/>
          <w:tab w:val="left" w:pos="900"/>
          <w:tab w:val="left" w:pos="1320"/>
          <w:tab w:val="left" w:pos="1920"/>
          <w:tab w:val="left" w:pos="2520"/>
          <w:tab w:val="left" w:pos="3120"/>
          <w:tab w:val="left" w:pos="3720"/>
          <w:tab w:val="left" w:pos="4320"/>
          <w:tab w:val="left" w:pos="4920"/>
          <w:tab w:val="left" w:pos="5520"/>
          <w:tab w:val="left" w:pos="6210"/>
          <w:tab w:val="left" w:pos="6840"/>
          <w:tab w:val="left" w:pos="7470"/>
          <w:tab w:val="left" w:pos="8010"/>
          <w:tab w:val="left" w:pos="8640"/>
          <w:tab w:val="left" w:pos="927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s>
        <w:rPr>
          <w:rFonts w:asciiTheme="minorHAnsi" w:hAnsiTheme="minorHAnsi" w:cstheme="minorHAnsi"/>
          <w:sz w:val="20"/>
          <w:szCs w:val="20"/>
        </w:rPr>
      </w:pPr>
      <w:r w:rsidRPr="00384B37">
        <w:rPr>
          <w:rFonts w:asciiTheme="minorHAnsi" w:hAnsiTheme="minorHAnsi" w:cstheme="minorHAnsi"/>
          <w:sz w:val="20"/>
          <w:szCs w:val="20"/>
        </w:rPr>
        <w:t>Any one of the options of the Core 40 with Academic Honors (see prior page)</w:t>
      </w:r>
    </w:p>
    <w:p w14:paraId="059C1AED" w14:textId="558893CF" w:rsidR="00FB1640" w:rsidRPr="00384B37" w:rsidRDefault="00FB1640" w:rsidP="00CD4891">
      <w:pPr>
        <w:numPr>
          <w:ilvl w:val="1"/>
          <w:numId w:val="1"/>
        </w:numPr>
        <w:tabs>
          <w:tab w:val="left" w:pos="-423"/>
          <w:tab w:val="left" w:pos="-120"/>
          <w:tab w:val="left" w:pos="480"/>
          <w:tab w:val="left" w:pos="900"/>
          <w:tab w:val="left" w:pos="1320"/>
          <w:tab w:val="left" w:pos="1920"/>
          <w:tab w:val="left" w:pos="2520"/>
          <w:tab w:val="left" w:pos="3120"/>
          <w:tab w:val="left" w:pos="3720"/>
          <w:tab w:val="left" w:pos="4320"/>
          <w:tab w:val="left" w:pos="4920"/>
          <w:tab w:val="left" w:pos="5520"/>
          <w:tab w:val="left" w:pos="6210"/>
          <w:tab w:val="left" w:pos="6840"/>
          <w:tab w:val="left" w:pos="7470"/>
          <w:tab w:val="left" w:pos="8010"/>
          <w:tab w:val="left" w:pos="8640"/>
          <w:tab w:val="left" w:pos="927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s>
        <w:rPr>
          <w:rFonts w:asciiTheme="minorHAnsi" w:hAnsiTheme="minorHAnsi" w:cstheme="minorHAnsi"/>
          <w:sz w:val="20"/>
          <w:szCs w:val="20"/>
        </w:rPr>
      </w:pPr>
      <w:r w:rsidRPr="00384B37">
        <w:rPr>
          <w:rFonts w:asciiTheme="minorHAnsi" w:hAnsiTheme="minorHAnsi" w:cstheme="minorHAnsi"/>
          <w:sz w:val="20"/>
          <w:szCs w:val="20"/>
        </w:rPr>
        <w:t xml:space="preserve">Earn the following scores on </w:t>
      </w:r>
      <w:proofErr w:type="spellStart"/>
      <w:r w:rsidRPr="00384B37">
        <w:rPr>
          <w:rFonts w:asciiTheme="minorHAnsi" w:hAnsiTheme="minorHAnsi" w:cstheme="minorHAnsi"/>
          <w:sz w:val="20"/>
          <w:szCs w:val="20"/>
        </w:rPr>
        <w:t>WorkKeys</w:t>
      </w:r>
      <w:proofErr w:type="spellEnd"/>
      <w:r w:rsidR="004455D0">
        <w:rPr>
          <w:rFonts w:asciiTheme="minorHAnsi" w:hAnsiTheme="minorHAnsi" w:cstheme="minorHAnsi"/>
          <w:sz w:val="20"/>
          <w:szCs w:val="20"/>
        </w:rPr>
        <w:t>:</w:t>
      </w:r>
      <w:r w:rsidRPr="00384B37">
        <w:rPr>
          <w:rFonts w:asciiTheme="minorHAnsi" w:hAnsiTheme="minorHAnsi" w:cstheme="minorHAnsi"/>
          <w:sz w:val="20"/>
          <w:szCs w:val="20"/>
        </w:rPr>
        <w:t xml:space="preserve"> Reading for Information-Level 6</w:t>
      </w:r>
      <w:r w:rsidR="00007549">
        <w:rPr>
          <w:rFonts w:asciiTheme="minorHAnsi" w:hAnsiTheme="minorHAnsi" w:cstheme="minorHAnsi"/>
          <w:sz w:val="20"/>
          <w:szCs w:val="20"/>
        </w:rPr>
        <w:t>;</w:t>
      </w:r>
      <w:r w:rsidRPr="00384B37">
        <w:rPr>
          <w:rFonts w:asciiTheme="minorHAnsi" w:hAnsiTheme="minorHAnsi" w:cstheme="minorHAnsi"/>
          <w:sz w:val="20"/>
          <w:szCs w:val="20"/>
        </w:rPr>
        <w:t xml:space="preserve"> Applied Math-Level 6</w:t>
      </w:r>
      <w:r w:rsidR="00007549">
        <w:rPr>
          <w:rFonts w:asciiTheme="minorHAnsi" w:hAnsiTheme="minorHAnsi" w:cstheme="minorHAnsi"/>
          <w:sz w:val="20"/>
          <w:szCs w:val="20"/>
        </w:rPr>
        <w:t>;</w:t>
      </w:r>
      <w:r w:rsidRPr="00384B37">
        <w:rPr>
          <w:rFonts w:asciiTheme="minorHAnsi" w:hAnsiTheme="minorHAnsi" w:cstheme="minorHAnsi"/>
          <w:sz w:val="20"/>
          <w:szCs w:val="20"/>
        </w:rPr>
        <w:t xml:space="preserve"> Locating Information-Level5</w:t>
      </w:r>
    </w:p>
    <w:p w14:paraId="50C1A96C" w14:textId="739B3DF1" w:rsidR="00FB1640" w:rsidRPr="00384B37" w:rsidRDefault="00FB1640" w:rsidP="00CD4891">
      <w:pPr>
        <w:numPr>
          <w:ilvl w:val="1"/>
          <w:numId w:val="1"/>
        </w:numPr>
        <w:tabs>
          <w:tab w:val="left" w:pos="-423"/>
          <w:tab w:val="left" w:pos="-120"/>
          <w:tab w:val="left" w:pos="480"/>
          <w:tab w:val="left" w:pos="900"/>
          <w:tab w:val="left" w:pos="1320"/>
          <w:tab w:val="left" w:pos="1920"/>
          <w:tab w:val="left" w:pos="2520"/>
          <w:tab w:val="left" w:pos="3120"/>
          <w:tab w:val="left" w:pos="3720"/>
          <w:tab w:val="left" w:pos="4320"/>
          <w:tab w:val="left" w:pos="4920"/>
          <w:tab w:val="left" w:pos="5520"/>
          <w:tab w:val="left" w:pos="6210"/>
          <w:tab w:val="left" w:pos="6840"/>
          <w:tab w:val="left" w:pos="7470"/>
          <w:tab w:val="left" w:pos="8010"/>
          <w:tab w:val="left" w:pos="8640"/>
          <w:tab w:val="left" w:pos="927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s>
        <w:rPr>
          <w:rFonts w:asciiTheme="minorHAnsi" w:hAnsiTheme="minorHAnsi" w:cstheme="minorHAnsi"/>
          <w:sz w:val="20"/>
          <w:szCs w:val="20"/>
        </w:rPr>
      </w:pPr>
      <w:r w:rsidRPr="00384B37">
        <w:rPr>
          <w:rFonts w:asciiTheme="minorHAnsi" w:hAnsiTheme="minorHAnsi" w:cstheme="minorHAnsi"/>
          <w:sz w:val="20"/>
          <w:szCs w:val="20"/>
        </w:rPr>
        <w:t>Earn the following minimum score(s) on Accuplacer: Writing 80, Reading 90, Math 75</w:t>
      </w:r>
    </w:p>
    <w:p w14:paraId="308D7E56" w14:textId="34FF53A4" w:rsidR="00FB1640" w:rsidRDefault="00FB1640" w:rsidP="00CD4891">
      <w:pPr>
        <w:numPr>
          <w:ilvl w:val="1"/>
          <w:numId w:val="1"/>
        </w:numPr>
        <w:tabs>
          <w:tab w:val="left" w:pos="-423"/>
          <w:tab w:val="left" w:pos="-120"/>
          <w:tab w:val="left" w:pos="480"/>
          <w:tab w:val="left" w:pos="900"/>
          <w:tab w:val="left" w:pos="1320"/>
          <w:tab w:val="left" w:pos="1920"/>
          <w:tab w:val="left" w:pos="2520"/>
          <w:tab w:val="left" w:pos="3120"/>
          <w:tab w:val="left" w:pos="3720"/>
          <w:tab w:val="left" w:pos="4320"/>
          <w:tab w:val="left" w:pos="4920"/>
          <w:tab w:val="left" w:pos="5520"/>
          <w:tab w:val="left" w:pos="6210"/>
          <w:tab w:val="left" w:pos="6840"/>
          <w:tab w:val="left" w:pos="7470"/>
          <w:tab w:val="left" w:pos="8010"/>
          <w:tab w:val="left" w:pos="8640"/>
          <w:tab w:val="left" w:pos="927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s>
        <w:rPr>
          <w:rFonts w:asciiTheme="minorHAnsi" w:hAnsiTheme="minorHAnsi" w:cstheme="minorHAnsi"/>
          <w:sz w:val="20"/>
          <w:szCs w:val="20"/>
        </w:rPr>
      </w:pPr>
      <w:r w:rsidRPr="00384B37">
        <w:rPr>
          <w:rFonts w:asciiTheme="minorHAnsi" w:hAnsiTheme="minorHAnsi" w:cstheme="minorHAnsi"/>
          <w:sz w:val="20"/>
          <w:szCs w:val="20"/>
        </w:rPr>
        <w:t>Earn the following minimum score(s) on Compass</w:t>
      </w:r>
      <w:r w:rsidR="00007549">
        <w:rPr>
          <w:rFonts w:asciiTheme="minorHAnsi" w:hAnsiTheme="minorHAnsi" w:cstheme="minorHAnsi"/>
          <w:sz w:val="20"/>
          <w:szCs w:val="20"/>
        </w:rPr>
        <w:t>:</w:t>
      </w:r>
      <w:r w:rsidRPr="00384B37">
        <w:rPr>
          <w:rFonts w:asciiTheme="minorHAnsi" w:hAnsiTheme="minorHAnsi" w:cstheme="minorHAnsi"/>
          <w:sz w:val="20"/>
          <w:szCs w:val="20"/>
        </w:rPr>
        <w:t xml:space="preserve"> Algebra 66, Writing 70, Reading 80</w:t>
      </w:r>
    </w:p>
    <w:p w14:paraId="3F346483" w14:textId="77777777" w:rsidR="00384B37" w:rsidRPr="00384B37" w:rsidRDefault="00384B37" w:rsidP="00384B37">
      <w:pPr>
        <w:tabs>
          <w:tab w:val="left" w:pos="-423"/>
          <w:tab w:val="left" w:pos="-120"/>
          <w:tab w:val="left" w:pos="480"/>
          <w:tab w:val="left" w:pos="900"/>
          <w:tab w:val="left" w:pos="1320"/>
          <w:tab w:val="left" w:pos="1920"/>
          <w:tab w:val="left" w:pos="2520"/>
          <w:tab w:val="left" w:pos="3120"/>
          <w:tab w:val="left" w:pos="3720"/>
          <w:tab w:val="left" w:pos="4320"/>
          <w:tab w:val="left" w:pos="4920"/>
          <w:tab w:val="left" w:pos="5520"/>
          <w:tab w:val="left" w:pos="6210"/>
          <w:tab w:val="left" w:pos="6840"/>
          <w:tab w:val="left" w:pos="7470"/>
          <w:tab w:val="left" w:pos="8010"/>
          <w:tab w:val="left" w:pos="8640"/>
          <w:tab w:val="left" w:pos="927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s>
        <w:ind w:left="1440"/>
        <w:rPr>
          <w:rFonts w:asciiTheme="minorHAnsi" w:hAnsiTheme="minorHAnsi" w:cstheme="minorHAnsi"/>
          <w:sz w:val="20"/>
          <w:szCs w:val="20"/>
        </w:rPr>
      </w:pPr>
    </w:p>
    <w:p w14:paraId="5800C311" w14:textId="145CC0F3" w:rsidR="00FB1640" w:rsidRPr="00384B37" w:rsidRDefault="00FB1640" w:rsidP="00FB1640">
      <w:pPr>
        <w:tabs>
          <w:tab w:val="left" w:pos="-423"/>
          <w:tab w:val="left" w:pos="-120"/>
          <w:tab w:val="left" w:pos="480"/>
          <w:tab w:val="left" w:pos="900"/>
          <w:tab w:val="left" w:pos="1320"/>
          <w:tab w:val="left" w:pos="1920"/>
          <w:tab w:val="left" w:pos="2520"/>
          <w:tab w:val="left" w:pos="3120"/>
          <w:tab w:val="left" w:pos="3720"/>
          <w:tab w:val="left" w:pos="4320"/>
          <w:tab w:val="left" w:pos="4920"/>
          <w:tab w:val="left" w:pos="5520"/>
          <w:tab w:val="left" w:pos="6210"/>
          <w:tab w:val="left" w:pos="6840"/>
          <w:tab w:val="left" w:pos="7470"/>
          <w:tab w:val="left" w:pos="8010"/>
          <w:tab w:val="left" w:pos="8640"/>
          <w:tab w:val="left" w:pos="927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s>
        <w:rPr>
          <w:rFonts w:asciiTheme="minorHAnsi" w:hAnsiTheme="minorHAnsi" w:cstheme="minorHAnsi"/>
          <w:sz w:val="20"/>
          <w:szCs w:val="20"/>
        </w:rPr>
      </w:pPr>
      <w:r w:rsidRPr="00384B37">
        <w:rPr>
          <w:rFonts w:asciiTheme="minorHAnsi" w:hAnsiTheme="minorHAnsi" w:cstheme="minorHAnsi"/>
          <w:sz w:val="20"/>
          <w:szCs w:val="20"/>
        </w:rPr>
        <w:t xml:space="preserve"> Only courses in which a student has earned a grade of "C" or above may count toward a Core 40 with Technical Honors Diploma.  To be eligible for a Core 40 with Technical Honors Diploma, a student must have a grade point average of "B"/3.0 or above.  The overall average must be calculated by counting all courses taken.  Thus, if a student retakes a course, the previous course grade or credit(s) cannot be dropped from the calculation of the grade point average.  The number of attempted credits recorded on the student’s transcript is used in calculating the overall grade point average.  Independent studies and internships may not be used to complete the required courses credits for a Core 40 with Technical Honors Diploma, but can count</w:t>
      </w:r>
      <w:r w:rsidR="00007549">
        <w:rPr>
          <w:rFonts w:asciiTheme="minorHAnsi" w:hAnsiTheme="minorHAnsi" w:cstheme="minorHAnsi"/>
          <w:sz w:val="20"/>
          <w:szCs w:val="20"/>
        </w:rPr>
        <w:t xml:space="preserve"> as electives </w:t>
      </w:r>
      <w:r w:rsidRPr="00384B37">
        <w:rPr>
          <w:rFonts w:asciiTheme="minorHAnsi" w:hAnsiTheme="minorHAnsi" w:cstheme="minorHAnsi"/>
          <w:sz w:val="20"/>
          <w:szCs w:val="20"/>
        </w:rPr>
        <w:t xml:space="preserve">towards the total of 47 credits.  </w:t>
      </w:r>
    </w:p>
    <w:p w14:paraId="304835F9" w14:textId="77777777" w:rsidR="00FB1640" w:rsidRPr="00384B37" w:rsidRDefault="00FB1640" w:rsidP="00FB1640">
      <w:pPr>
        <w:tabs>
          <w:tab w:val="left" w:pos="-423"/>
          <w:tab w:val="left" w:pos="-120"/>
          <w:tab w:val="left" w:pos="480"/>
          <w:tab w:val="left" w:pos="900"/>
          <w:tab w:val="left" w:pos="1320"/>
          <w:tab w:val="left" w:pos="1920"/>
          <w:tab w:val="left" w:pos="2520"/>
          <w:tab w:val="left" w:pos="3120"/>
          <w:tab w:val="left" w:pos="3720"/>
          <w:tab w:val="left" w:pos="4320"/>
          <w:tab w:val="left" w:pos="4920"/>
          <w:tab w:val="left" w:pos="5520"/>
          <w:tab w:val="left" w:pos="6210"/>
          <w:tab w:val="left" w:pos="6840"/>
          <w:tab w:val="left" w:pos="7470"/>
          <w:tab w:val="left" w:pos="8010"/>
          <w:tab w:val="left" w:pos="8640"/>
          <w:tab w:val="left" w:pos="927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s>
        <w:rPr>
          <w:rFonts w:asciiTheme="minorHAnsi" w:hAnsiTheme="minorHAnsi" w:cstheme="minorHAnsi"/>
          <w:b/>
          <w:sz w:val="20"/>
          <w:szCs w:val="20"/>
        </w:rPr>
      </w:pPr>
    </w:p>
    <w:p w14:paraId="5D4B6048" w14:textId="3B64F5E9" w:rsidR="00FB1640" w:rsidRPr="00384B37" w:rsidRDefault="00FB1640" w:rsidP="00FB1640">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theme="minorHAnsi"/>
          <w:sz w:val="20"/>
          <w:szCs w:val="20"/>
        </w:rPr>
      </w:pPr>
      <w:r w:rsidRPr="00384B37">
        <w:rPr>
          <w:rFonts w:asciiTheme="minorHAnsi" w:hAnsiTheme="minorHAnsi" w:cstheme="minorHAnsi"/>
          <w:b/>
          <w:sz w:val="20"/>
          <w:szCs w:val="20"/>
        </w:rPr>
        <w:t>It is the responsibility of the student</w:t>
      </w:r>
      <w:r w:rsidR="00007549">
        <w:rPr>
          <w:rFonts w:asciiTheme="minorHAnsi" w:hAnsiTheme="minorHAnsi" w:cstheme="minorHAnsi"/>
          <w:b/>
          <w:sz w:val="20"/>
          <w:szCs w:val="20"/>
        </w:rPr>
        <w:t xml:space="preserve"> and parent</w:t>
      </w:r>
      <w:r w:rsidRPr="00384B37">
        <w:rPr>
          <w:rFonts w:asciiTheme="minorHAnsi" w:hAnsiTheme="minorHAnsi" w:cstheme="minorHAnsi"/>
          <w:b/>
          <w:sz w:val="20"/>
          <w:szCs w:val="20"/>
        </w:rPr>
        <w:t xml:space="preserve"> to see that the requirements for graduation are met.</w:t>
      </w:r>
    </w:p>
    <w:p w14:paraId="2FB9874B" w14:textId="10FD5220" w:rsidR="00FB1640" w:rsidRDefault="00FB1640" w:rsidP="00FB1640">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theme="minorHAnsi"/>
          <w:sz w:val="20"/>
          <w:szCs w:val="20"/>
        </w:rPr>
      </w:pPr>
      <w:r w:rsidRPr="00384B37">
        <w:rPr>
          <w:rFonts w:asciiTheme="minorHAnsi" w:hAnsiTheme="minorHAnsi" w:cstheme="minorHAnsi"/>
          <w:sz w:val="20"/>
          <w:szCs w:val="20"/>
        </w:rPr>
        <w:t>All high school students are required to enroll in six credits per semester.  To maintain enrollment at Burris, students must take all course work at Burris Laboratory School, Indiana Academy, or Ball State University.   It is the responsibility of each student to complete and submit the proper paperwork for taking independent studies and Ball State University courses.</w:t>
      </w:r>
    </w:p>
    <w:p w14:paraId="61445BAE" w14:textId="77777777" w:rsidR="00007549" w:rsidRPr="00384B37" w:rsidRDefault="00007549" w:rsidP="00FB1640">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theme="minorHAnsi"/>
          <w:sz w:val="20"/>
          <w:szCs w:val="20"/>
        </w:rPr>
      </w:pPr>
    </w:p>
    <w:p w14:paraId="7B88199D" w14:textId="77777777" w:rsidR="00FB1640" w:rsidRPr="00384B37" w:rsidRDefault="00FB1640" w:rsidP="00FB1640">
      <w:pPr>
        <w:tabs>
          <w:tab w:val="left" w:pos="-423"/>
          <w:tab w:val="left" w:pos="-120"/>
          <w:tab w:val="left" w:pos="480"/>
          <w:tab w:val="left" w:pos="900"/>
          <w:tab w:val="left" w:pos="1320"/>
          <w:tab w:val="left" w:pos="1920"/>
          <w:tab w:val="left" w:pos="2520"/>
          <w:tab w:val="left" w:pos="3120"/>
          <w:tab w:val="left" w:pos="3720"/>
          <w:tab w:val="left" w:pos="4320"/>
          <w:tab w:val="left" w:pos="4920"/>
          <w:tab w:val="left" w:pos="5520"/>
          <w:tab w:val="left" w:pos="6210"/>
          <w:tab w:val="left" w:pos="6840"/>
          <w:tab w:val="left" w:pos="7470"/>
          <w:tab w:val="left" w:pos="8010"/>
          <w:tab w:val="left" w:pos="8640"/>
          <w:tab w:val="left" w:pos="927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s>
        <w:rPr>
          <w:rFonts w:asciiTheme="minorHAnsi" w:hAnsiTheme="minorHAnsi" w:cstheme="minorHAnsi"/>
          <w:sz w:val="20"/>
          <w:szCs w:val="20"/>
        </w:rPr>
      </w:pPr>
      <w:r w:rsidRPr="00384B37">
        <w:rPr>
          <w:rFonts w:asciiTheme="minorHAnsi" w:hAnsiTheme="minorHAnsi" w:cstheme="minorHAnsi"/>
          <w:b/>
          <w:sz w:val="20"/>
          <w:szCs w:val="20"/>
        </w:rPr>
        <w:t xml:space="preserve">Students considering athletics in college are strongly urged to be familiar with the NCAA Approved Course list and plan their academic courses accordingly. The list can be found on </w:t>
      </w:r>
      <w:hyperlink r:id="rId15" w:history="1">
        <w:r w:rsidRPr="00384B37">
          <w:rPr>
            <w:rFonts w:asciiTheme="minorHAnsi" w:hAnsiTheme="minorHAnsi" w:cstheme="minorHAnsi"/>
            <w:b/>
            <w:sz w:val="20"/>
            <w:szCs w:val="20"/>
            <w:u w:val="single"/>
          </w:rPr>
          <w:t>www.ncaaclearinghouse.net</w:t>
        </w:r>
      </w:hyperlink>
      <w:r w:rsidRPr="00384B37">
        <w:rPr>
          <w:rFonts w:asciiTheme="minorHAnsi" w:hAnsiTheme="minorHAnsi" w:cstheme="minorHAnsi"/>
          <w:b/>
          <w:sz w:val="20"/>
          <w:szCs w:val="20"/>
        </w:rPr>
        <w:t>.</w:t>
      </w:r>
    </w:p>
    <w:p w14:paraId="2F4BA647" w14:textId="2BC94DB1" w:rsidR="00177B25" w:rsidRDefault="00177B25">
      <w:pPr>
        <w:spacing w:after="200" w:line="276" w:lineRule="auto"/>
        <w:rPr>
          <w:rFonts w:asciiTheme="minorHAnsi" w:hAnsiTheme="minorHAnsi" w:cstheme="minorHAnsi"/>
          <w:b/>
          <w:sz w:val="20"/>
          <w:szCs w:val="20"/>
        </w:rPr>
      </w:pPr>
    </w:p>
    <w:p w14:paraId="0A388D80" w14:textId="3B9A19F4" w:rsidR="00177B25" w:rsidRPr="00384B37" w:rsidRDefault="00177B25" w:rsidP="00BE3617">
      <w:pPr>
        <w:pStyle w:val="Heading3"/>
      </w:pPr>
      <w:bookmarkStart w:id="8" w:name="_GENERAL_DIPLOMA"/>
      <w:bookmarkEnd w:id="8"/>
      <w:r>
        <w:t>GENERAL DIPLOMA</w:t>
      </w:r>
      <w:r w:rsidRPr="00384B37">
        <w:t xml:space="preserve"> </w:t>
      </w:r>
    </w:p>
    <w:p w14:paraId="36992265" w14:textId="2A525279" w:rsidR="00177B25" w:rsidRPr="00384B37" w:rsidRDefault="00177B25" w:rsidP="00177B25">
      <w:pPr>
        <w:tabs>
          <w:tab w:val="left" w:pos="-423"/>
          <w:tab w:val="left" w:pos="-120"/>
          <w:tab w:val="left" w:pos="480"/>
          <w:tab w:val="left" w:pos="900"/>
          <w:tab w:val="left" w:pos="1320"/>
          <w:tab w:val="left" w:pos="1920"/>
          <w:tab w:val="left" w:pos="2520"/>
          <w:tab w:val="left" w:pos="3120"/>
          <w:tab w:val="left" w:pos="3720"/>
          <w:tab w:val="left" w:pos="4320"/>
          <w:tab w:val="left" w:pos="4920"/>
          <w:tab w:val="left" w:pos="5520"/>
          <w:tab w:val="left" w:pos="6210"/>
          <w:tab w:val="left" w:pos="6840"/>
          <w:tab w:val="left" w:pos="7470"/>
          <w:tab w:val="left" w:pos="8010"/>
          <w:tab w:val="left" w:pos="8640"/>
          <w:tab w:val="left" w:pos="927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s>
        <w:jc w:val="center"/>
        <w:rPr>
          <w:rFonts w:asciiTheme="minorHAnsi" w:hAnsiTheme="minorHAnsi" w:cstheme="minorHAnsi"/>
          <w:b/>
          <w:sz w:val="28"/>
          <w:szCs w:val="28"/>
        </w:rPr>
      </w:pPr>
      <w:r w:rsidRPr="00384B37">
        <w:rPr>
          <w:rFonts w:asciiTheme="minorHAnsi" w:hAnsiTheme="minorHAnsi" w:cstheme="minorHAnsi"/>
          <w:b/>
          <w:sz w:val="28"/>
          <w:szCs w:val="28"/>
        </w:rPr>
        <w:t>(Mi</w:t>
      </w:r>
      <w:r>
        <w:rPr>
          <w:rFonts w:asciiTheme="minorHAnsi" w:hAnsiTheme="minorHAnsi" w:cstheme="minorHAnsi"/>
          <w:b/>
          <w:sz w:val="28"/>
          <w:szCs w:val="28"/>
        </w:rPr>
        <w:t>nimum 4</w:t>
      </w:r>
      <w:r w:rsidR="00BE3617">
        <w:rPr>
          <w:rFonts w:asciiTheme="minorHAnsi" w:hAnsiTheme="minorHAnsi" w:cstheme="minorHAnsi"/>
          <w:b/>
          <w:sz w:val="28"/>
          <w:szCs w:val="28"/>
        </w:rPr>
        <w:t>0</w:t>
      </w:r>
      <w:r w:rsidRPr="00384B37">
        <w:rPr>
          <w:rFonts w:asciiTheme="minorHAnsi" w:hAnsiTheme="minorHAnsi" w:cstheme="minorHAnsi"/>
          <w:b/>
          <w:sz w:val="28"/>
          <w:szCs w:val="28"/>
        </w:rPr>
        <w:t xml:space="preserve"> Credits)</w:t>
      </w:r>
    </w:p>
    <w:p w14:paraId="21E2694E" w14:textId="77777777" w:rsidR="00177B25" w:rsidRDefault="00177B25" w:rsidP="00EE53F5">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theme="minorHAnsi"/>
          <w:b/>
          <w:sz w:val="20"/>
          <w:szCs w:val="20"/>
        </w:rPr>
      </w:pPr>
    </w:p>
    <w:p w14:paraId="05EE89A4" w14:textId="795614FB" w:rsidR="00177B25" w:rsidRDefault="00177B25" w:rsidP="00177B25">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jc w:val="center"/>
        <w:rPr>
          <w:rFonts w:asciiTheme="minorHAnsi" w:hAnsiTheme="minorHAnsi" w:cstheme="minorHAnsi"/>
          <w:b/>
          <w:sz w:val="20"/>
          <w:szCs w:val="20"/>
        </w:rPr>
      </w:pPr>
      <w:r>
        <w:rPr>
          <w:rFonts w:asciiTheme="minorHAnsi" w:hAnsiTheme="minorHAnsi" w:cstheme="minorHAnsi"/>
          <w:b/>
          <w:noProof/>
          <w:sz w:val="20"/>
          <w:szCs w:val="20"/>
        </w:rPr>
        <w:drawing>
          <wp:inline distT="0" distB="0" distL="0" distR="0" wp14:anchorId="766FD9E4" wp14:editId="6C713190">
            <wp:extent cx="3876452" cy="3808615"/>
            <wp:effectExtent l="0" t="0" r="1016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1-30 at 2.36.15 PM.png"/>
                    <pic:cNvPicPr/>
                  </pic:nvPicPr>
                  <pic:blipFill>
                    <a:blip r:embed="rId16">
                      <a:extLst>
                        <a:ext uri="{28A0092B-C50C-407E-A947-70E740481C1C}">
                          <a14:useLocalDpi xmlns:a14="http://schemas.microsoft.com/office/drawing/2010/main" val="0"/>
                        </a:ext>
                      </a:extLst>
                    </a:blip>
                    <a:stretch>
                      <a:fillRect/>
                    </a:stretch>
                  </pic:blipFill>
                  <pic:spPr>
                    <a:xfrm>
                      <a:off x="0" y="0"/>
                      <a:ext cx="3917782" cy="3849222"/>
                    </a:xfrm>
                    <a:prstGeom prst="rect">
                      <a:avLst/>
                    </a:prstGeom>
                  </pic:spPr>
                </pic:pic>
              </a:graphicData>
            </a:graphic>
          </wp:inline>
        </w:drawing>
      </w:r>
    </w:p>
    <w:p w14:paraId="73DD01B7" w14:textId="77777777" w:rsidR="00177B25" w:rsidRDefault="00177B25" w:rsidP="00177B25">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jc w:val="center"/>
        <w:rPr>
          <w:rFonts w:asciiTheme="minorHAnsi" w:hAnsiTheme="minorHAnsi" w:cstheme="minorHAnsi"/>
          <w:b/>
          <w:sz w:val="20"/>
          <w:szCs w:val="20"/>
        </w:rPr>
      </w:pPr>
    </w:p>
    <w:p w14:paraId="1C69640E" w14:textId="77777777" w:rsidR="00177B25" w:rsidRDefault="00177B25" w:rsidP="00177B25">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jc w:val="center"/>
        <w:rPr>
          <w:rFonts w:asciiTheme="minorHAnsi" w:hAnsiTheme="minorHAnsi" w:cstheme="minorHAnsi"/>
          <w:b/>
          <w:sz w:val="20"/>
          <w:szCs w:val="20"/>
        </w:rPr>
      </w:pPr>
    </w:p>
    <w:p w14:paraId="12301BFF" w14:textId="3410504F" w:rsidR="00177B25" w:rsidRDefault="00177B25" w:rsidP="00177B25">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jc w:val="center"/>
        <w:rPr>
          <w:rFonts w:asciiTheme="minorHAnsi" w:hAnsiTheme="minorHAnsi" w:cstheme="minorHAnsi"/>
          <w:b/>
          <w:sz w:val="20"/>
          <w:szCs w:val="20"/>
        </w:rPr>
      </w:pPr>
      <w:r>
        <w:rPr>
          <w:rFonts w:asciiTheme="minorHAnsi" w:hAnsiTheme="minorHAnsi" w:cstheme="minorHAnsi"/>
          <w:b/>
          <w:sz w:val="20"/>
          <w:szCs w:val="20"/>
        </w:rPr>
        <w:t>To graduate with less than a Core 40 Diploma, the student must go through the</w:t>
      </w:r>
      <w:r w:rsidR="00007549">
        <w:rPr>
          <w:rFonts w:asciiTheme="minorHAnsi" w:hAnsiTheme="minorHAnsi" w:cstheme="minorHAnsi"/>
          <w:b/>
          <w:sz w:val="20"/>
          <w:szCs w:val="20"/>
        </w:rPr>
        <w:t xml:space="preserve"> General Diploma </w:t>
      </w:r>
      <w:r>
        <w:rPr>
          <w:rFonts w:asciiTheme="minorHAnsi" w:hAnsiTheme="minorHAnsi" w:cstheme="minorHAnsi"/>
          <w:b/>
          <w:sz w:val="20"/>
          <w:szCs w:val="20"/>
        </w:rPr>
        <w:t xml:space="preserve">Process.  </w:t>
      </w:r>
    </w:p>
    <w:p w14:paraId="5A5FAB0E" w14:textId="77777777" w:rsidR="00DA1AC6" w:rsidRDefault="00DA1AC6" w:rsidP="00177B25">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jc w:val="center"/>
        <w:rPr>
          <w:rFonts w:asciiTheme="minorHAnsi" w:hAnsiTheme="minorHAnsi" w:cstheme="minorHAnsi"/>
          <w:b/>
          <w:sz w:val="20"/>
          <w:szCs w:val="20"/>
        </w:rPr>
      </w:pPr>
    </w:p>
    <w:p w14:paraId="56087EB0" w14:textId="28B0A60A" w:rsidR="00DA1AC6" w:rsidRDefault="00DA1AC6" w:rsidP="00DA1AC6">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theme="minorHAnsi"/>
          <w:sz w:val="20"/>
          <w:szCs w:val="20"/>
        </w:rPr>
      </w:pPr>
    </w:p>
    <w:p w14:paraId="49987C67" w14:textId="5775E81E" w:rsidR="00DA1AC6" w:rsidRDefault="00DA1AC6" w:rsidP="00DA1AC6">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theme="minorHAnsi"/>
          <w:sz w:val="20"/>
          <w:szCs w:val="20"/>
        </w:rPr>
      </w:pPr>
      <w:r>
        <w:rPr>
          <w:rFonts w:asciiTheme="minorHAnsi" w:hAnsiTheme="minorHAnsi" w:cstheme="minorHAnsi"/>
          <w:sz w:val="20"/>
          <w:szCs w:val="20"/>
        </w:rPr>
        <w:t xml:space="preserve">The Indiana General Assembly made completion of Core 40 a graduation requirement for all students.  The legislation includes </w:t>
      </w:r>
      <w:r w:rsidR="00007549">
        <w:rPr>
          <w:rFonts w:asciiTheme="minorHAnsi" w:hAnsiTheme="minorHAnsi" w:cstheme="minorHAnsi"/>
          <w:sz w:val="20"/>
          <w:szCs w:val="20"/>
        </w:rPr>
        <w:t>a</w:t>
      </w:r>
      <w:r>
        <w:rPr>
          <w:rFonts w:asciiTheme="minorHAnsi" w:hAnsiTheme="minorHAnsi" w:cstheme="minorHAnsi"/>
          <w:sz w:val="20"/>
          <w:szCs w:val="20"/>
        </w:rPr>
        <w:t xml:space="preserve"> provision for parents who determine that their student could benefit more from the General Diploma.  To graduate with less than a Core 40, the following must be completed: (Indiana Code 20-32-4-7, 8, 9, 10)</w:t>
      </w:r>
    </w:p>
    <w:p w14:paraId="5B241DD1" w14:textId="77777777" w:rsidR="00DA1AC6" w:rsidRDefault="00DA1AC6" w:rsidP="00DA1AC6">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theme="minorHAnsi"/>
          <w:sz w:val="20"/>
          <w:szCs w:val="20"/>
        </w:rPr>
      </w:pPr>
    </w:p>
    <w:p w14:paraId="68B9C291" w14:textId="4BA46941" w:rsidR="00DA1AC6" w:rsidRDefault="00DA1AC6" w:rsidP="00DA1AC6">
      <w:pPr>
        <w:pStyle w:val="ListParagraph"/>
        <w:numPr>
          <w:ilvl w:val="0"/>
          <w:numId w:val="69"/>
        </w:num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theme="minorHAnsi"/>
          <w:sz w:val="20"/>
          <w:szCs w:val="20"/>
        </w:rPr>
      </w:pPr>
      <w:r>
        <w:rPr>
          <w:rFonts w:asciiTheme="minorHAnsi" w:hAnsiTheme="minorHAnsi" w:cstheme="minorHAnsi"/>
          <w:sz w:val="20"/>
          <w:szCs w:val="20"/>
        </w:rPr>
        <w:t xml:space="preserve">The student, the student’s parent or guardian, and the student’s counselor (or another staff member who assists students in course selection) meet to discuss the student’s progress. </w:t>
      </w:r>
    </w:p>
    <w:p w14:paraId="0DAD47B3" w14:textId="77777777" w:rsidR="00DA1AC6" w:rsidRDefault="00DA1AC6" w:rsidP="00DA1AC6">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theme="minorHAnsi"/>
          <w:sz w:val="20"/>
          <w:szCs w:val="20"/>
        </w:rPr>
      </w:pPr>
    </w:p>
    <w:p w14:paraId="5D503827" w14:textId="6A136127" w:rsidR="00DA1AC6" w:rsidRDefault="00DA1AC6" w:rsidP="00DA1AC6">
      <w:pPr>
        <w:pStyle w:val="ListParagraph"/>
        <w:numPr>
          <w:ilvl w:val="0"/>
          <w:numId w:val="69"/>
        </w:num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theme="minorHAnsi"/>
          <w:sz w:val="20"/>
          <w:szCs w:val="20"/>
        </w:rPr>
      </w:pPr>
      <w:r>
        <w:rPr>
          <w:rFonts w:asciiTheme="minorHAnsi" w:hAnsiTheme="minorHAnsi" w:cstheme="minorHAnsi"/>
          <w:sz w:val="20"/>
          <w:szCs w:val="20"/>
        </w:rPr>
        <w:t xml:space="preserve"> The student’s career and course plan </w:t>
      </w:r>
      <w:proofErr w:type="gramStart"/>
      <w:r>
        <w:rPr>
          <w:rFonts w:asciiTheme="minorHAnsi" w:hAnsiTheme="minorHAnsi" w:cstheme="minorHAnsi"/>
          <w:sz w:val="20"/>
          <w:szCs w:val="20"/>
        </w:rPr>
        <w:t>is</w:t>
      </w:r>
      <w:proofErr w:type="gramEnd"/>
      <w:r>
        <w:rPr>
          <w:rFonts w:asciiTheme="minorHAnsi" w:hAnsiTheme="minorHAnsi" w:cstheme="minorHAnsi"/>
          <w:sz w:val="20"/>
          <w:szCs w:val="20"/>
        </w:rPr>
        <w:t xml:space="preserve"> reviewed.</w:t>
      </w:r>
    </w:p>
    <w:p w14:paraId="5F1CF225" w14:textId="77777777" w:rsidR="00DA1AC6" w:rsidRDefault="00DA1AC6" w:rsidP="00DA1AC6">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theme="minorHAnsi"/>
          <w:sz w:val="20"/>
          <w:szCs w:val="20"/>
        </w:rPr>
      </w:pPr>
    </w:p>
    <w:p w14:paraId="748251FA" w14:textId="285266D6" w:rsidR="00DA1AC6" w:rsidRDefault="00DA1AC6" w:rsidP="00DA1AC6">
      <w:pPr>
        <w:pStyle w:val="ListParagraph"/>
        <w:numPr>
          <w:ilvl w:val="0"/>
          <w:numId w:val="69"/>
        </w:num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theme="minorHAnsi"/>
          <w:sz w:val="20"/>
          <w:szCs w:val="20"/>
        </w:rPr>
      </w:pPr>
      <w:r>
        <w:rPr>
          <w:rFonts w:asciiTheme="minorHAnsi" w:hAnsiTheme="minorHAnsi" w:cstheme="minorHAnsi"/>
          <w:sz w:val="20"/>
          <w:szCs w:val="20"/>
        </w:rPr>
        <w:t xml:space="preserve">The student’s parent or guardian determines if the student will achieve greater educational benefits by completing the general curriculum or the Core 40 curriculum. </w:t>
      </w:r>
    </w:p>
    <w:p w14:paraId="3550D388" w14:textId="77777777" w:rsidR="00DA1AC6" w:rsidRDefault="00DA1AC6" w:rsidP="00DA1AC6">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theme="minorHAnsi"/>
          <w:sz w:val="20"/>
          <w:szCs w:val="20"/>
        </w:rPr>
      </w:pPr>
    </w:p>
    <w:p w14:paraId="3D89169F" w14:textId="572BBAF1" w:rsidR="00D37472" w:rsidRPr="00D37472" w:rsidRDefault="00007549" w:rsidP="00007549">
      <w:pPr>
        <w:pStyle w:val="ListParagraph"/>
        <w:numPr>
          <w:ilvl w:val="0"/>
          <w:numId w:val="69"/>
        </w:num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theme="minorHAnsi"/>
          <w:sz w:val="20"/>
          <w:szCs w:val="20"/>
        </w:rPr>
        <w:sectPr w:rsidR="00D37472" w:rsidRPr="00D37472" w:rsidSect="001176EC">
          <w:footerReference w:type="even" r:id="rId17"/>
          <w:footerReference w:type="default" r:id="rId18"/>
          <w:endnotePr>
            <w:numFmt w:val="decimal"/>
          </w:endnotePr>
          <w:pgSz w:w="12240" w:h="15840" w:code="1"/>
          <w:pgMar w:top="432" w:right="720" w:bottom="432" w:left="720" w:header="432" w:footer="432" w:gutter="0"/>
          <w:pgNumType w:start="0"/>
          <w:cols w:space="1440"/>
          <w:titlePg/>
          <w:docGrid w:linePitch="299"/>
        </w:sectPr>
      </w:pPr>
      <w:r>
        <w:rPr>
          <w:rFonts w:asciiTheme="minorHAnsi" w:hAnsiTheme="minorHAnsi" w:cstheme="minorHAnsi"/>
          <w:sz w:val="20"/>
          <w:szCs w:val="20"/>
        </w:rPr>
        <w:t xml:space="preserve">If extenuating circumstances apply, the student and parents – or </w:t>
      </w:r>
      <w:proofErr w:type="gramStart"/>
      <w:r>
        <w:rPr>
          <w:rFonts w:asciiTheme="minorHAnsi" w:hAnsiTheme="minorHAnsi" w:cstheme="minorHAnsi"/>
          <w:sz w:val="20"/>
          <w:szCs w:val="20"/>
        </w:rPr>
        <w:t>other</w:t>
      </w:r>
      <w:proofErr w:type="gramEnd"/>
      <w:r>
        <w:rPr>
          <w:rFonts w:asciiTheme="minorHAnsi" w:hAnsiTheme="minorHAnsi" w:cstheme="minorHAnsi"/>
          <w:sz w:val="20"/>
          <w:szCs w:val="20"/>
        </w:rPr>
        <w:t xml:space="preserve"> academic advocate – may petition the principal to pursue a General Diploma.  If granted, graduation pathway requirements will be determined in consultation with the Burris school counselor, administration, and if applicable, the Special Education director. </w:t>
      </w:r>
    </w:p>
    <w:p w14:paraId="0436D095" w14:textId="77777777" w:rsidR="008A4D2F" w:rsidRDefault="008A4D2F" w:rsidP="00BE3617">
      <w:pPr>
        <w:pStyle w:val="Heading3"/>
      </w:pPr>
      <w:bookmarkStart w:id="9" w:name="_DEFINITIONS_OF_TERMS"/>
      <w:bookmarkEnd w:id="9"/>
      <w:r w:rsidRPr="00384B37">
        <w:lastRenderedPageBreak/>
        <w:t>DEFINITIONS OF TERMS</w:t>
      </w:r>
    </w:p>
    <w:p w14:paraId="45EC8EFD" w14:textId="77777777" w:rsidR="00822BBE" w:rsidRPr="00384B37" w:rsidRDefault="00822BBE" w:rsidP="00FB1640">
      <w:pPr>
        <w:rPr>
          <w:rFonts w:asciiTheme="minorHAnsi" w:hAnsiTheme="minorHAnsi" w:cstheme="minorHAnsi"/>
          <w:b/>
          <w:sz w:val="20"/>
          <w:szCs w:val="20"/>
          <w:lang w:val="x-none" w:eastAsia="x-none"/>
        </w:rPr>
      </w:pPr>
    </w:p>
    <w:p w14:paraId="2D8C2EF5" w14:textId="3D85B4DD" w:rsidR="00DC4C32" w:rsidRDefault="00DC4C32" w:rsidP="00FB1640">
      <w:pPr>
        <w:rPr>
          <w:rFonts w:asciiTheme="minorHAnsi" w:hAnsiTheme="minorHAnsi" w:cstheme="minorHAnsi"/>
          <w:sz w:val="20"/>
          <w:szCs w:val="20"/>
          <w:lang w:val="x-none" w:eastAsia="x-none"/>
        </w:rPr>
      </w:pPr>
      <w:r>
        <w:rPr>
          <w:rFonts w:asciiTheme="minorHAnsi" w:hAnsiTheme="minorHAnsi" w:cstheme="minorHAnsi"/>
          <w:b/>
          <w:sz w:val="20"/>
          <w:szCs w:val="20"/>
          <w:lang w:val="x-none" w:eastAsia="x-none"/>
        </w:rPr>
        <w:t>College and Career Pathway</w:t>
      </w:r>
      <w:r w:rsidR="00007549">
        <w:rPr>
          <w:rFonts w:asciiTheme="minorHAnsi" w:hAnsiTheme="minorHAnsi" w:cstheme="minorHAnsi"/>
          <w:b/>
          <w:sz w:val="20"/>
          <w:szCs w:val="20"/>
          <w:lang w:eastAsia="x-none"/>
        </w:rPr>
        <w:t xml:space="preserve">: </w:t>
      </w:r>
      <w:r w:rsidR="00007549" w:rsidRPr="00007549">
        <w:rPr>
          <w:rFonts w:asciiTheme="minorHAnsi" w:hAnsiTheme="minorHAnsi" w:cstheme="minorHAnsi"/>
          <w:sz w:val="20"/>
          <w:szCs w:val="20"/>
          <w:lang w:eastAsia="x-none"/>
        </w:rPr>
        <w:t>A</w:t>
      </w:r>
      <w:r w:rsidR="00007549">
        <w:rPr>
          <w:rFonts w:asciiTheme="minorHAnsi" w:hAnsiTheme="minorHAnsi" w:cstheme="minorHAnsi"/>
          <w:b/>
          <w:sz w:val="20"/>
          <w:szCs w:val="20"/>
          <w:lang w:eastAsia="x-none"/>
        </w:rPr>
        <w:t xml:space="preserve"> </w:t>
      </w:r>
      <w:r>
        <w:rPr>
          <w:rFonts w:asciiTheme="minorHAnsi" w:hAnsiTheme="minorHAnsi" w:cstheme="minorHAnsi"/>
          <w:sz w:val="20"/>
          <w:szCs w:val="20"/>
          <w:lang w:val="x-none" w:eastAsia="x-none"/>
        </w:rPr>
        <w:t>sequence of high school courses aligned to college dual credit courses that includes certification testing, so that upon graduation</w:t>
      </w:r>
      <w:r w:rsidR="00007549">
        <w:rPr>
          <w:rFonts w:asciiTheme="minorHAnsi" w:hAnsiTheme="minorHAnsi" w:cstheme="minorHAnsi"/>
          <w:sz w:val="20"/>
          <w:szCs w:val="20"/>
          <w:lang w:eastAsia="x-none"/>
        </w:rPr>
        <w:t>,</w:t>
      </w:r>
      <w:r>
        <w:rPr>
          <w:rFonts w:asciiTheme="minorHAnsi" w:hAnsiTheme="minorHAnsi" w:cstheme="minorHAnsi"/>
          <w:sz w:val="20"/>
          <w:szCs w:val="20"/>
          <w:lang w:val="x-none" w:eastAsia="x-none"/>
        </w:rPr>
        <w:t xml:space="preserve"> the student is ready to transition to college, an industry-recognized credential or technical certification, or enter a registered </w:t>
      </w:r>
      <w:proofErr w:type="spellStart"/>
      <w:r>
        <w:rPr>
          <w:rFonts w:asciiTheme="minorHAnsi" w:hAnsiTheme="minorHAnsi" w:cstheme="minorHAnsi"/>
          <w:sz w:val="20"/>
          <w:szCs w:val="20"/>
          <w:lang w:val="x-none" w:eastAsia="x-none"/>
        </w:rPr>
        <w:t>apprecnticeship</w:t>
      </w:r>
      <w:proofErr w:type="spellEnd"/>
      <w:r>
        <w:rPr>
          <w:rFonts w:asciiTheme="minorHAnsi" w:hAnsiTheme="minorHAnsi" w:cstheme="minorHAnsi"/>
          <w:sz w:val="20"/>
          <w:szCs w:val="20"/>
          <w:lang w:val="x-none" w:eastAsia="x-none"/>
        </w:rPr>
        <w:t xml:space="preserve"> program.  Burris students can explore more of the pathways available through the </w:t>
      </w:r>
      <w:hyperlink r:id="rId19" w:history="1">
        <w:r w:rsidRPr="00DC4C32">
          <w:rPr>
            <w:rStyle w:val="Hyperlink"/>
            <w:rFonts w:asciiTheme="minorHAnsi" w:hAnsiTheme="minorHAnsi" w:cstheme="minorHAnsi"/>
            <w:sz w:val="20"/>
            <w:szCs w:val="20"/>
            <w:lang w:val="x-none" w:eastAsia="x-none"/>
          </w:rPr>
          <w:t>Muncie Area Career Center</w:t>
        </w:r>
      </w:hyperlink>
      <w:r>
        <w:rPr>
          <w:rFonts w:asciiTheme="minorHAnsi" w:hAnsiTheme="minorHAnsi" w:cstheme="minorHAnsi"/>
          <w:sz w:val="20"/>
          <w:szCs w:val="20"/>
          <w:lang w:val="x-none" w:eastAsia="x-none"/>
        </w:rPr>
        <w:t>.</w:t>
      </w:r>
    </w:p>
    <w:p w14:paraId="239C41B1" w14:textId="77777777" w:rsidR="00DC4C32" w:rsidRDefault="00DC4C32" w:rsidP="00FB1640">
      <w:pPr>
        <w:rPr>
          <w:rFonts w:asciiTheme="minorHAnsi" w:hAnsiTheme="minorHAnsi" w:cstheme="minorHAnsi"/>
          <w:sz w:val="20"/>
          <w:szCs w:val="20"/>
          <w:lang w:val="x-none" w:eastAsia="x-none"/>
        </w:rPr>
      </w:pPr>
    </w:p>
    <w:p w14:paraId="1F3655DB" w14:textId="49EC46EE" w:rsidR="00822BBE" w:rsidRDefault="00BB595C" w:rsidP="00FB1640">
      <w:pPr>
        <w:rPr>
          <w:rFonts w:asciiTheme="minorHAnsi" w:hAnsiTheme="minorHAnsi" w:cstheme="minorHAnsi"/>
          <w:sz w:val="20"/>
          <w:szCs w:val="20"/>
          <w:lang w:val="x-none" w:eastAsia="x-none"/>
        </w:rPr>
      </w:pPr>
      <w:r>
        <w:rPr>
          <w:rFonts w:asciiTheme="minorHAnsi" w:hAnsiTheme="minorHAnsi" w:cstheme="minorHAnsi"/>
          <w:b/>
          <w:sz w:val="20"/>
          <w:szCs w:val="20"/>
          <w:lang w:val="x-none" w:eastAsia="x-none"/>
        </w:rPr>
        <w:t>Core 40</w:t>
      </w:r>
      <w:r w:rsidR="00007549">
        <w:rPr>
          <w:rFonts w:asciiTheme="minorHAnsi" w:hAnsiTheme="minorHAnsi" w:cstheme="minorHAnsi"/>
          <w:b/>
          <w:sz w:val="20"/>
          <w:szCs w:val="20"/>
          <w:lang w:eastAsia="x-none"/>
        </w:rPr>
        <w:t xml:space="preserve">: </w:t>
      </w:r>
      <w:proofErr w:type="spellStart"/>
      <w:r w:rsidR="00007549">
        <w:rPr>
          <w:rFonts w:asciiTheme="minorHAnsi" w:hAnsiTheme="minorHAnsi" w:cstheme="minorHAnsi"/>
          <w:sz w:val="20"/>
          <w:szCs w:val="20"/>
          <w:lang w:eastAsia="x-none"/>
        </w:rPr>
        <w:t>T</w:t>
      </w:r>
      <w:r>
        <w:rPr>
          <w:rFonts w:asciiTheme="minorHAnsi" w:hAnsiTheme="minorHAnsi" w:cstheme="minorHAnsi"/>
          <w:sz w:val="20"/>
          <w:szCs w:val="20"/>
          <w:lang w:val="x-none" w:eastAsia="x-none"/>
        </w:rPr>
        <w:t>he</w:t>
      </w:r>
      <w:proofErr w:type="spellEnd"/>
      <w:r>
        <w:rPr>
          <w:rFonts w:asciiTheme="minorHAnsi" w:hAnsiTheme="minorHAnsi" w:cstheme="minorHAnsi"/>
          <w:sz w:val="20"/>
          <w:szCs w:val="20"/>
          <w:lang w:val="x-none" w:eastAsia="x-none"/>
        </w:rPr>
        <w:t xml:space="preserve"> </w:t>
      </w:r>
      <w:r w:rsidR="00940BAB">
        <w:rPr>
          <w:rFonts w:asciiTheme="minorHAnsi" w:hAnsiTheme="minorHAnsi" w:cstheme="minorHAnsi"/>
          <w:sz w:val="20"/>
          <w:szCs w:val="20"/>
          <w:lang w:val="x-none" w:eastAsia="x-none"/>
        </w:rPr>
        <w:t>high school curriculum that help</w:t>
      </w:r>
      <w:r>
        <w:rPr>
          <w:rFonts w:asciiTheme="minorHAnsi" w:hAnsiTheme="minorHAnsi" w:cstheme="minorHAnsi"/>
          <w:sz w:val="20"/>
          <w:szCs w:val="20"/>
          <w:lang w:val="x-none" w:eastAsia="x-none"/>
        </w:rPr>
        <w:t xml:space="preserve">s prepare students for college.  It includes a series of academically challenging courses in English, Mathematics, Science, and Social Studies.  A student must also complete directed electives </w:t>
      </w:r>
      <w:r w:rsidR="00940BAB">
        <w:rPr>
          <w:rFonts w:asciiTheme="minorHAnsi" w:hAnsiTheme="minorHAnsi" w:cstheme="minorHAnsi"/>
          <w:sz w:val="20"/>
          <w:szCs w:val="20"/>
          <w:lang w:val="x-none" w:eastAsia="x-none"/>
        </w:rPr>
        <w:t>from world language, fine arts, or career-technical courses.</w:t>
      </w:r>
    </w:p>
    <w:p w14:paraId="02887327" w14:textId="77777777" w:rsidR="00940BAB" w:rsidRDefault="00940BAB" w:rsidP="00FB1640">
      <w:pPr>
        <w:rPr>
          <w:rFonts w:asciiTheme="minorHAnsi" w:hAnsiTheme="minorHAnsi" w:cstheme="minorHAnsi"/>
          <w:sz w:val="20"/>
          <w:szCs w:val="20"/>
          <w:lang w:val="x-none" w:eastAsia="x-none"/>
        </w:rPr>
      </w:pPr>
    </w:p>
    <w:p w14:paraId="47B6424F" w14:textId="4E1ABD1A" w:rsidR="00940BAB" w:rsidRDefault="00940BAB" w:rsidP="00FB1640">
      <w:pPr>
        <w:rPr>
          <w:rFonts w:asciiTheme="minorHAnsi" w:hAnsiTheme="minorHAnsi" w:cstheme="minorHAnsi"/>
          <w:sz w:val="20"/>
          <w:szCs w:val="20"/>
          <w:lang w:val="x-none" w:eastAsia="x-none"/>
        </w:rPr>
      </w:pPr>
      <w:r>
        <w:rPr>
          <w:rFonts w:asciiTheme="minorHAnsi" w:hAnsiTheme="minorHAnsi" w:cstheme="minorHAnsi"/>
          <w:b/>
          <w:sz w:val="20"/>
          <w:szCs w:val="20"/>
          <w:lang w:val="x-none" w:eastAsia="x-none"/>
        </w:rPr>
        <w:t>Core 40 with Academic Honors</w:t>
      </w:r>
      <w:r w:rsidR="00007549">
        <w:rPr>
          <w:rFonts w:asciiTheme="minorHAnsi" w:hAnsiTheme="minorHAnsi" w:cstheme="minorHAnsi"/>
          <w:b/>
          <w:sz w:val="20"/>
          <w:szCs w:val="20"/>
          <w:lang w:eastAsia="x-none"/>
        </w:rPr>
        <w:t xml:space="preserve">: </w:t>
      </w:r>
      <w:proofErr w:type="spellStart"/>
      <w:r w:rsidR="00007549">
        <w:rPr>
          <w:rFonts w:asciiTheme="minorHAnsi" w:hAnsiTheme="minorHAnsi" w:cstheme="minorHAnsi"/>
          <w:sz w:val="20"/>
          <w:szCs w:val="20"/>
          <w:lang w:eastAsia="x-none"/>
        </w:rPr>
        <w:t>T</w:t>
      </w:r>
      <w:r>
        <w:rPr>
          <w:rFonts w:asciiTheme="minorHAnsi" w:hAnsiTheme="minorHAnsi" w:cstheme="minorHAnsi"/>
          <w:sz w:val="20"/>
          <w:szCs w:val="20"/>
          <w:lang w:val="x-none" w:eastAsia="x-none"/>
        </w:rPr>
        <w:t>his</w:t>
      </w:r>
      <w:proofErr w:type="spellEnd"/>
      <w:r>
        <w:rPr>
          <w:rFonts w:asciiTheme="minorHAnsi" w:hAnsiTheme="minorHAnsi" w:cstheme="minorHAnsi"/>
          <w:sz w:val="20"/>
          <w:szCs w:val="20"/>
          <w:lang w:val="x-none" w:eastAsia="x-none"/>
        </w:rPr>
        <w:t xml:space="preserve"> high school curriculum has the Core 40 requirements as its base, with additional requirements in mathematics, world languages, and fine arts, and other rigorous requirements above and beyond thos</w:t>
      </w:r>
      <w:r w:rsidR="00007549">
        <w:rPr>
          <w:rFonts w:asciiTheme="minorHAnsi" w:hAnsiTheme="minorHAnsi" w:cstheme="minorHAnsi"/>
          <w:sz w:val="20"/>
          <w:szCs w:val="20"/>
          <w:lang w:eastAsia="x-none"/>
        </w:rPr>
        <w:t>e</w:t>
      </w:r>
      <w:r>
        <w:rPr>
          <w:rFonts w:asciiTheme="minorHAnsi" w:hAnsiTheme="minorHAnsi" w:cstheme="minorHAnsi"/>
          <w:sz w:val="20"/>
          <w:szCs w:val="20"/>
          <w:lang w:val="x-none" w:eastAsia="x-none"/>
        </w:rPr>
        <w:t xml:space="preserve"> required by the Core 40 diploma.</w:t>
      </w:r>
    </w:p>
    <w:p w14:paraId="361AB1CF" w14:textId="77777777" w:rsidR="00940BAB" w:rsidRDefault="00940BAB" w:rsidP="00FB1640">
      <w:pPr>
        <w:rPr>
          <w:rFonts w:asciiTheme="minorHAnsi" w:hAnsiTheme="minorHAnsi" w:cstheme="minorHAnsi"/>
          <w:sz w:val="20"/>
          <w:szCs w:val="20"/>
          <w:lang w:val="x-none" w:eastAsia="x-none"/>
        </w:rPr>
      </w:pPr>
    </w:p>
    <w:p w14:paraId="39242C44" w14:textId="0F80B4A5" w:rsidR="00940BAB" w:rsidRPr="00007549" w:rsidRDefault="00940BAB" w:rsidP="00FB1640">
      <w:r>
        <w:rPr>
          <w:rFonts w:asciiTheme="minorHAnsi" w:hAnsiTheme="minorHAnsi" w:cstheme="minorHAnsi"/>
          <w:b/>
          <w:sz w:val="20"/>
          <w:szCs w:val="20"/>
          <w:lang w:val="x-none" w:eastAsia="x-none"/>
        </w:rPr>
        <w:t>Core 40 with Technical Honors</w:t>
      </w:r>
      <w:r w:rsidR="00007549">
        <w:rPr>
          <w:rFonts w:asciiTheme="minorHAnsi" w:hAnsiTheme="minorHAnsi" w:cstheme="minorHAnsi"/>
          <w:b/>
          <w:sz w:val="20"/>
          <w:szCs w:val="20"/>
          <w:lang w:eastAsia="x-none"/>
        </w:rPr>
        <w:t xml:space="preserve">: </w:t>
      </w:r>
      <w:r w:rsidR="00007549">
        <w:rPr>
          <w:rFonts w:asciiTheme="minorHAnsi" w:hAnsiTheme="minorHAnsi" w:cstheme="minorHAnsi"/>
          <w:sz w:val="20"/>
          <w:szCs w:val="20"/>
          <w:lang w:eastAsia="x-none"/>
        </w:rPr>
        <w:t xml:space="preserve">This </w:t>
      </w:r>
      <w:r w:rsidR="00007549">
        <w:rPr>
          <w:rFonts w:asciiTheme="minorHAnsi" w:hAnsiTheme="minorHAnsi" w:cstheme="minorHAnsi"/>
          <w:sz w:val="20"/>
          <w:szCs w:val="20"/>
          <w:lang w:val="x-none" w:eastAsia="x-none"/>
        </w:rPr>
        <w:t>high</w:t>
      </w:r>
      <w:r>
        <w:rPr>
          <w:rFonts w:asciiTheme="minorHAnsi" w:hAnsiTheme="minorHAnsi" w:cstheme="minorHAnsi"/>
          <w:sz w:val="20"/>
          <w:szCs w:val="20"/>
          <w:lang w:val="x-none" w:eastAsia="x-none"/>
        </w:rPr>
        <w:t xml:space="preserve"> school </w:t>
      </w:r>
      <w:r w:rsidR="00007549">
        <w:rPr>
          <w:rFonts w:asciiTheme="minorHAnsi" w:hAnsiTheme="minorHAnsi" w:cstheme="minorHAnsi"/>
          <w:sz w:val="20"/>
          <w:szCs w:val="20"/>
          <w:lang w:val="x-none" w:eastAsia="x-none"/>
        </w:rPr>
        <w:t>curriculum</w:t>
      </w:r>
      <w:r>
        <w:rPr>
          <w:rFonts w:asciiTheme="minorHAnsi" w:hAnsiTheme="minorHAnsi" w:cstheme="minorHAnsi"/>
          <w:sz w:val="20"/>
          <w:szCs w:val="20"/>
          <w:lang w:val="x-none" w:eastAsia="x-none"/>
        </w:rPr>
        <w:t xml:space="preserve"> has the traditional Core 40 </w:t>
      </w:r>
      <w:proofErr w:type="spellStart"/>
      <w:r>
        <w:rPr>
          <w:rFonts w:asciiTheme="minorHAnsi" w:hAnsiTheme="minorHAnsi" w:cstheme="minorHAnsi"/>
          <w:sz w:val="20"/>
          <w:szCs w:val="20"/>
          <w:lang w:val="x-none" w:eastAsia="x-none"/>
        </w:rPr>
        <w:t>requriements</w:t>
      </w:r>
      <w:proofErr w:type="spellEnd"/>
      <w:r>
        <w:rPr>
          <w:rFonts w:asciiTheme="minorHAnsi" w:hAnsiTheme="minorHAnsi" w:cstheme="minorHAnsi"/>
          <w:sz w:val="20"/>
          <w:szCs w:val="20"/>
          <w:lang w:val="x-none" w:eastAsia="x-none"/>
        </w:rPr>
        <w:t xml:space="preserve"> as its base, with rigorous requirements in career and technical education course work.  </w:t>
      </w:r>
    </w:p>
    <w:p w14:paraId="3BC2ECEB" w14:textId="77777777" w:rsidR="00940BAB" w:rsidRDefault="00940BAB" w:rsidP="00FB1640">
      <w:pPr>
        <w:rPr>
          <w:rFonts w:asciiTheme="minorHAnsi" w:hAnsiTheme="minorHAnsi" w:cstheme="minorHAnsi"/>
          <w:sz w:val="20"/>
          <w:szCs w:val="20"/>
          <w:lang w:val="x-none" w:eastAsia="x-none"/>
        </w:rPr>
      </w:pPr>
    </w:p>
    <w:p w14:paraId="4007C066" w14:textId="38D62B5F" w:rsidR="00940BAB" w:rsidRDefault="00940BAB" w:rsidP="00FB1640">
      <w:pPr>
        <w:rPr>
          <w:rFonts w:asciiTheme="minorHAnsi" w:hAnsiTheme="minorHAnsi" w:cstheme="minorHAnsi"/>
          <w:sz w:val="20"/>
          <w:szCs w:val="20"/>
          <w:lang w:val="x-none" w:eastAsia="x-none"/>
        </w:rPr>
      </w:pPr>
      <w:r>
        <w:rPr>
          <w:rFonts w:asciiTheme="minorHAnsi" w:hAnsiTheme="minorHAnsi" w:cstheme="minorHAnsi"/>
          <w:b/>
          <w:sz w:val="20"/>
          <w:szCs w:val="20"/>
          <w:lang w:val="x-none" w:eastAsia="x-none"/>
        </w:rPr>
        <w:t>Credit</w:t>
      </w:r>
      <w:r w:rsidR="00007549">
        <w:rPr>
          <w:rFonts w:asciiTheme="minorHAnsi" w:hAnsiTheme="minorHAnsi" w:cstheme="minorHAnsi"/>
          <w:b/>
          <w:sz w:val="20"/>
          <w:szCs w:val="20"/>
          <w:lang w:eastAsia="x-none"/>
        </w:rPr>
        <w:t xml:space="preserve">: </w:t>
      </w:r>
      <w:r w:rsidR="00007549">
        <w:rPr>
          <w:rFonts w:asciiTheme="minorHAnsi" w:hAnsiTheme="minorHAnsi" w:cstheme="minorHAnsi"/>
          <w:sz w:val="20"/>
          <w:szCs w:val="20"/>
          <w:lang w:eastAsia="x-none"/>
        </w:rPr>
        <w:t xml:space="preserve">Is earned with </w:t>
      </w:r>
      <w:r>
        <w:rPr>
          <w:rFonts w:asciiTheme="minorHAnsi" w:hAnsiTheme="minorHAnsi" w:cstheme="minorHAnsi"/>
          <w:sz w:val="20"/>
          <w:szCs w:val="20"/>
          <w:lang w:val="x-none" w:eastAsia="x-none"/>
        </w:rPr>
        <w:t>satisfactory completion of an approved course with the grade of “D” or better.</w:t>
      </w:r>
    </w:p>
    <w:p w14:paraId="046CD868" w14:textId="77777777" w:rsidR="00940BAB" w:rsidRDefault="00940BAB" w:rsidP="00FB1640">
      <w:pPr>
        <w:rPr>
          <w:rFonts w:asciiTheme="minorHAnsi" w:hAnsiTheme="minorHAnsi" w:cstheme="minorHAnsi"/>
          <w:sz w:val="20"/>
          <w:szCs w:val="20"/>
          <w:lang w:val="x-none" w:eastAsia="x-none"/>
        </w:rPr>
      </w:pPr>
    </w:p>
    <w:p w14:paraId="5DACE4AD" w14:textId="42DBA2FB" w:rsidR="00DC4C32" w:rsidRPr="00DC4C32" w:rsidRDefault="00DC4C32" w:rsidP="00FB1640">
      <w:pPr>
        <w:rPr>
          <w:rFonts w:asciiTheme="minorHAnsi" w:hAnsiTheme="minorHAnsi" w:cstheme="minorHAnsi"/>
          <w:sz w:val="20"/>
          <w:szCs w:val="20"/>
          <w:lang w:val="x-none" w:eastAsia="x-none"/>
        </w:rPr>
      </w:pPr>
      <w:r>
        <w:rPr>
          <w:rFonts w:asciiTheme="minorHAnsi" w:hAnsiTheme="minorHAnsi" w:cstheme="minorHAnsi"/>
          <w:b/>
          <w:sz w:val="20"/>
          <w:szCs w:val="20"/>
          <w:lang w:val="x-none" w:eastAsia="x-none"/>
        </w:rPr>
        <w:t xml:space="preserve">Dual Credit – </w:t>
      </w:r>
      <w:r>
        <w:rPr>
          <w:rFonts w:asciiTheme="minorHAnsi" w:hAnsiTheme="minorHAnsi" w:cstheme="minorHAnsi"/>
          <w:sz w:val="20"/>
          <w:szCs w:val="20"/>
          <w:lang w:val="x-none" w:eastAsia="x-none"/>
        </w:rPr>
        <w:t xml:space="preserve">when high school students have the opportunity to earn both high school and college credits simultaneously.  Dual credit courses are taught by high school faculty, adjunct college faculty, or sometimes through online courses or distant education. </w:t>
      </w:r>
    </w:p>
    <w:p w14:paraId="4CCDB390" w14:textId="77777777" w:rsidR="00DC4C32" w:rsidRPr="00DC4C32" w:rsidRDefault="00DC4C32" w:rsidP="00FB1640">
      <w:pPr>
        <w:rPr>
          <w:rFonts w:asciiTheme="minorHAnsi" w:hAnsiTheme="minorHAnsi" w:cstheme="minorHAnsi"/>
          <w:b/>
          <w:sz w:val="20"/>
          <w:szCs w:val="20"/>
          <w:lang w:val="x-none" w:eastAsia="x-none"/>
        </w:rPr>
      </w:pPr>
    </w:p>
    <w:p w14:paraId="5EB6CEF8" w14:textId="39F7BE32" w:rsidR="00940BAB" w:rsidRDefault="00940BAB" w:rsidP="00FB1640">
      <w:pPr>
        <w:rPr>
          <w:rFonts w:asciiTheme="minorHAnsi" w:hAnsiTheme="minorHAnsi" w:cstheme="minorHAnsi"/>
          <w:sz w:val="20"/>
          <w:szCs w:val="20"/>
          <w:lang w:val="x-none" w:eastAsia="x-none"/>
        </w:rPr>
      </w:pPr>
      <w:r>
        <w:rPr>
          <w:rFonts w:asciiTheme="minorHAnsi" w:hAnsiTheme="minorHAnsi" w:cstheme="minorHAnsi"/>
          <w:b/>
          <w:sz w:val="20"/>
          <w:szCs w:val="20"/>
          <w:lang w:val="x-none" w:eastAsia="x-none"/>
        </w:rPr>
        <w:t>General Diploma</w:t>
      </w:r>
      <w:r w:rsidR="00007549">
        <w:rPr>
          <w:rFonts w:asciiTheme="minorHAnsi" w:hAnsiTheme="minorHAnsi" w:cstheme="minorHAnsi"/>
          <w:sz w:val="20"/>
          <w:szCs w:val="20"/>
          <w:lang w:eastAsia="x-none"/>
        </w:rPr>
        <w:t>: A</w:t>
      </w:r>
      <w:r>
        <w:rPr>
          <w:rFonts w:asciiTheme="minorHAnsi" w:hAnsiTheme="minorHAnsi" w:cstheme="minorHAnsi"/>
          <w:sz w:val="20"/>
          <w:szCs w:val="20"/>
          <w:lang w:val="x-none" w:eastAsia="x-none"/>
        </w:rPr>
        <w:t xml:space="preserve">n </w:t>
      </w:r>
      <w:r w:rsidR="00007549">
        <w:rPr>
          <w:rFonts w:asciiTheme="minorHAnsi" w:hAnsiTheme="minorHAnsi" w:cstheme="minorHAnsi"/>
          <w:sz w:val="20"/>
          <w:szCs w:val="20"/>
          <w:lang w:val="x-none" w:eastAsia="x-none"/>
        </w:rPr>
        <w:t>official</w:t>
      </w:r>
      <w:r>
        <w:rPr>
          <w:rFonts w:asciiTheme="minorHAnsi" w:hAnsiTheme="minorHAnsi" w:cstheme="minorHAnsi"/>
          <w:sz w:val="20"/>
          <w:szCs w:val="20"/>
          <w:lang w:val="x-none" w:eastAsia="x-none"/>
        </w:rPr>
        <w:t xml:space="preserve"> </w:t>
      </w:r>
      <w:r w:rsidR="00007549">
        <w:rPr>
          <w:rFonts w:asciiTheme="minorHAnsi" w:hAnsiTheme="minorHAnsi" w:cstheme="minorHAnsi"/>
          <w:sz w:val="20"/>
          <w:szCs w:val="20"/>
          <w:lang w:val="x-none" w:eastAsia="x-none"/>
        </w:rPr>
        <w:t>documentation</w:t>
      </w:r>
      <w:r>
        <w:rPr>
          <w:rFonts w:asciiTheme="minorHAnsi" w:hAnsiTheme="minorHAnsi" w:cstheme="minorHAnsi"/>
          <w:sz w:val="20"/>
          <w:szCs w:val="20"/>
          <w:lang w:val="x-none" w:eastAsia="x-none"/>
        </w:rPr>
        <w:t xml:space="preserve"> of graduation issued by the governing body of a school </w:t>
      </w:r>
      <w:proofErr w:type="spellStart"/>
      <w:r>
        <w:rPr>
          <w:rFonts w:asciiTheme="minorHAnsi" w:hAnsiTheme="minorHAnsi" w:cstheme="minorHAnsi"/>
          <w:sz w:val="20"/>
          <w:szCs w:val="20"/>
          <w:lang w:val="x-none" w:eastAsia="x-none"/>
        </w:rPr>
        <w:t>coproation</w:t>
      </w:r>
      <w:proofErr w:type="spellEnd"/>
      <w:r>
        <w:rPr>
          <w:rFonts w:asciiTheme="minorHAnsi" w:hAnsiTheme="minorHAnsi" w:cstheme="minorHAnsi"/>
          <w:sz w:val="20"/>
          <w:szCs w:val="20"/>
          <w:lang w:val="x-none" w:eastAsia="x-none"/>
        </w:rPr>
        <w:t xml:space="preserve"> certifying that the student has satisfied the minimum requirements for graduation from a high school.  This diploma can be used for admittance into two-year schools like </w:t>
      </w:r>
      <w:r w:rsidR="00E75453">
        <w:rPr>
          <w:rFonts w:asciiTheme="minorHAnsi" w:hAnsiTheme="minorHAnsi" w:cstheme="minorHAnsi"/>
          <w:sz w:val="20"/>
          <w:szCs w:val="20"/>
          <w:lang w:val="x-none" w:eastAsia="x-none"/>
        </w:rPr>
        <w:t xml:space="preserve">Ivy Tech or other trade schools.  Students who graduate with a General Diploma who wish to attend a public four-year college need to prove that they are prepared to </w:t>
      </w:r>
      <w:proofErr w:type="spellStart"/>
      <w:r w:rsidR="00E75453">
        <w:rPr>
          <w:rFonts w:asciiTheme="minorHAnsi" w:hAnsiTheme="minorHAnsi" w:cstheme="minorHAnsi"/>
          <w:sz w:val="20"/>
          <w:szCs w:val="20"/>
          <w:lang w:val="x-none" w:eastAsia="x-none"/>
        </w:rPr>
        <w:t>succeeed</w:t>
      </w:r>
      <w:proofErr w:type="spellEnd"/>
      <w:r w:rsidR="00E75453">
        <w:rPr>
          <w:rFonts w:asciiTheme="minorHAnsi" w:hAnsiTheme="minorHAnsi" w:cstheme="minorHAnsi"/>
          <w:sz w:val="20"/>
          <w:szCs w:val="20"/>
          <w:lang w:val="x-none" w:eastAsia="x-none"/>
        </w:rPr>
        <w:t xml:space="preserve"> in credit-bearing college coursework.  They can do this by applying for acceptance as a transfer student upon successful completion of at least 12 credit hours of college-level courses with at least a “C” average or the equivalent in each course.  </w:t>
      </w:r>
      <w:r>
        <w:rPr>
          <w:rFonts w:asciiTheme="minorHAnsi" w:hAnsiTheme="minorHAnsi" w:cstheme="minorHAnsi"/>
          <w:sz w:val="20"/>
          <w:szCs w:val="20"/>
          <w:lang w:val="x-none" w:eastAsia="x-none"/>
        </w:rPr>
        <w:t xml:space="preserve">  </w:t>
      </w:r>
    </w:p>
    <w:p w14:paraId="4E5D414B" w14:textId="77777777" w:rsidR="00F85E4C" w:rsidRDefault="00F85E4C" w:rsidP="00FB1640">
      <w:pPr>
        <w:rPr>
          <w:rFonts w:asciiTheme="minorHAnsi" w:hAnsiTheme="minorHAnsi" w:cstheme="minorHAnsi"/>
          <w:sz w:val="20"/>
          <w:szCs w:val="20"/>
          <w:lang w:val="x-none" w:eastAsia="x-none"/>
        </w:rPr>
      </w:pPr>
    </w:p>
    <w:p w14:paraId="6A9EB25C" w14:textId="4FFEBA0E" w:rsidR="00F85E4C" w:rsidRPr="00F85E4C" w:rsidRDefault="00F85E4C" w:rsidP="00FB1640">
      <w:pPr>
        <w:rPr>
          <w:rFonts w:asciiTheme="minorHAnsi" w:hAnsiTheme="minorHAnsi" w:cstheme="minorHAnsi"/>
          <w:sz w:val="20"/>
          <w:szCs w:val="20"/>
          <w:lang w:val="x-none" w:eastAsia="x-none"/>
        </w:rPr>
      </w:pPr>
      <w:r>
        <w:rPr>
          <w:rFonts w:asciiTheme="minorHAnsi" w:hAnsiTheme="minorHAnsi" w:cstheme="minorHAnsi"/>
          <w:b/>
          <w:sz w:val="20"/>
          <w:szCs w:val="20"/>
          <w:lang w:val="x-none" w:eastAsia="x-none"/>
        </w:rPr>
        <w:t>Graduation Pathways</w:t>
      </w:r>
      <w:r w:rsidR="00007549">
        <w:rPr>
          <w:rFonts w:asciiTheme="minorHAnsi" w:hAnsiTheme="minorHAnsi" w:cstheme="minorHAnsi"/>
          <w:b/>
          <w:sz w:val="20"/>
          <w:szCs w:val="20"/>
          <w:lang w:eastAsia="x-none"/>
        </w:rPr>
        <w:t xml:space="preserve">: </w:t>
      </w:r>
      <w:r w:rsidR="00117EF9">
        <w:rPr>
          <w:rFonts w:asciiTheme="minorHAnsi" w:hAnsiTheme="minorHAnsi" w:cstheme="minorHAnsi"/>
          <w:sz w:val="20"/>
          <w:szCs w:val="20"/>
          <w:lang w:val="x-none" w:eastAsia="x-none"/>
        </w:rPr>
        <w:t xml:space="preserve">Starting with the Class of 2023, </w:t>
      </w:r>
      <w:r w:rsidR="00E51295">
        <w:rPr>
          <w:rFonts w:asciiTheme="minorHAnsi" w:hAnsiTheme="minorHAnsi" w:cstheme="minorHAnsi"/>
          <w:sz w:val="20"/>
          <w:szCs w:val="20"/>
          <w:lang w:val="x-none" w:eastAsia="x-none"/>
        </w:rPr>
        <w:t xml:space="preserve">students will have </w:t>
      </w:r>
      <w:r w:rsidR="006E007D">
        <w:rPr>
          <w:rFonts w:asciiTheme="minorHAnsi" w:hAnsiTheme="minorHAnsi" w:cstheme="minorHAnsi"/>
          <w:sz w:val="20"/>
          <w:szCs w:val="20"/>
          <w:lang w:val="x-none" w:eastAsia="x-none"/>
        </w:rPr>
        <w:t xml:space="preserve">to complete three </w:t>
      </w:r>
      <w:r w:rsidR="00E51295">
        <w:rPr>
          <w:rFonts w:asciiTheme="minorHAnsi" w:hAnsiTheme="minorHAnsi" w:cstheme="minorHAnsi"/>
          <w:sz w:val="20"/>
          <w:szCs w:val="20"/>
          <w:lang w:val="x-none" w:eastAsia="x-none"/>
        </w:rPr>
        <w:t xml:space="preserve">requirements in order to graduate.  1) First, students will have to complete the coursework needed for a Core40, Academic Honors, or Technical Honors diploma.  2) Secondly, students will complete either a project-based, service-based, or work-based learning experience. </w:t>
      </w:r>
      <w:r w:rsidR="004F15F9">
        <w:rPr>
          <w:rFonts w:asciiTheme="minorHAnsi" w:hAnsiTheme="minorHAnsi" w:cstheme="minorHAnsi"/>
          <w:sz w:val="20"/>
          <w:szCs w:val="20"/>
          <w:lang w:val="x-none" w:eastAsia="x-none"/>
        </w:rPr>
        <w:t xml:space="preserve"> Rubrics for these experiences can be found </w:t>
      </w:r>
      <w:hyperlink r:id="rId20" w:history="1">
        <w:r w:rsidR="004F15F9" w:rsidRPr="004F15F9">
          <w:rPr>
            <w:rStyle w:val="Hyperlink"/>
            <w:rFonts w:asciiTheme="minorHAnsi" w:hAnsiTheme="minorHAnsi" w:cstheme="minorHAnsi"/>
            <w:sz w:val="20"/>
            <w:szCs w:val="20"/>
            <w:lang w:val="x-none" w:eastAsia="x-none"/>
          </w:rPr>
          <w:t>here</w:t>
        </w:r>
      </w:hyperlink>
      <w:r w:rsidR="004F15F9">
        <w:rPr>
          <w:rFonts w:asciiTheme="minorHAnsi" w:hAnsiTheme="minorHAnsi" w:cstheme="minorHAnsi"/>
          <w:sz w:val="20"/>
          <w:szCs w:val="20"/>
          <w:lang w:val="x-none" w:eastAsia="x-none"/>
        </w:rPr>
        <w:t xml:space="preserve">. </w:t>
      </w:r>
      <w:r w:rsidR="00E51295">
        <w:rPr>
          <w:rFonts w:asciiTheme="minorHAnsi" w:hAnsiTheme="minorHAnsi" w:cstheme="minorHAnsi"/>
          <w:sz w:val="20"/>
          <w:szCs w:val="20"/>
          <w:lang w:val="x-none" w:eastAsia="x-none"/>
        </w:rPr>
        <w:t xml:space="preserve"> 3) Finally, in</w:t>
      </w:r>
      <w:r w:rsidR="00CB0090">
        <w:rPr>
          <w:rFonts w:asciiTheme="minorHAnsi" w:hAnsiTheme="minorHAnsi" w:cstheme="minorHAnsi"/>
          <w:sz w:val="20"/>
          <w:szCs w:val="20"/>
          <w:lang w:val="x-none" w:eastAsia="x-none"/>
        </w:rPr>
        <w:t xml:space="preserve">stead of using ISTEP+ as a graduation qualifying examination, students will be able to choose to take the ACT, SAT, ASVAB, or complete other certification routes.  The Armed Services Vocational Aptitude Battery (ASVAB) is the military entrance exam.  Burris will give the ASVAB test during the school day for students who need to take it for their graduation pathway.  Students and parents will have the option before testing to fill out a waiver to keep their score from being submitted to the military.  More information about Graduation Pathways can be found </w:t>
      </w:r>
      <w:hyperlink r:id="rId21" w:history="1">
        <w:r w:rsidR="00CB0090" w:rsidRPr="00CB0090">
          <w:rPr>
            <w:rStyle w:val="Hyperlink"/>
            <w:rFonts w:asciiTheme="minorHAnsi" w:hAnsiTheme="minorHAnsi" w:cstheme="minorHAnsi"/>
            <w:sz w:val="20"/>
            <w:szCs w:val="20"/>
            <w:lang w:val="x-none" w:eastAsia="x-none"/>
          </w:rPr>
          <w:t>here</w:t>
        </w:r>
      </w:hyperlink>
      <w:r w:rsidR="00CB0090">
        <w:rPr>
          <w:rFonts w:asciiTheme="minorHAnsi" w:hAnsiTheme="minorHAnsi" w:cstheme="minorHAnsi"/>
          <w:sz w:val="20"/>
          <w:szCs w:val="20"/>
          <w:lang w:val="x-none" w:eastAsia="x-none"/>
        </w:rPr>
        <w:t xml:space="preserve"> or by talking with a Burris school counselor. </w:t>
      </w:r>
    </w:p>
    <w:p w14:paraId="262EDAFC" w14:textId="77777777" w:rsidR="00940BAB" w:rsidRDefault="00940BAB" w:rsidP="00FB1640">
      <w:pPr>
        <w:rPr>
          <w:rFonts w:asciiTheme="minorHAnsi" w:hAnsiTheme="minorHAnsi" w:cstheme="minorHAnsi"/>
          <w:sz w:val="20"/>
          <w:szCs w:val="20"/>
          <w:lang w:val="x-none" w:eastAsia="x-none"/>
        </w:rPr>
      </w:pPr>
    </w:p>
    <w:p w14:paraId="6E93B5AF" w14:textId="6612D414" w:rsidR="00940BAB" w:rsidRDefault="00940BAB" w:rsidP="00FB1640">
      <w:pPr>
        <w:rPr>
          <w:rFonts w:asciiTheme="minorHAnsi" w:hAnsiTheme="minorHAnsi" w:cstheme="minorHAnsi"/>
          <w:sz w:val="20"/>
          <w:szCs w:val="20"/>
          <w:lang w:val="x-none" w:eastAsia="x-none"/>
        </w:rPr>
      </w:pPr>
      <w:r>
        <w:rPr>
          <w:rFonts w:asciiTheme="minorHAnsi" w:hAnsiTheme="minorHAnsi" w:cstheme="minorHAnsi"/>
          <w:b/>
          <w:sz w:val="20"/>
          <w:szCs w:val="20"/>
          <w:lang w:val="x-none" w:eastAsia="x-none"/>
        </w:rPr>
        <w:t>Graduation Qualifying Examination</w:t>
      </w:r>
      <w:r w:rsidR="00007549">
        <w:rPr>
          <w:rFonts w:asciiTheme="minorHAnsi" w:hAnsiTheme="minorHAnsi" w:cstheme="minorHAnsi"/>
          <w:sz w:val="20"/>
          <w:szCs w:val="20"/>
          <w:lang w:eastAsia="x-none"/>
        </w:rPr>
        <w:t>:</w:t>
      </w:r>
      <w:r w:rsidR="00BB2FF7">
        <w:rPr>
          <w:rFonts w:asciiTheme="minorHAnsi" w:hAnsiTheme="minorHAnsi" w:cstheme="minorHAnsi"/>
          <w:sz w:val="20"/>
          <w:szCs w:val="20"/>
          <w:lang w:eastAsia="x-none"/>
        </w:rPr>
        <w:t xml:space="preserve"> </w:t>
      </w:r>
      <w:r>
        <w:rPr>
          <w:rFonts w:asciiTheme="minorHAnsi" w:hAnsiTheme="minorHAnsi" w:cstheme="minorHAnsi"/>
          <w:sz w:val="20"/>
          <w:szCs w:val="20"/>
          <w:lang w:val="x-none" w:eastAsia="x-none"/>
        </w:rPr>
        <w:t>The high school test that has to be passed in order to graduate</w:t>
      </w:r>
      <w:r w:rsidR="00007549">
        <w:rPr>
          <w:rFonts w:asciiTheme="minorHAnsi" w:hAnsiTheme="minorHAnsi" w:cstheme="minorHAnsi"/>
          <w:sz w:val="20"/>
          <w:szCs w:val="20"/>
          <w:lang w:eastAsia="x-none"/>
        </w:rPr>
        <w:t>;</w:t>
      </w:r>
      <w:r>
        <w:rPr>
          <w:rFonts w:asciiTheme="minorHAnsi" w:hAnsiTheme="minorHAnsi" w:cstheme="minorHAnsi"/>
          <w:sz w:val="20"/>
          <w:szCs w:val="20"/>
          <w:lang w:val="x-none" w:eastAsia="x-none"/>
        </w:rPr>
        <w:t xml:space="preserve"> currently</w:t>
      </w:r>
      <w:r w:rsidR="00007549">
        <w:rPr>
          <w:rFonts w:asciiTheme="minorHAnsi" w:hAnsiTheme="minorHAnsi" w:cstheme="minorHAnsi"/>
          <w:sz w:val="20"/>
          <w:szCs w:val="20"/>
          <w:lang w:eastAsia="x-none"/>
        </w:rPr>
        <w:t xml:space="preserve"> this is</w:t>
      </w:r>
      <w:r>
        <w:rPr>
          <w:rFonts w:asciiTheme="minorHAnsi" w:hAnsiTheme="minorHAnsi" w:cstheme="minorHAnsi"/>
          <w:sz w:val="20"/>
          <w:szCs w:val="20"/>
          <w:lang w:val="x-none" w:eastAsia="x-none"/>
        </w:rPr>
        <w:t xml:space="preserve"> the ISTEP+ Grade 10 exam.</w:t>
      </w:r>
    </w:p>
    <w:p w14:paraId="33ADE6FF" w14:textId="77777777" w:rsidR="00940BAB" w:rsidRDefault="00940BAB" w:rsidP="00FB1640">
      <w:pPr>
        <w:rPr>
          <w:rFonts w:asciiTheme="minorHAnsi" w:hAnsiTheme="minorHAnsi" w:cstheme="minorHAnsi"/>
          <w:sz w:val="20"/>
          <w:szCs w:val="20"/>
          <w:lang w:val="x-none" w:eastAsia="x-none"/>
        </w:rPr>
      </w:pPr>
    </w:p>
    <w:p w14:paraId="3183982F" w14:textId="4D3284B2" w:rsidR="00940BAB" w:rsidRPr="00007549" w:rsidRDefault="00940BAB" w:rsidP="00FB1640">
      <w:pPr>
        <w:rPr>
          <w:rFonts w:asciiTheme="minorHAnsi" w:hAnsiTheme="minorHAnsi" w:cstheme="minorHAnsi"/>
          <w:sz w:val="20"/>
          <w:szCs w:val="20"/>
          <w:lang w:eastAsia="x-none"/>
        </w:rPr>
      </w:pPr>
      <w:r>
        <w:rPr>
          <w:rFonts w:asciiTheme="minorHAnsi" w:hAnsiTheme="minorHAnsi" w:cstheme="minorHAnsi"/>
          <w:b/>
          <w:sz w:val="20"/>
          <w:szCs w:val="20"/>
          <w:lang w:val="x-none" w:eastAsia="x-none"/>
        </w:rPr>
        <w:t>IDOE</w:t>
      </w:r>
      <w:r w:rsidR="00007549">
        <w:rPr>
          <w:rFonts w:asciiTheme="minorHAnsi" w:hAnsiTheme="minorHAnsi" w:cstheme="minorHAnsi"/>
          <w:sz w:val="20"/>
          <w:szCs w:val="20"/>
          <w:lang w:eastAsia="x-none"/>
        </w:rPr>
        <w:t xml:space="preserve">: </w:t>
      </w:r>
      <w:proofErr w:type="spellStart"/>
      <w:r w:rsidR="00007549">
        <w:rPr>
          <w:rFonts w:asciiTheme="minorHAnsi" w:hAnsiTheme="minorHAnsi" w:cstheme="minorHAnsi"/>
          <w:sz w:val="20"/>
          <w:szCs w:val="20"/>
          <w:lang w:eastAsia="x-none"/>
        </w:rPr>
        <w:t>T</w:t>
      </w:r>
      <w:r>
        <w:rPr>
          <w:rFonts w:asciiTheme="minorHAnsi" w:hAnsiTheme="minorHAnsi" w:cstheme="minorHAnsi"/>
          <w:sz w:val="20"/>
          <w:szCs w:val="20"/>
          <w:lang w:val="x-none" w:eastAsia="x-none"/>
        </w:rPr>
        <w:t>he</w:t>
      </w:r>
      <w:proofErr w:type="spellEnd"/>
      <w:r>
        <w:rPr>
          <w:rFonts w:asciiTheme="minorHAnsi" w:hAnsiTheme="minorHAnsi" w:cstheme="minorHAnsi"/>
          <w:sz w:val="20"/>
          <w:szCs w:val="20"/>
          <w:lang w:val="x-none" w:eastAsia="x-none"/>
        </w:rPr>
        <w:t xml:space="preserve"> Indiana Department of Education.</w:t>
      </w:r>
      <w:r w:rsidR="00007549">
        <w:rPr>
          <w:rFonts w:asciiTheme="minorHAnsi" w:hAnsiTheme="minorHAnsi" w:cstheme="minorHAnsi"/>
          <w:sz w:val="20"/>
          <w:szCs w:val="20"/>
          <w:lang w:eastAsia="x-none"/>
        </w:rPr>
        <w:t xml:space="preserve">  The IDOE sets policy for all Indiana public schools. </w:t>
      </w:r>
    </w:p>
    <w:p w14:paraId="20720ADC" w14:textId="77777777" w:rsidR="00940BAB" w:rsidRDefault="00940BAB" w:rsidP="00FB1640">
      <w:pPr>
        <w:rPr>
          <w:rFonts w:asciiTheme="minorHAnsi" w:hAnsiTheme="minorHAnsi" w:cstheme="minorHAnsi"/>
          <w:sz w:val="20"/>
          <w:szCs w:val="20"/>
          <w:lang w:val="x-none" w:eastAsia="x-none"/>
        </w:rPr>
      </w:pPr>
    </w:p>
    <w:p w14:paraId="52174DD9" w14:textId="2FFC9FEE" w:rsidR="00940BAB" w:rsidRDefault="00940BAB" w:rsidP="00FB1640">
      <w:pPr>
        <w:rPr>
          <w:rFonts w:asciiTheme="minorHAnsi" w:hAnsiTheme="minorHAnsi" w:cstheme="minorHAnsi"/>
          <w:sz w:val="20"/>
          <w:szCs w:val="20"/>
          <w:lang w:val="x-none" w:eastAsia="x-none"/>
        </w:rPr>
      </w:pPr>
      <w:r>
        <w:rPr>
          <w:rFonts w:asciiTheme="minorHAnsi" w:hAnsiTheme="minorHAnsi" w:cstheme="minorHAnsi"/>
          <w:b/>
          <w:sz w:val="20"/>
          <w:szCs w:val="20"/>
          <w:lang w:val="x-none" w:eastAsia="x-none"/>
        </w:rPr>
        <w:t>Instructional Time</w:t>
      </w:r>
      <w:r w:rsidR="00007549">
        <w:rPr>
          <w:rFonts w:asciiTheme="minorHAnsi" w:hAnsiTheme="minorHAnsi" w:cstheme="minorHAnsi"/>
          <w:sz w:val="20"/>
          <w:szCs w:val="20"/>
          <w:lang w:eastAsia="x-none"/>
        </w:rPr>
        <w:t xml:space="preserve">: The </w:t>
      </w:r>
      <w:r>
        <w:rPr>
          <w:rFonts w:asciiTheme="minorHAnsi" w:hAnsiTheme="minorHAnsi" w:cstheme="minorHAnsi"/>
          <w:sz w:val="20"/>
          <w:szCs w:val="20"/>
          <w:lang w:val="x-none" w:eastAsia="x-none"/>
        </w:rPr>
        <w:t>time during which students are engaged in an approved course or curriculum or an educationally-related activity under the supervision of a teacher.</w:t>
      </w:r>
    </w:p>
    <w:p w14:paraId="631252F3" w14:textId="77777777" w:rsidR="00940BAB" w:rsidRDefault="00940BAB" w:rsidP="00FB1640">
      <w:pPr>
        <w:rPr>
          <w:rFonts w:asciiTheme="minorHAnsi" w:hAnsiTheme="minorHAnsi" w:cstheme="minorHAnsi"/>
          <w:sz w:val="20"/>
          <w:szCs w:val="20"/>
          <w:lang w:val="x-none" w:eastAsia="x-none"/>
        </w:rPr>
      </w:pPr>
    </w:p>
    <w:p w14:paraId="51051B4E" w14:textId="2C81C7CF" w:rsidR="00940BAB" w:rsidRDefault="00940BAB" w:rsidP="00FB1640">
      <w:pPr>
        <w:rPr>
          <w:rFonts w:asciiTheme="minorHAnsi" w:hAnsiTheme="minorHAnsi" w:cstheme="minorHAnsi"/>
          <w:sz w:val="20"/>
          <w:szCs w:val="20"/>
          <w:lang w:val="x-none" w:eastAsia="x-none"/>
        </w:rPr>
      </w:pPr>
      <w:r>
        <w:rPr>
          <w:rFonts w:asciiTheme="minorHAnsi" w:hAnsiTheme="minorHAnsi" w:cstheme="minorHAnsi"/>
          <w:b/>
          <w:sz w:val="20"/>
          <w:szCs w:val="20"/>
          <w:lang w:val="x-none" w:eastAsia="x-none"/>
        </w:rPr>
        <w:t>Laboratory Course</w:t>
      </w:r>
      <w:r w:rsidR="00007549">
        <w:rPr>
          <w:rFonts w:asciiTheme="minorHAnsi" w:hAnsiTheme="minorHAnsi" w:cstheme="minorHAnsi"/>
          <w:sz w:val="20"/>
          <w:szCs w:val="20"/>
          <w:lang w:eastAsia="x-none"/>
        </w:rPr>
        <w:t>: Designated</w:t>
      </w:r>
      <w:r>
        <w:rPr>
          <w:rFonts w:asciiTheme="minorHAnsi" w:hAnsiTheme="minorHAnsi" w:cstheme="minorHAnsi"/>
          <w:sz w:val="20"/>
          <w:szCs w:val="20"/>
          <w:lang w:val="x-none" w:eastAsia="x-none"/>
        </w:rPr>
        <w:t xml:space="preserve"> by (L) following a course title, is a course in which a minimum of 25% of the total instructional time is devoted to laboratory activities.  </w:t>
      </w:r>
    </w:p>
    <w:p w14:paraId="4BF54FCF" w14:textId="77777777" w:rsidR="00940BAB" w:rsidRDefault="00940BAB" w:rsidP="00FB1640">
      <w:pPr>
        <w:rPr>
          <w:rFonts w:asciiTheme="minorHAnsi" w:hAnsiTheme="minorHAnsi" w:cstheme="minorHAnsi"/>
          <w:sz w:val="20"/>
          <w:szCs w:val="20"/>
          <w:lang w:val="x-none" w:eastAsia="x-none"/>
        </w:rPr>
      </w:pPr>
    </w:p>
    <w:p w14:paraId="7F5FD6A8" w14:textId="30CE8301" w:rsidR="00DC4C32" w:rsidRDefault="00DC4C32" w:rsidP="00FB1640">
      <w:pPr>
        <w:rPr>
          <w:rFonts w:asciiTheme="minorHAnsi" w:hAnsiTheme="minorHAnsi" w:cstheme="minorHAnsi"/>
          <w:sz w:val="20"/>
          <w:szCs w:val="20"/>
          <w:lang w:val="x-none" w:eastAsia="x-none"/>
        </w:rPr>
      </w:pPr>
      <w:r>
        <w:rPr>
          <w:rFonts w:asciiTheme="minorHAnsi" w:hAnsiTheme="minorHAnsi" w:cstheme="minorHAnsi"/>
          <w:b/>
          <w:sz w:val="20"/>
          <w:szCs w:val="20"/>
          <w:lang w:val="x-none" w:eastAsia="x-none"/>
        </w:rPr>
        <w:t>Plan of Study</w:t>
      </w:r>
      <w:r w:rsidR="00007549">
        <w:rPr>
          <w:rFonts w:asciiTheme="minorHAnsi" w:hAnsiTheme="minorHAnsi" w:cstheme="minorHAnsi"/>
          <w:sz w:val="20"/>
          <w:szCs w:val="20"/>
          <w:lang w:eastAsia="x-none"/>
        </w:rPr>
        <w:t xml:space="preserve">: A </w:t>
      </w:r>
      <w:r>
        <w:rPr>
          <w:rFonts w:asciiTheme="minorHAnsi" w:hAnsiTheme="minorHAnsi" w:cstheme="minorHAnsi"/>
          <w:sz w:val="20"/>
          <w:szCs w:val="20"/>
          <w:lang w:val="x-none" w:eastAsia="x-none"/>
        </w:rPr>
        <w:t xml:space="preserve">curriculum area under which course titles can be grouped in order to define concentrations in the student’s career pathway to ensure a broad curriculum base. </w:t>
      </w:r>
    </w:p>
    <w:p w14:paraId="420F880A" w14:textId="77777777" w:rsidR="00D877F5" w:rsidRDefault="00D877F5" w:rsidP="00FB1640">
      <w:pPr>
        <w:rPr>
          <w:rFonts w:asciiTheme="minorHAnsi" w:hAnsiTheme="minorHAnsi" w:cstheme="minorHAnsi"/>
          <w:sz w:val="20"/>
          <w:szCs w:val="20"/>
          <w:lang w:val="x-none" w:eastAsia="x-none"/>
        </w:rPr>
      </w:pPr>
    </w:p>
    <w:p w14:paraId="68E2CA76" w14:textId="06890314" w:rsidR="00D877F5" w:rsidRPr="00D877F5" w:rsidRDefault="00D877F5" w:rsidP="00FB1640">
      <w:pPr>
        <w:rPr>
          <w:rFonts w:asciiTheme="minorHAnsi" w:hAnsiTheme="minorHAnsi" w:cstheme="minorHAnsi"/>
          <w:sz w:val="20"/>
          <w:szCs w:val="20"/>
          <w:lang w:val="x-none" w:eastAsia="x-none"/>
        </w:rPr>
      </w:pPr>
      <w:r>
        <w:rPr>
          <w:rFonts w:asciiTheme="minorHAnsi" w:hAnsiTheme="minorHAnsi" w:cstheme="minorHAnsi"/>
          <w:b/>
          <w:sz w:val="20"/>
          <w:szCs w:val="20"/>
          <w:lang w:val="x-none" w:eastAsia="x-none"/>
        </w:rPr>
        <w:t>Quantitative Reasoning Course</w:t>
      </w:r>
      <w:r w:rsidR="00C5639A">
        <w:rPr>
          <w:rFonts w:asciiTheme="minorHAnsi" w:hAnsiTheme="minorHAnsi" w:cstheme="minorHAnsi"/>
          <w:sz w:val="20"/>
          <w:szCs w:val="20"/>
          <w:lang w:eastAsia="x-none"/>
        </w:rPr>
        <w:t>:</w:t>
      </w:r>
      <w:r>
        <w:rPr>
          <w:rFonts w:asciiTheme="minorHAnsi" w:hAnsiTheme="minorHAnsi" w:cstheme="minorHAnsi"/>
          <w:sz w:val="20"/>
          <w:szCs w:val="20"/>
          <w:lang w:val="x-none" w:eastAsia="x-none"/>
        </w:rPr>
        <w:t xml:space="preserve"> A course that advances a student’s ability to apply mathematics in real-world situations and contexts, and that deepens a student’s understanding of high school mathematics standards.  Each year of high school students must take a math or a quantitative reasoning course.  Quantitative Reasoning courses include AP Biology, AP Chemistry, AP Computer Science, Chemistry, Physics, and Economics.   </w:t>
      </w:r>
    </w:p>
    <w:p w14:paraId="5969D5A3" w14:textId="77777777" w:rsidR="00DC4C32" w:rsidRPr="00DC4C32" w:rsidRDefault="00DC4C32" w:rsidP="00FB1640">
      <w:pPr>
        <w:rPr>
          <w:rFonts w:asciiTheme="minorHAnsi" w:hAnsiTheme="minorHAnsi" w:cstheme="minorHAnsi"/>
          <w:sz w:val="20"/>
          <w:szCs w:val="20"/>
          <w:lang w:val="x-none" w:eastAsia="x-none"/>
        </w:rPr>
      </w:pPr>
    </w:p>
    <w:p w14:paraId="7F76F821" w14:textId="28AF069D" w:rsidR="00F416A7" w:rsidRPr="00192097" w:rsidRDefault="00940BAB" w:rsidP="00192097">
      <w:pPr>
        <w:rPr>
          <w:rFonts w:asciiTheme="minorHAnsi" w:hAnsiTheme="minorHAnsi" w:cstheme="minorHAnsi"/>
          <w:sz w:val="20"/>
          <w:szCs w:val="20"/>
          <w:lang w:val="x-none" w:eastAsia="x-none"/>
        </w:rPr>
      </w:pPr>
      <w:r>
        <w:rPr>
          <w:rFonts w:asciiTheme="minorHAnsi" w:hAnsiTheme="minorHAnsi" w:cstheme="minorHAnsi"/>
          <w:b/>
          <w:sz w:val="20"/>
          <w:szCs w:val="20"/>
          <w:lang w:val="x-none" w:eastAsia="x-none"/>
        </w:rPr>
        <w:t>Semester</w:t>
      </w:r>
      <w:r w:rsidR="00C5639A">
        <w:rPr>
          <w:rFonts w:asciiTheme="minorHAnsi" w:hAnsiTheme="minorHAnsi" w:cstheme="minorHAnsi"/>
          <w:sz w:val="20"/>
          <w:szCs w:val="20"/>
          <w:lang w:eastAsia="x-none"/>
        </w:rPr>
        <w:t>:</w:t>
      </w:r>
      <w:r>
        <w:rPr>
          <w:rFonts w:asciiTheme="minorHAnsi" w:hAnsiTheme="minorHAnsi" w:cstheme="minorHAnsi"/>
          <w:sz w:val="20"/>
          <w:szCs w:val="20"/>
          <w:lang w:val="x-none" w:eastAsia="x-none"/>
        </w:rPr>
        <w:t xml:space="preserve"> </w:t>
      </w:r>
      <w:r w:rsidR="00C5639A">
        <w:rPr>
          <w:rFonts w:asciiTheme="minorHAnsi" w:hAnsiTheme="minorHAnsi" w:cstheme="minorHAnsi"/>
          <w:sz w:val="20"/>
          <w:szCs w:val="20"/>
          <w:lang w:eastAsia="x-none"/>
        </w:rPr>
        <w:t>Half</w:t>
      </w:r>
      <w:r>
        <w:rPr>
          <w:rFonts w:asciiTheme="minorHAnsi" w:hAnsiTheme="minorHAnsi" w:cstheme="minorHAnsi"/>
          <w:sz w:val="20"/>
          <w:szCs w:val="20"/>
          <w:lang w:val="x-none" w:eastAsia="x-none"/>
        </w:rPr>
        <w:t xml:space="preserve"> of a regular school year, which is usually 18 weeks.  Only the semester grade</w:t>
      </w:r>
      <w:r w:rsidR="00DC4C32">
        <w:rPr>
          <w:rFonts w:asciiTheme="minorHAnsi" w:hAnsiTheme="minorHAnsi" w:cstheme="minorHAnsi"/>
          <w:sz w:val="20"/>
          <w:szCs w:val="20"/>
          <w:lang w:val="x-none" w:eastAsia="x-none"/>
        </w:rPr>
        <w:t xml:space="preserve">s from </w:t>
      </w:r>
      <w:r>
        <w:rPr>
          <w:rFonts w:asciiTheme="minorHAnsi" w:hAnsiTheme="minorHAnsi" w:cstheme="minorHAnsi"/>
          <w:sz w:val="20"/>
          <w:szCs w:val="20"/>
          <w:lang w:val="x-none" w:eastAsia="x-none"/>
        </w:rPr>
        <w:t>student</w:t>
      </w:r>
      <w:r w:rsidR="00DC4C32">
        <w:rPr>
          <w:rFonts w:asciiTheme="minorHAnsi" w:hAnsiTheme="minorHAnsi" w:cstheme="minorHAnsi"/>
          <w:sz w:val="20"/>
          <w:szCs w:val="20"/>
          <w:lang w:val="x-none" w:eastAsia="x-none"/>
        </w:rPr>
        <w:t>s’</w:t>
      </w:r>
      <w:r>
        <w:rPr>
          <w:rFonts w:asciiTheme="minorHAnsi" w:hAnsiTheme="minorHAnsi" w:cstheme="minorHAnsi"/>
          <w:sz w:val="20"/>
          <w:szCs w:val="20"/>
          <w:lang w:val="x-none" w:eastAsia="x-none"/>
        </w:rPr>
        <w:t xml:space="preserve"> class</w:t>
      </w:r>
      <w:r w:rsidR="00DC4C32">
        <w:rPr>
          <w:rFonts w:asciiTheme="minorHAnsi" w:hAnsiTheme="minorHAnsi" w:cstheme="minorHAnsi"/>
          <w:sz w:val="20"/>
          <w:szCs w:val="20"/>
          <w:lang w:val="x-none" w:eastAsia="x-none"/>
        </w:rPr>
        <w:t>es</w:t>
      </w:r>
      <w:r>
        <w:rPr>
          <w:rFonts w:asciiTheme="minorHAnsi" w:hAnsiTheme="minorHAnsi" w:cstheme="minorHAnsi"/>
          <w:sz w:val="20"/>
          <w:szCs w:val="20"/>
          <w:lang w:val="x-none" w:eastAsia="x-none"/>
        </w:rPr>
        <w:t xml:space="preserve"> </w:t>
      </w:r>
      <w:r w:rsidR="00DC4C32">
        <w:rPr>
          <w:rFonts w:asciiTheme="minorHAnsi" w:hAnsiTheme="minorHAnsi" w:cstheme="minorHAnsi"/>
          <w:sz w:val="20"/>
          <w:szCs w:val="20"/>
          <w:lang w:val="x-none" w:eastAsia="x-none"/>
        </w:rPr>
        <w:t>are recorded</w:t>
      </w:r>
      <w:r>
        <w:rPr>
          <w:rFonts w:asciiTheme="minorHAnsi" w:hAnsiTheme="minorHAnsi" w:cstheme="minorHAnsi"/>
          <w:sz w:val="20"/>
          <w:szCs w:val="20"/>
          <w:lang w:val="x-none" w:eastAsia="x-none"/>
        </w:rPr>
        <w:t xml:space="preserve"> </w:t>
      </w:r>
      <w:r w:rsidR="00DC4C32">
        <w:rPr>
          <w:rFonts w:asciiTheme="minorHAnsi" w:hAnsiTheme="minorHAnsi" w:cstheme="minorHAnsi"/>
          <w:sz w:val="20"/>
          <w:szCs w:val="20"/>
          <w:lang w:val="x-none" w:eastAsia="x-none"/>
        </w:rPr>
        <w:t>on their transcripts.</w:t>
      </w:r>
      <w:r>
        <w:rPr>
          <w:rFonts w:asciiTheme="minorHAnsi" w:hAnsiTheme="minorHAnsi" w:cstheme="minorHAnsi"/>
          <w:sz w:val="20"/>
          <w:szCs w:val="20"/>
          <w:lang w:val="x-none" w:eastAsia="x-none"/>
        </w:rPr>
        <w:t xml:space="preserve">  </w:t>
      </w:r>
    </w:p>
    <w:p w14:paraId="121A0E51" w14:textId="3F7D9582" w:rsidR="00F416A7" w:rsidRDefault="00F416A7" w:rsidP="00BE3617">
      <w:pPr>
        <w:pStyle w:val="Heading3"/>
      </w:pPr>
      <w:bookmarkStart w:id="10" w:name="_SCHEDULING_GUIDELINES"/>
      <w:bookmarkEnd w:id="10"/>
      <w:r>
        <w:lastRenderedPageBreak/>
        <w:t xml:space="preserve">SCHEDULING </w:t>
      </w:r>
      <w:r w:rsidR="00985EBD">
        <w:t>GUIDELINES</w:t>
      </w:r>
    </w:p>
    <w:p w14:paraId="0CA3E483" w14:textId="77777777" w:rsidR="00F416A7" w:rsidRPr="00F416A7" w:rsidRDefault="00F416A7" w:rsidP="00FB1640">
      <w:pPr>
        <w:rPr>
          <w:rFonts w:asciiTheme="minorHAnsi" w:hAnsiTheme="minorHAnsi" w:cstheme="minorHAnsi"/>
          <w:sz w:val="20"/>
          <w:szCs w:val="20"/>
          <w:lang w:val="x-none" w:eastAsia="x-none"/>
        </w:rPr>
      </w:pPr>
    </w:p>
    <w:p w14:paraId="06823A14" w14:textId="77777777" w:rsidR="00F416A7" w:rsidRDefault="00F416A7" w:rsidP="00FB1640">
      <w:pPr>
        <w:rPr>
          <w:rFonts w:asciiTheme="minorHAnsi" w:hAnsiTheme="minorHAnsi" w:cstheme="minorHAnsi"/>
          <w:b/>
          <w:sz w:val="20"/>
          <w:szCs w:val="20"/>
          <w:lang w:val="x-none" w:eastAsia="x-none"/>
        </w:rPr>
      </w:pPr>
    </w:p>
    <w:p w14:paraId="4CFAC57D" w14:textId="53B35B79" w:rsidR="00FB1640" w:rsidRPr="00A93B1D" w:rsidRDefault="00FB1640" w:rsidP="00FB1640">
      <w:pPr>
        <w:rPr>
          <w:rFonts w:asciiTheme="minorHAnsi" w:hAnsiTheme="minorHAnsi" w:cstheme="minorHAnsi"/>
          <w:sz w:val="20"/>
          <w:szCs w:val="20"/>
          <w:lang w:eastAsia="x-none"/>
        </w:rPr>
      </w:pPr>
      <w:r w:rsidRPr="00384B37">
        <w:rPr>
          <w:rFonts w:asciiTheme="minorHAnsi" w:hAnsiTheme="minorHAnsi" w:cstheme="minorHAnsi"/>
          <w:b/>
          <w:sz w:val="20"/>
          <w:szCs w:val="20"/>
          <w:lang w:val="x-none" w:eastAsia="x-none"/>
        </w:rPr>
        <w:t>Academy Classes</w:t>
      </w:r>
      <w:r w:rsidR="00C5639A">
        <w:rPr>
          <w:rFonts w:asciiTheme="minorHAnsi" w:hAnsiTheme="minorHAnsi" w:cstheme="minorHAnsi"/>
          <w:sz w:val="20"/>
          <w:szCs w:val="20"/>
          <w:lang w:eastAsia="x-none"/>
        </w:rPr>
        <w:t>:</w:t>
      </w:r>
      <w:r w:rsidRPr="00384B37">
        <w:rPr>
          <w:rFonts w:asciiTheme="minorHAnsi" w:hAnsiTheme="minorHAnsi" w:cstheme="minorHAnsi"/>
          <w:sz w:val="20"/>
          <w:szCs w:val="20"/>
          <w:lang w:val="x-none" w:eastAsia="x-none"/>
        </w:rPr>
        <w:t xml:space="preserve"> Burris students may enroll in classes at the Indiana Academy </w:t>
      </w:r>
      <w:r w:rsidR="00C5639A">
        <w:rPr>
          <w:rFonts w:asciiTheme="minorHAnsi" w:hAnsiTheme="minorHAnsi" w:cstheme="minorHAnsi"/>
          <w:sz w:val="20"/>
          <w:szCs w:val="20"/>
          <w:lang w:eastAsia="x-none"/>
        </w:rPr>
        <w:t xml:space="preserve">if they meet the class prerequisites </w:t>
      </w:r>
      <w:r w:rsidRPr="00384B37">
        <w:rPr>
          <w:rFonts w:asciiTheme="minorHAnsi" w:hAnsiTheme="minorHAnsi" w:cstheme="minorHAnsi"/>
          <w:sz w:val="20"/>
          <w:szCs w:val="20"/>
          <w:lang w:val="x-none" w:eastAsia="x-none"/>
        </w:rPr>
        <w:t xml:space="preserve">and if class space is available. Advanced placement, distance learning, and optional </w:t>
      </w:r>
      <w:r w:rsidR="00485CD9">
        <w:rPr>
          <w:rFonts w:asciiTheme="minorHAnsi" w:hAnsiTheme="minorHAnsi" w:cstheme="minorHAnsi"/>
          <w:sz w:val="20"/>
          <w:szCs w:val="20"/>
          <w:lang w:val="x-none" w:eastAsia="x-none"/>
        </w:rPr>
        <w:t>world</w:t>
      </w:r>
      <w:r w:rsidRPr="00384B37">
        <w:rPr>
          <w:rFonts w:asciiTheme="minorHAnsi" w:hAnsiTheme="minorHAnsi" w:cstheme="minorHAnsi"/>
          <w:sz w:val="20"/>
          <w:szCs w:val="20"/>
          <w:lang w:val="x-none" w:eastAsia="x-none"/>
        </w:rPr>
        <w:t xml:space="preserve"> languages are open to Burris students.  Enrollment is by permission only and placement testing may be required. Academy classes taken by Burris students will appear on the official transcript.  Students interested in enrolling in an Academy class should discuss this option with the</w:t>
      </w:r>
      <w:r w:rsidR="00FA6406" w:rsidRPr="00384B37">
        <w:rPr>
          <w:rFonts w:asciiTheme="minorHAnsi" w:hAnsiTheme="minorHAnsi" w:cstheme="minorHAnsi"/>
          <w:sz w:val="20"/>
          <w:szCs w:val="20"/>
          <w:lang w:val="x-none" w:eastAsia="x-none"/>
        </w:rPr>
        <w:t>ir</w:t>
      </w:r>
      <w:r w:rsidRPr="00384B37">
        <w:rPr>
          <w:rFonts w:asciiTheme="minorHAnsi" w:hAnsiTheme="minorHAnsi" w:cstheme="minorHAnsi"/>
          <w:sz w:val="20"/>
          <w:szCs w:val="20"/>
          <w:lang w:val="x-none" w:eastAsia="x-none"/>
        </w:rPr>
        <w:t xml:space="preserve"> </w:t>
      </w:r>
      <w:r w:rsidR="00FA6406" w:rsidRPr="00384B37">
        <w:rPr>
          <w:rFonts w:asciiTheme="minorHAnsi" w:hAnsiTheme="minorHAnsi" w:cstheme="minorHAnsi"/>
          <w:sz w:val="20"/>
          <w:szCs w:val="20"/>
          <w:lang w:val="x-none" w:eastAsia="x-none"/>
        </w:rPr>
        <w:t>school</w:t>
      </w:r>
      <w:r w:rsidRPr="00384B37">
        <w:rPr>
          <w:rFonts w:asciiTheme="minorHAnsi" w:hAnsiTheme="minorHAnsi" w:cstheme="minorHAnsi"/>
          <w:sz w:val="20"/>
          <w:szCs w:val="20"/>
          <w:lang w:val="x-none" w:eastAsia="x-none"/>
        </w:rPr>
        <w:t xml:space="preserve"> cou</w:t>
      </w:r>
      <w:r w:rsidR="00F416A7">
        <w:rPr>
          <w:rFonts w:asciiTheme="minorHAnsi" w:hAnsiTheme="minorHAnsi" w:cstheme="minorHAnsi"/>
          <w:sz w:val="20"/>
          <w:szCs w:val="20"/>
          <w:lang w:val="x-none" w:eastAsia="x-none"/>
        </w:rPr>
        <w:t xml:space="preserve">nselor at Burris. Freshmen and </w:t>
      </w:r>
      <w:r w:rsidR="002477F7">
        <w:rPr>
          <w:rFonts w:asciiTheme="minorHAnsi" w:hAnsiTheme="minorHAnsi" w:cstheme="minorHAnsi"/>
          <w:sz w:val="20"/>
          <w:szCs w:val="20"/>
          <w:lang w:eastAsia="x-none"/>
        </w:rPr>
        <w:t>sophomores</w:t>
      </w:r>
      <w:r w:rsidRPr="00384B37">
        <w:rPr>
          <w:rFonts w:asciiTheme="minorHAnsi" w:hAnsiTheme="minorHAnsi" w:cstheme="minorHAnsi"/>
          <w:sz w:val="20"/>
          <w:szCs w:val="20"/>
          <w:lang w:val="x-none" w:eastAsia="x-none"/>
        </w:rPr>
        <w:t xml:space="preserve"> </w:t>
      </w:r>
      <w:r w:rsidR="009C27E6">
        <w:rPr>
          <w:rFonts w:asciiTheme="minorHAnsi" w:hAnsiTheme="minorHAnsi" w:cstheme="minorHAnsi"/>
          <w:sz w:val="20"/>
          <w:szCs w:val="20"/>
          <w:lang w:eastAsia="x-none"/>
        </w:rPr>
        <w:t>enrolling</w:t>
      </w:r>
      <w:r w:rsidRPr="00384B37">
        <w:rPr>
          <w:rFonts w:asciiTheme="minorHAnsi" w:hAnsiTheme="minorHAnsi" w:cstheme="minorHAnsi"/>
          <w:sz w:val="20"/>
          <w:szCs w:val="20"/>
          <w:lang w:val="x-none" w:eastAsia="x-none"/>
        </w:rPr>
        <w:t xml:space="preserve"> in Academy classes must obtain two teacher recommendations</w:t>
      </w:r>
      <w:r w:rsidR="00A93B1D">
        <w:rPr>
          <w:rFonts w:asciiTheme="minorHAnsi" w:hAnsiTheme="minorHAnsi" w:cstheme="minorHAnsi"/>
          <w:sz w:val="20"/>
          <w:szCs w:val="20"/>
          <w:lang w:eastAsia="x-none"/>
        </w:rPr>
        <w:t>, and earn an average of 85% or higher on the recommendation forms.  F</w:t>
      </w:r>
      <w:proofErr w:type="spellStart"/>
      <w:r w:rsidRPr="00384B37">
        <w:rPr>
          <w:rFonts w:asciiTheme="minorHAnsi" w:hAnsiTheme="minorHAnsi" w:cstheme="minorHAnsi"/>
          <w:sz w:val="20"/>
          <w:szCs w:val="20"/>
          <w:lang w:val="x-none" w:eastAsia="x-none"/>
        </w:rPr>
        <w:t>orms</w:t>
      </w:r>
      <w:proofErr w:type="spellEnd"/>
      <w:r w:rsidRPr="00384B37">
        <w:rPr>
          <w:rFonts w:asciiTheme="minorHAnsi" w:hAnsiTheme="minorHAnsi" w:cstheme="minorHAnsi"/>
          <w:sz w:val="20"/>
          <w:szCs w:val="20"/>
          <w:lang w:val="x-none" w:eastAsia="x-none"/>
        </w:rPr>
        <w:t xml:space="preserve"> and instructions are available in the </w:t>
      </w:r>
      <w:r w:rsidR="00F416A7">
        <w:rPr>
          <w:rFonts w:asciiTheme="minorHAnsi" w:hAnsiTheme="minorHAnsi" w:cstheme="minorHAnsi"/>
          <w:sz w:val="20"/>
          <w:szCs w:val="20"/>
          <w:lang w:val="x-none" w:eastAsia="x-none"/>
        </w:rPr>
        <w:t xml:space="preserve">Burris </w:t>
      </w:r>
      <w:r w:rsidRPr="00384B37">
        <w:rPr>
          <w:rFonts w:asciiTheme="minorHAnsi" w:hAnsiTheme="minorHAnsi" w:cstheme="minorHAnsi"/>
          <w:sz w:val="20"/>
          <w:szCs w:val="20"/>
          <w:lang w:val="x-none" w:eastAsia="x-none"/>
        </w:rPr>
        <w:t>Counseling Center</w:t>
      </w:r>
      <w:r w:rsidR="00F416A7">
        <w:rPr>
          <w:rFonts w:asciiTheme="minorHAnsi" w:hAnsiTheme="minorHAnsi" w:cstheme="minorHAnsi"/>
          <w:sz w:val="20"/>
          <w:szCs w:val="20"/>
          <w:lang w:val="x-none" w:eastAsia="x-none"/>
        </w:rPr>
        <w:t xml:space="preserve"> or</w:t>
      </w:r>
      <w:r w:rsidR="00380E71">
        <w:rPr>
          <w:rFonts w:asciiTheme="minorHAnsi" w:hAnsiTheme="minorHAnsi" w:cstheme="minorHAnsi"/>
          <w:sz w:val="20"/>
          <w:szCs w:val="20"/>
          <w:lang w:val="x-none" w:eastAsia="x-none"/>
        </w:rPr>
        <w:t xml:space="preserve"> online</w:t>
      </w:r>
      <w:r w:rsidR="00F416A7">
        <w:rPr>
          <w:rFonts w:asciiTheme="minorHAnsi" w:hAnsiTheme="minorHAnsi" w:cstheme="minorHAnsi"/>
          <w:sz w:val="20"/>
          <w:szCs w:val="20"/>
          <w:lang w:val="x-none" w:eastAsia="x-none"/>
        </w:rPr>
        <w:t xml:space="preserve"> </w:t>
      </w:r>
      <w:hyperlink r:id="rId22" w:history="1">
        <w:r w:rsidR="00380E71" w:rsidRPr="00380E71">
          <w:rPr>
            <w:rStyle w:val="Hyperlink"/>
            <w:rFonts w:asciiTheme="minorHAnsi" w:hAnsiTheme="minorHAnsi" w:cstheme="minorHAnsi"/>
            <w:sz w:val="20"/>
            <w:szCs w:val="20"/>
            <w:lang w:val="x-none" w:eastAsia="x-none"/>
          </w:rPr>
          <w:t>here</w:t>
        </w:r>
      </w:hyperlink>
      <w:r w:rsidR="00F416A7">
        <w:rPr>
          <w:rFonts w:asciiTheme="minorHAnsi" w:hAnsiTheme="minorHAnsi" w:cstheme="minorHAnsi"/>
          <w:sz w:val="20"/>
          <w:szCs w:val="20"/>
          <w:lang w:val="x-none" w:eastAsia="x-none"/>
        </w:rPr>
        <w:t>.</w:t>
      </w:r>
      <w:r w:rsidRPr="00384B37">
        <w:rPr>
          <w:rFonts w:asciiTheme="minorHAnsi" w:hAnsiTheme="minorHAnsi" w:cstheme="minorHAnsi"/>
          <w:sz w:val="20"/>
          <w:szCs w:val="20"/>
          <w:lang w:val="x-none" w:eastAsia="x-none"/>
        </w:rPr>
        <w:t xml:space="preserve">  Academy classes will, in most cases, count toward the Indiana Academic Honors Diploma and meet the requirements set by the NCAA for students </w:t>
      </w:r>
      <w:r w:rsidR="009C27E6">
        <w:rPr>
          <w:rFonts w:asciiTheme="minorHAnsi" w:hAnsiTheme="minorHAnsi" w:cstheme="minorHAnsi"/>
          <w:sz w:val="20"/>
          <w:szCs w:val="20"/>
          <w:lang w:eastAsia="x-none"/>
        </w:rPr>
        <w:t>participating</w:t>
      </w:r>
      <w:r w:rsidRPr="00384B37">
        <w:rPr>
          <w:rFonts w:asciiTheme="minorHAnsi" w:hAnsiTheme="minorHAnsi" w:cstheme="minorHAnsi"/>
          <w:sz w:val="20"/>
          <w:szCs w:val="20"/>
          <w:lang w:val="x-none" w:eastAsia="x-none"/>
        </w:rPr>
        <w:t xml:space="preserve"> in NCAA athletics.  </w:t>
      </w:r>
      <w:r w:rsidR="00FA6406" w:rsidRPr="00384B37">
        <w:rPr>
          <w:rFonts w:asciiTheme="minorHAnsi" w:hAnsiTheme="minorHAnsi" w:cstheme="minorHAnsi"/>
          <w:sz w:val="20"/>
          <w:szCs w:val="20"/>
          <w:lang w:val="x-none" w:eastAsia="x-none"/>
        </w:rPr>
        <w:t xml:space="preserve"> Students should check with their school </w:t>
      </w:r>
      <w:r w:rsidRPr="00384B37">
        <w:rPr>
          <w:rFonts w:asciiTheme="minorHAnsi" w:hAnsiTheme="minorHAnsi" w:cstheme="minorHAnsi"/>
          <w:sz w:val="20"/>
          <w:szCs w:val="20"/>
          <w:lang w:val="x-none" w:eastAsia="x-none"/>
        </w:rPr>
        <w:t>counselor before enrolling to make certain that courses meet all requirements for the Indiana Academic Honors Diploma and the NCAA, where applicable.</w:t>
      </w:r>
      <w:r w:rsidR="00F416A7">
        <w:rPr>
          <w:rFonts w:asciiTheme="minorHAnsi" w:hAnsiTheme="minorHAnsi" w:cstheme="minorHAnsi"/>
          <w:sz w:val="20"/>
          <w:szCs w:val="20"/>
          <w:lang w:val="x-none" w:eastAsia="x-none"/>
        </w:rPr>
        <w:t xml:space="preserve"> </w:t>
      </w:r>
      <w:r w:rsidR="00192097">
        <w:rPr>
          <w:rFonts w:asciiTheme="minorHAnsi" w:hAnsiTheme="minorHAnsi" w:cstheme="minorHAnsi"/>
          <w:sz w:val="20"/>
          <w:szCs w:val="20"/>
          <w:lang w:val="x-none" w:eastAsia="x-none"/>
        </w:rPr>
        <w:t xml:space="preserve">Students are not allowed to withdraw from Academy classes after </w:t>
      </w:r>
      <w:r w:rsidR="00C5639A">
        <w:rPr>
          <w:rFonts w:asciiTheme="minorHAnsi" w:hAnsiTheme="minorHAnsi" w:cstheme="minorHAnsi"/>
          <w:sz w:val="20"/>
          <w:szCs w:val="20"/>
          <w:lang w:eastAsia="x-none"/>
        </w:rPr>
        <w:t>Burris’s drop/add period</w:t>
      </w:r>
      <w:r w:rsidR="00192097">
        <w:rPr>
          <w:rFonts w:asciiTheme="minorHAnsi" w:hAnsiTheme="minorHAnsi" w:cstheme="minorHAnsi"/>
          <w:sz w:val="20"/>
          <w:szCs w:val="20"/>
          <w:lang w:val="x-none" w:eastAsia="x-none"/>
        </w:rPr>
        <w:t xml:space="preserve">, so it is important for students to make sure when registering that students are prepared for the rigor of the course curriculum.  </w:t>
      </w:r>
      <w:r w:rsidR="00F416A7">
        <w:rPr>
          <w:rFonts w:asciiTheme="minorHAnsi" w:hAnsiTheme="minorHAnsi" w:cstheme="minorHAnsi"/>
          <w:sz w:val="20"/>
          <w:szCs w:val="20"/>
          <w:lang w:val="x-none" w:eastAsia="x-none"/>
        </w:rPr>
        <w:t>The Indiana Academy Course Catalogue is available at</w:t>
      </w:r>
      <w:r w:rsidRPr="00384B37">
        <w:rPr>
          <w:rFonts w:asciiTheme="minorHAnsi" w:hAnsiTheme="minorHAnsi" w:cstheme="minorHAnsi"/>
          <w:sz w:val="20"/>
          <w:szCs w:val="20"/>
          <w:lang w:val="x-none" w:eastAsia="x-none"/>
        </w:rPr>
        <w:t xml:space="preserve"> </w:t>
      </w:r>
      <w:hyperlink r:id="rId23" w:history="1">
        <w:r w:rsidR="00F416A7" w:rsidRPr="00AC0DEE">
          <w:rPr>
            <w:rStyle w:val="Hyperlink"/>
            <w:rFonts w:asciiTheme="minorHAnsi" w:hAnsiTheme="minorHAnsi" w:cstheme="minorHAnsi"/>
            <w:sz w:val="20"/>
            <w:szCs w:val="20"/>
            <w:lang w:val="x-none" w:eastAsia="x-none"/>
          </w:rPr>
          <w:t>https://academy.bsu.edu/catalog/</w:t>
        </w:r>
      </w:hyperlink>
      <w:r w:rsidR="00F416A7">
        <w:rPr>
          <w:rFonts w:asciiTheme="minorHAnsi" w:hAnsiTheme="minorHAnsi" w:cstheme="minorHAnsi"/>
          <w:sz w:val="20"/>
          <w:szCs w:val="20"/>
          <w:lang w:val="x-none" w:eastAsia="x-none"/>
        </w:rPr>
        <w:t>.</w:t>
      </w:r>
    </w:p>
    <w:p w14:paraId="4B773D67" w14:textId="77777777" w:rsidR="00FB1640" w:rsidRPr="00384B37" w:rsidRDefault="00FB1640" w:rsidP="00FB1640">
      <w:pPr>
        <w:rPr>
          <w:rFonts w:asciiTheme="minorHAnsi" w:hAnsiTheme="minorHAnsi" w:cstheme="minorHAnsi"/>
          <w:sz w:val="20"/>
          <w:szCs w:val="20"/>
          <w:lang w:val="x-none" w:eastAsia="x-none"/>
        </w:rPr>
      </w:pPr>
    </w:p>
    <w:p w14:paraId="387B6EF6" w14:textId="3919B221" w:rsidR="00FB1640" w:rsidRPr="00384B37" w:rsidRDefault="00FB1640" w:rsidP="00FB1640">
      <w:pPr>
        <w:rPr>
          <w:rFonts w:asciiTheme="minorHAnsi" w:hAnsiTheme="minorHAnsi" w:cstheme="minorHAnsi"/>
          <w:bCs/>
          <w:sz w:val="20"/>
          <w:szCs w:val="20"/>
        </w:rPr>
      </w:pPr>
      <w:r w:rsidRPr="00384B37">
        <w:rPr>
          <w:rFonts w:asciiTheme="minorHAnsi" w:hAnsiTheme="minorHAnsi" w:cstheme="minorHAnsi"/>
          <w:b/>
          <w:sz w:val="20"/>
          <w:szCs w:val="20"/>
        </w:rPr>
        <w:t>Advanced Placement Courses</w:t>
      </w:r>
      <w:r w:rsidR="00C5639A">
        <w:rPr>
          <w:rFonts w:asciiTheme="minorHAnsi" w:hAnsiTheme="minorHAnsi" w:cstheme="minorHAnsi"/>
          <w:b/>
          <w:sz w:val="20"/>
          <w:szCs w:val="20"/>
        </w:rPr>
        <w:t>:</w:t>
      </w:r>
      <w:r w:rsidRPr="00384B37">
        <w:rPr>
          <w:rFonts w:asciiTheme="minorHAnsi" w:hAnsiTheme="minorHAnsi" w:cstheme="minorHAnsi"/>
          <w:b/>
          <w:sz w:val="20"/>
          <w:szCs w:val="20"/>
        </w:rPr>
        <w:t xml:space="preserve"> </w:t>
      </w:r>
      <w:r w:rsidRPr="00384B37">
        <w:rPr>
          <w:rFonts w:asciiTheme="minorHAnsi" w:hAnsiTheme="minorHAnsi" w:cstheme="minorHAnsi"/>
          <w:sz w:val="20"/>
          <w:szCs w:val="20"/>
        </w:rPr>
        <w:t>Upon successful completion of an Advanced Placement course, students are expected to take the corresponding Advanced Placement Exam if the exam can be administered to the student free of charge.</w:t>
      </w:r>
      <w:r w:rsidR="00787DC8">
        <w:rPr>
          <w:rFonts w:asciiTheme="minorHAnsi" w:hAnsiTheme="minorHAnsi" w:cstheme="minorHAnsi"/>
          <w:sz w:val="20"/>
          <w:szCs w:val="20"/>
        </w:rPr>
        <w:t xml:space="preserve">  Burris offers a variety of AP courses, including AP Spanish, AP Computer Science Principles, AP Computer Science A, AP Calculus AB, AP Statistics, AP Biology, AP Chemistry, AP Literature, AP Language, AP United State</w:t>
      </w:r>
      <w:r w:rsidR="0020447A">
        <w:rPr>
          <w:rFonts w:asciiTheme="minorHAnsi" w:hAnsiTheme="minorHAnsi" w:cstheme="minorHAnsi"/>
          <w:sz w:val="20"/>
          <w:szCs w:val="20"/>
        </w:rPr>
        <w:t>s</w:t>
      </w:r>
      <w:r w:rsidR="00787DC8">
        <w:rPr>
          <w:rFonts w:asciiTheme="minorHAnsi" w:hAnsiTheme="minorHAnsi" w:cstheme="minorHAnsi"/>
          <w:sz w:val="20"/>
          <w:szCs w:val="20"/>
        </w:rPr>
        <w:t xml:space="preserve"> History, and AP Studio Art.</w:t>
      </w:r>
    </w:p>
    <w:p w14:paraId="725CA556" w14:textId="77777777" w:rsidR="00FB1640" w:rsidRPr="00384B37" w:rsidRDefault="00FB1640" w:rsidP="00FB1640">
      <w:pPr>
        <w:rPr>
          <w:rFonts w:asciiTheme="minorHAnsi" w:hAnsiTheme="minorHAnsi" w:cstheme="minorHAnsi"/>
          <w:sz w:val="20"/>
          <w:szCs w:val="20"/>
          <w:lang w:val="x-none" w:eastAsia="x-none"/>
        </w:rPr>
      </w:pPr>
      <w:r w:rsidRPr="00384B37">
        <w:rPr>
          <w:rFonts w:asciiTheme="minorHAnsi" w:hAnsiTheme="minorHAnsi" w:cstheme="minorHAnsi"/>
          <w:sz w:val="20"/>
          <w:szCs w:val="20"/>
          <w:lang w:val="x-none" w:eastAsia="x-none"/>
        </w:rPr>
        <w:t xml:space="preserve"> </w:t>
      </w:r>
    </w:p>
    <w:p w14:paraId="6CCB5432" w14:textId="77777777" w:rsidR="002477F7" w:rsidRDefault="00FB1640" w:rsidP="00FB1640">
      <w:pPr>
        <w:rPr>
          <w:rFonts w:asciiTheme="minorHAnsi" w:hAnsiTheme="minorHAnsi" w:cstheme="minorHAnsi"/>
          <w:sz w:val="20"/>
          <w:szCs w:val="20"/>
          <w:lang w:val="x-none" w:eastAsia="x-none"/>
        </w:rPr>
      </w:pPr>
      <w:r w:rsidRPr="00384B37">
        <w:rPr>
          <w:rFonts w:asciiTheme="minorHAnsi" w:hAnsiTheme="minorHAnsi" w:cstheme="minorHAnsi"/>
          <w:b/>
          <w:sz w:val="20"/>
          <w:szCs w:val="20"/>
          <w:lang w:val="x-none" w:eastAsia="x-none"/>
        </w:rPr>
        <w:t>Ball State University Classes</w:t>
      </w:r>
      <w:r w:rsidR="000E410A">
        <w:rPr>
          <w:rFonts w:asciiTheme="minorHAnsi" w:hAnsiTheme="minorHAnsi" w:cstheme="minorHAnsi"/>
          <w:sz w:val="20"/>
          <w:szCs w:val="20"/>
          <w:lang w:eastAsia="x-none"/>
        </w:rPr>
        <w:t xml:space="preserve">: </w:t>
      </w:r>
      <w:r w:rsidRPr="00384B37">
        <w:rPr>
          <w:rFonts w:asciiTheme="minorHAnsi" w:hAnsiTheme="minorHAnsi" w:cstheme="minorHAnsi"/>
          <w:sz w:val="20"/>
          <w:szCs w:val="20"/>
          <w:lang w:val="x-none" w:eastAsia="x-none"/>
        </w:rPr>
        <w:t>Burris juniors and seniors who have mastered the appropriate courses may investigate taking a course or courses at Ball State University.  (Younger students who have not met junior status but who have an interest in a special Ball State offering must seek special permission from the principal).  Burris requires that students have a minimum cumulative GPA of 3.0 or above to enroll in college classes.  Students receiving a grade lower than a “C” in a college class will be required to take a full load of classes in Burris during the next term.   No more than one college class may be taken each semester during the junior year and no more than two college classes may be taken each semester during the senior year unless special permission is granted by the principal. Students interested in taking Ball State courses should first consult with their parents and then discu</w:t>
      </w:r>
      <w:r w:rsidR="00FA6406" w:rsidRPr="00384B37">
        <w:rPr>
          <w:rFonts w:asciiTheme="minorHAnsi" w:hAnsiTheme="minorHAnsi" w:cstheme="minorHAnsi"/>
          <w:sz w:val="20"/>
          <w:szCs w:val="20"/>
          <w:lang w:val="x-none" w:eastAsia="x-none"/>
        </w:rPr>
        <w:t xml:space="preserve">ss their interests with their school </w:t>
      </w:r>
      <w:r w:rsidRPr="00384B37">
        <w:rPr>
          <w:rFonts w:asciiTheme="minorHAnsi" w:hAnsiTheme="minorHAnsi" w:cstheme="minorHAnsi"/>
          <w:sz w:val="20"/>
          <w:szCs w:val="20"/>
          <w:lang w:val="x-none" w:eastAsia="x-none"/>
        </w:rPr>
        <w:t xml:space="preserve">counselor.  </w:t>
      </w:r>
      <w:r w:rsidR="008C4DE1">
        <w:rPr>
          <w:rFonts w:asciiTheme="minorHAnsi" w:hAnsiTheme="minorHAnsi" w:cstheme="minorHAnsi"/>
          <w:sz w:val="20"/>
          <w:szCs w:val="20"/>
          <w:lang w:val="x-none" w:eastAsia="x-none"/>
        </w:rPr>
        <w:t xml:space="preserve">The listing of Ball State dual credit online courses is available </w:t>
      </w:r>
      <w:hyperlink r:id="rId24" w:history="1">
        <w:r w:rsidR="008C4DE1" w:rsidRPr="008C4DE1">
          <w:rPr>
            <w:rStyle w:val="Hyperlink"/>
            <w:rFonts w:asciiTheme="minorHAnsi" w:hAnsiTheme="minorHAnsi" w:cstheme="minorHAnsi"/>
            <w:sz w:val="20"/>
            <w:szCs w:val="20"/>
            <w:lang w:val="x-none" w:eastAsia="x-none"/>
          </w:rPr>
          <w:t>here</w:t>
        </w:r>
      </w:hyperlink>
      <w:r w:rsidR="008C4DE1">
        <w:rPr>
          <w:rFonts w:asciiTheme="minorHAnsi" w:hAnsiTheme="minorHAnsi" w:cstheme="minorHAnsi"/>
          <w:sz w:val="20"/>
          <w:szCs w:val="20"/>
          <w:lang w:val="x-none" w:eastAsia="x-none"/>
        </w:rPr>
        <w:t xml:space="preserve">. </w:t>
      </w:r>
      <w:r w:rsidRPr="00384B37">
        <w:rPr>
          <w:rFonts w:asciiTheme="minorHAnsi" w:hAnsiTheme="minorHAnsi" w:cstheme="minorHAnsi"/>
          <w:sz w:val="20"/>
          <w:szCs w:val="20"/>
          <w:lang w:val="x-none" w:eastAsia="x-none"/>
        </w:rPr>
        <w:t xml:space="preserve">The appropriateness of said courses will be checked and each student will be informed of the necessary steps to register for a Ball State University course.   Please note that a three credit hour course at Ball State University equals one Burris credit.   A one or two credit hour course at Ball State University cannot be taken in place of one Burris class unless special permission is granted by the principal.  Courses requested by a student are identified, and the </w:t>
      </w:r>
      <w:r w:rsidR="00FA6406" w:rsidRPr="00384B37">
        <w:rPr>
          <w:rFonts w:asciiTheme="minorHAnsi" w:hAnsiTheme="minorHAnsi" w:cstheme="minorHAnsi"/>
          <w:sz w:val="20"/>
          <w:szCs w:val="20"/>
          <w:lang w:val="x-none" w:eastAsia="x-none"/>
        </w:rPr>
        <w:t>school</w:t>
      </w:r>
      <w:r w:rsidRPr="00384B37">
        <w:rPr>
          <w:rFonts w:asciiTheme="minorHAnsi" w:hAnsiTheme="minorHAnsi" w:cstheme="minorHAnsi"/>
          <w:sz w:val="20"/>
          <w:szCs w:val="20"/>
          <w:lang w:val="x-none" w:eastAsia="x-none"/>
        </w:rPr>
        <w:t xml:space="preserve"> counselor will check to see if the desired course/courses will fit into the student’s schedule and meet specific academic needs.  </w:t>
      </w:r>
    </w:p>
    <w:p w14:paraId="314E3D72" w14:textId="77777777" w:rsidR="002477F7" w:rsidRDefault="002477F7" w:rsidP="00FB1640">
      <w:pPr>
        <w:rPr>
          <w:rFonts w:asciiTheme="minorHAnsi" w:hAnsiTheme="minorHAnsi" w:cstheme="minorHAnsi"/>
          <w:sz w:val="20"/>
          <w:szCs w:val="20"/>
          <w:lang w:val="x-none" w:eastAsia="x-none"/>
        </w:rPr>
      </w:pPr>
    </w:p>
    <w:p w14:paraId="673FC981" w14:textId="39C1F101" w:rsidR="00FB1640" w:rsidRPr="00384B37" w:rsidRDefault="002477F7" w:rsidP="00FB1640">
      <w:pPr>
        <w:rPr>
          <w:rFonts w:asciiTheme="minorHAnsi" w:hAnsiTheme="minorHAnsi" w:cstheme="minorHAnsi"/>
          <w:sz w:val="20"/>
          <w:szCs w:val="20"/>
          <w:lang w:val="x-none" w:eastAsia="x-none"/>
        </w:rPr>
      </w:pPr>
      <w:r>
        <w:rPr>
          <w:rFonts w:asciiTheme="minorHAnsi" w:hAnsiTheme="minorHAnsi" w:cstheme="minorHAnsi"/>
          <w:sz w:val="20"/>
          <w:szCs w:val="20"/>
          <w:lang w:eastAsia="x-none"/>
        </w:rPr>
        <w:t xml:space="preserve">Students looking to take Ball State University courses on-campus will need to complete the registration forms available </w:t>
      </w:r>
      <w:hyperlink r:id="rId25" w:history="1">
        <w:r w:rsidRPr="002477F7">
          <w:rPr>
            <w:rStyle w:val="Hyperlink"/>
            <w:rFonts w:asciiTheme="minorHAnsi" w:hAnsiTheme="minorHAnsi" w:cstheme="minorHAnsi"/>
            <w:sz w:val="20"/>
            <w:szCs w:val="20"/>
            <w:lang w:eastAsia="x-none"/>
          </w:rPr>
          <w:t>here</w:t>
        </w:r>
      </w:hyperlink>
      <w:r>
        <w:rPr>
          <w:rFonts w:asciiTheme="minorHAnsi" w:hAnsiTheme="minorHAnsi" w:cstheme="minorHAnsi"/>
          <w:sz w:val="20"/>
          <w:szCs w:val="20"/>
          <w:lang w:eastAsia="x-none"/>
        </w:rPr>
        <w:t xml:space="preserve"> and in the Burris Counseling Center.  Once </w:t>
      </w:r>
      <w:r w:rsidR="00D34A0E">
        <w:rPr>
          <w:rFonts w:asciiTheme="minorHAnsi" w:hAnsiTheme="minorHAnsi" w:cstheme="minorHAnsi"/>
          <w:sz w:val="20"/>
          <w:szCs w:val="20"/>
          <w:lang w:eastAsia="x-none"/>
        </w:rPr>
        <w:t xml:space="preserve">the registration </w:t>
      </w:r>
      <w:r>
        <w:rPr>
          <w:rFonts w:asciiTheme="minorHAnsi" w:hAnsiTheme="minorHAnsi" w:cstheme="minorHAnsi"/>
          <w:sz w:val="20"/>
          <w:szCs w:val="20"/>
          <w:lang w:eastAsia="x-none"/>
        </w:rPr>
        <w:t>forms are completed, including a signature of approval from the Ball State University</w:t>
      </w:r>
      <w:r w:rsidR="00FB1640" w:rsidRPr="00384B37">
        <w:rPr>
          <w:rFonts w:asciiTheme="minorHAnsi" w:hAnsiTheme="minorHAnsi" w:cstheme="minorHAnsi"/>
          <w:sz w:val="20"/>
          <w:szCs w:val="20"/>
          <w:lang w:val="x-none" w:eastAsia="x-none"/>
        </w:rPr>
        <w:t xml:space="preserve"> </w:t>
      </w:r>
      <w:r>
        <w:rPr>
          <w:rFonts w:asciiTheme="minorHAnsi" w:hAnsiTheme="minorHAnsi" w:cstheme="minorHAnsi"/>
          <w:sz w:val="20"/>
          <w:szCs w:val="20"/>
          <w:lang w:eastAsia="x-none"/>
        </w:rPr>
        <w:t xml:space="preserve">department chair, </w:t>
      </w:r>
      <w:r w:rsidR="00FB1640" w:rsidRPr="00384B37">
        <w:rPr>
          <w:rFonts w:asciiTheme="minorHAnsi" w:hAnsiTheme="minorHAnsi" w:cstheme="minorHAnsi"/>
          <w:sz w:val="20"/>
          <w:szCs w:val="20"/>
          <w:lang w:val="x-none" w:eastAsia="x-none"/>
        </w:rPr>
        <w:t xml:space="preserve">the Burris principal will review and approve or deny the student’s request.  </w:t>
      </w:r>
      <w:r w:rsidR="00D34A0E">
        <w:rPr>
          <w:rFonts w:asciiTheme="minorHAnsi" w:hAnsiTheme="minorHAnsi" w:cstheme="minorHAnsi"/>
          <w:sz w:val="20"/>
          <w:szCs w:val="20"/>
          <w:lang w:eastAsia="x-none"/>
        </w:rPr>
        <w:t xml:space="preserve">The students are then responsible to register for the BSU course at the Registrar’s Office in Lucina Hall (room B-44).  </w:t>
      </w:r>
      <w:r w:rsidR="00FB1640" w:rsidRPr="00384B37">
        <w:rPr>
          <w:rFonts w:asciiTheme="minorHAnsi" w:hAnsiTheme="minorHAnsi" w:cstheme="minorHAnsi"/>
          <w:sz w:val="20"/>
          <w:szCs w:val="20"/>
          <w:lang w:val="x-none" w:eastAsia="x-none"/>
        </w:rPr>
        <w:t xml:space="preserve">A student will be officially enrolled in a Ball State class only if the student has completed all of the designated steps and paid the assigned university fees.   </w:t>
      </w:r>
      <w:r w:rsidR="00622C72">
        <w:rPr>
          <w:rFonts w:asciiTheme="minorHAnsi" w:hAnsiTheme="minorHAnsi" w:cstheme="minorHAnsi"/>
          <w:sz w:val="20"/>
          <w:szCs w:val="20"/>
          <w:lang w:eastAsia="x-none"/>
        </w:rPr>
        <w:t xml:space="preserve">If there is a hold or a balance on a student’s account, he/she </w:t>
      </w:r>
      <w:r w:rsidR="008A4D2F" w:rsidRPr="00384B37">
        <w:rPr>
          <w:rFonts w:asciiTheme="minorHAnsi" w:hAnsiTheme="minorHAnsi" w:cstheme="minorHAnsi"/>
          <w:sz w:val="20"/>
          <w:szCs w:val="20"/>
          <w:lang w:eastAsia="x-none"/>
        </w:rPr>
        <w:t xml:space="preserve">will not be able to register for a Ball State course.  </w:t>
      </w:r>
      <w:r w:rsidR="00D34A0E">
        <w:rPr>
          <w:rFonts w:asciiTheme="minorHAnsi" w:hAnsiTheme="minorHAnsi" w:cstheme="minorHAnsi"/>
          <w:sz w:val="20"/>
          <w:szCs w:val="20"/>
          <w:lang w:eastAsia="x-none"/>
        </w:rPr>
        <w:t xml:space="preserve">A hold will be on a student’s account even if the family is following a payment plan with Burris.  </w:t>
      </w:r>
      <w:r w:rsidR="00FB1640" w:rsidRPr="00384B37">
        <w:rPr>
          <w:rFonts w:asciiTheme="minorHAnsi" w:hAnsiTheme="minorHAnsi" w:cstheme="minorHAnsi"/>
          <w:sz w:val="20"/>
          <w:szCs w:val="20"/>
          <w:lang w:val="x-none" w:eastAsia="x-none"/>
        </w:rPr>
        <w:t xml:space="preserve">Any student not appearing as a registered student in the Ball State University computer system cannot count the class as one of their six </w:t>
      </w:r>
      <w:r w:rsidR="00D34A0E">
        <w:rPr>
          <w:rFonts w:asciiTheme="minorHAnsi" w:hAnsiTheme="minorHAnsi" w:cstheme="minorHAnsi"/>
          <w:sz w:val="20"/>
          <w:szCs w:val="20"/>
          <w:lang w:eastAsia="x-none"/>
        </w:rPr>
        <w:t xml:space="preserve">Burris </w:t>
      </w:r>
      <w:r w:rsidR="00FB1640" w:rsidRPr="00384B37">
        <w:rPr>
          <w:rFonts w:asciiTheme="minorHAnsi" w:hAnsiTheme="minorHAnsi" w:cstheme="minorHAnsi"/>
          <w:sz w:val="20"/>
          <w:szCs w:val="20"/>
          <w:lang w:val="x-none" w:eastAsia="x-none"/>
        </w:rPr>
        <w:t>classes.  Students and their parents are responsible for fees associated with university courses.  Some students take courses for high school credit only (</w:t>
      </w:r>
      <w:r w:rsidR="00D34A0E">
        <w:rPr>
          <w:rFonts w:asciiTheme="minorHAnsi" w:hAnsiTheme="minorHAnsi" w:cstheme="minorHAnsi"/>
          <w:sz w:val="20"/>
          <w:szCs w:val="20"/>
          <w:lang w:eastAsia="x-none"/>
        </w:rPr>
        <w:t xml:space="preserve">BSU </w:t>
      </w:r>
      <w:r w:rsidR="00FB1640" w:rsidRPr="00384B37">
        <w:rPr>
          <w:rFonts w:asciiTheme="minorHAnsi" w:hAnsiTheme="minorHAnsi" w:cstheme="minorHAnsi"/>
          <w:sz w:val="20"/>
          <w:szCs w:val="20"/>
          <w:lang w:val="x-none" w:eastAsia="x-none"/>
        </w:rPr>
        <w:t>audit fee).  Other students choose to take courses for both high school and college credit (</w:t>
      </w:r>
      <w:hyperlink r:id="rId26" w:history="1">
        <w:r w:rsidR="00FB1640" w:rsidRPr="009D52AF">
          <w:rPr>
            <w:rStyle w:val="Hyperlink"/>
            <w:rFonts w:asciiTheme="minorHAnsi" w:hAnsiTheme="minorHAnsi" w:cstheme="minorHAnsi"/>
            <w:sz w:val="20"/>
            <w:szCs w:val="20"/>
            <w:lang w:val="x-none" w:eastAsia="x-none"/>
          </w:rPr>
          <w:t xml:space="preserve">full </w:t>
        </w:r>
        <w:r w:rsidR="00D34A0E" w:rsidRPr="009D52AF">
          <w:rPr>
            <w:rStyle w:val="Hyperlink"/>
            <w:rFonts w:asciiTheme="minorHAnsi" w:hAnsiTheme="minorHAnsi" w:cstheme="minorHAnsi"/>
            <w:sz w:val="20"/>
            <w:szCs w:val="20"/>
            <w:lang w:eastAsia="x-none"/>
          </w:rPr>
          <w:t xml:space="preserve">BSU </w:t>
        </w:r>
        <w:r w:rsidR="00FB1640" w:rsidRPr="009D52AF">
          <w:rPr>
            <w:rStyle w:val="Hyperlink"/>
            <w:rFonts w:asciiTheme="minorHAnsi" w:hAnsiTheme="minorHAnsi" w:cstheme="minorHAnsi"/>
            <w:sz w:val="20"/>
            <w:szCs w:val="20"/>
            <w:lang w:val="x-none" w:eastAsia="x-none"/>
          </w:rPr>
          <w:t>fees</w:t>
        </w:r>
      </w:hyperlink>
      <w:r w:rsidR="00FB1640" w:rsidRPr="00384B37">
        <w:rPr>
          <w:rFonts w:asciiTheme="minorHAnsi" w:hAnsiTheme="minorHAnsi" w:cstheme="minorHAnsi"/>
          <w:sz w:val="20"/>
          <w:szCs w:val="20"/>
          <w:lang w:val="x-none" w:eastAsia="x-none"/>
        </w:rPr>
        <w:t xml:space="preserve">). In such cases, university fees for specific hours apply. The student and parents should make a determination of the type of credit that a student earns.  Any questions concerning these options may be addressed to the </w:t>
      </w:r>
      <w:r w:rsidR="00FA6406" w:rsidRPr="00384B37">
        <w:rPr>
          <w:rFonts w:asciiTheme="minorHAnsi" w:hAnsiTheme="minorHAnsi" w:cstheme="minorHAnsi"/>
          <w:sz w:val="20"/>
          <w:szCs w:val="20"/>
          <w:lang w:val="x-none" w:eastAsia="x-none"/>
        </w:rPr>
        <w:t>high school</w:t>
      </w:r>
      <w:r w:rsidR="00FB1640" w:rsidRPr="00384B37">
        <w:rPr>
          <w:rFonts w:asciiTheme="minorHAnsi" w:hAnsiTheme="minorHAnsi" w:cstheme="minorHAnsi"/>
          <w:sz w:val="20"/>
          <w:szCs w:val="20"/>
          <w:lang w:val="x-none" w:eastAsia="x-none"/>
        </w:rPr>
        <w:t xml:space="preserve"> counselor at 285</w:t>
      </w:r>
      <w:r w:rsidR="00D34A0E">
        <w:rPr>
          <w:rFonts w:asciiTheme="minorHAnsi" w:hAnsiTheme="minorHAnsi" w:cstheme="minorHAnsi"/>
          <w:sz w:val="20"/>
          <w:szCs w:val="20"/>
          <w:lang w:eastAsia="x-none"/>
        </w:rPr>
        <w:t>-</w:t>
      </w:r>
      <w:r w:rsidR="00FB1640" w:rsidRPr="00384B37">
        <w:rPr>
          <w:rFonts w:asciiTheme="minorHAnsi" w:hAnsiTheme="minorHAnsi" w:cstheme="minorHAnsi"/>
          <w:sz w:val="20"/>
          <w:szCs w:val="20"/>
          <w:lang w:val="x-none" w:eastAsia="x-none"/>
        </w:rPr>
        <w:t>2341. All courses taken at the university become part of the student’s official schedule, appear on the official high school transcript, and count toward the Indiana Academic Honors Diploma requirements, if applicable.  Courses may not be dropped during the semester; the university’s drop/add dates will not apply to Burris students.</w:t>
      </w:r>
      <w:r w:rsidR="00282994">
        <w:rPr>
          <w:rFonts w:asciiTheme="minorHAnsi" w:hAnsiTheme="minorHAnsi" w:cstheme="minorHAnsi"/>
          <w:sz w:val="20"/>
          <w:szCs w:val="20"/>
          <w:lang w:val="x-none" w:eastAsia="x-none"/>
        </w:rPr>
        <w:t xml:space="preserve">  More registration and course information can be found at </w:t>
      </w:r>
      <w:hyperlink r:id="rId27" w:history="1">
        <w:r w:rsidR="00282994" w:rsidRPr="00AC0DEE">
          <w:rPr>
            <w:rStyle w:val="Hyperlink"/>
            <w:rFonts w:asciiTheme="minorHAnsi" w:hAnsiTheme="minorHAnsi" w:cstheme="minorHAnsi"/>
            <w:sz w:val="20"/>
            <w:szCs w:val="20"/>
            <w:lang w:val="x-none" w:eastAsia="x-none"/>
          </w:rPr>
          <w:t>https://www.bsu.edu/academics/collegesanddepartments/dual-credit</w:t>
        </w:r>
      </w:hyperlink>
      <w:r w:rsidR="00282994">
        <w:rPr>
          <w:rFonts w:asciiTheme="minorHAnsi" w:hAnsiTheme="minorHAnsi" w:cstheme="minorHAnsi"/>
          <w:sz w:val="20"/>
          <w:szCs w:val="20"/>
          <w:lang w:val="x-none" w:eastAsia="x-none"/>
        </w:rPr>
        <w:t xml:space="preserve">. </w:t>
      </w:r>
    </w:p>
    <w:p w14:paraId="15223E0C" w14:textId="77777777" w:rsidR="00FB1640" w:rsidRPr="00384B37" w:rsidRDefault="00FB1640" w:rsidP="00FB1640">
      <w:pPr>
        <w:rPr>
          <w:rFonts w:asciiTheme="minorHAnsi" w:hAnsiTheme="minorHAnsi" w:cstheme="minorHAnsi"/>
          <w:sz w:val="20"/>
          <w:szCs w:val="20"/>
          <w:lang w:val="x-none" w:eastAsia="x-none"/>
        </w:rPr>
      </w:pPr>
    </w:p>
    <w:p w14:paraId="5DB30037" w14:textId="436107E5" w:rsidR="008A4D2F" w:rsidRDefault="008A4D2F" w:rsidP="008A4D2F">
      <w:pPr>
        <w:autoSpaceDE w:val="0"/>
        <w:autoSpaceDN w:val="0"/>
        <w:adjustRightInd w:val="0"/>
        <w:rPr>
          <w:rFonts w:asciiTheme="minorHAnsi" w:hAnsiTheme="minorHAnsi" w:cstheme="minorHAnsi"/>
          <w:sz w:val="20"/>
          <w:szCs w:val="20"/>
          <w:lang w:eastAsia="x-none"/>
        </w:rPr>
      </w:pPr>
      <w:r w:rsidRPr="00384B37">
        <w:rPr>
          <w:rFonts w:asciiTheme="minorHAnsi" w:hAnsiTheme="minorHAnsi" w:cstheme="minorHAnsi"/>
          <w:b/>
          <w:sz w:val="20"/>
          <w:szCs w:val="20"/>
          <w:lang w:eastAsia="x-none"/>
        </w:rPr>
        <w:t>Burris Courses</w:t>
      </w:r>
      <w:r w:rsidR="000E410A">
        <w:rPr>
          <w:rFonts w:asciiTheme="minorHAnsi" w:hAnsiTheme="minorHAnsi" w:cstheme="minorHAnsi"/>
          <w:sz w:val="20"/>
          <w:szCs w:val="20"/>
          <w:lang w:eastAsia="x-none"/>
        </w:rPr>
        <w:t xml:space="preserve">: </w:t>
      </w:r>
      <w:r w:rsidRPr="00384B37">
        <w:rPr>
          <w:rFonts w:asciiTheme="minorHAnsi" w:hAnsiTheme="minorHAnsi" w:cstheme="minorHAnsi"/>
          <w:sz w:val="20"/>
          <w:szCs w:val="20"/>
          <w:lang w:eastAsia="x-none"/>
        </w:rPr>
        <w:t xml:space="preserve">It is Burris policy that a student </w:t>
      </w:r>
      <w:proofErr w:type="gramStart"/>
      <w:r w:rsidRPr="00384B37">
        <w:rPr>
          <w:rFonts w:asciiTheme="minorHAnsi" w:hAnsiTheme="minorHAnsi" w:cstheme="minorHAnsi"/>
          <w:sz w:val="20"/>
          <w:szCs w:val="20"/>
          <w:lang w:eastAsia="x-none"/>
        </w:rPr>
        <w:t>attend</w:t>
      </w:r>
      <w:proofErr w:type="gramEnd"/>
      <w:r w:rsidRPr="00384B37">
        <w:rPr>
          <w:rFonts w:asciiTheme="minorHAnsi" w:hAnsiTheme="minorHAnsi" w:cstheme="minorHAnsi"/>
          <w:sz w:val="20"/>
          <w:szCs w:val="20"/>
          <w:lang w:eastAsia="x-none"/>
        </w:rPr>
        <w:t xml:space="preserve"> at least four (4) in-class courses a semester offered at Burris.  If a course is offered at Burris, then a student will be expected to attend the Burris course, rather than taking the course online</w:t>
      </w:r>
      <w:r w:rsidR="00D34A0E">
        <w:rPr>
          <w:rFonts w:asciiTheme="minorHAnsi" w:hAnsiTheme="minorHAnsi" w:cstheme="minorHAnsi"/>
          <w:sz w:val="20"/>
          <w:szCs w:val="20"/>
          <w:lang w:eastAsia="x-none"/>
        </w:rPr>
        <w:t>, at Indiana Academy, Ball State University, or through another correspondence course option</w:t>
      </w:r>
      <w:r w:rsidRPr="00384B37">
        <w:rPr>
          <w:rFonts w:asciiTheme="minorHAnsi" w:hAnsiTheme="minorHAnsi" w:cstheme="minorHAnsi"/>
          <w:sz w:val="20"/>
          <w:szCs w:val="20"/>
          <w:lang w:eastAsia="x-none"/>
        </w:rPr>
        <w:t xml:space="preserve">. </w:t>
      </w:r>
    </w:p>
    <w:p w14:paraId="0621397A" w14:textId="77777777" w:rsidR="00725F8E" w:rsidRDefault="00725F8E" w:rsidP="008A4D2F">
      <w:pPr>
        <w:autoSpaceDE w:val="0"/>
        <w:autoSpaceDN w:val="0"/>
        <w:adjustRightInd w:val="0"/>
        <w:rPr>
          <w:rFonts w:asciiTheme="minorHAnsi" w:hAnsiTheme="minorHAnsi" w:cstheme="minorHAnsi"/>
          <w:sz w:val="20"/>
          <w:szCs w:val="20"/>
          <w:lang w:eastAsia="x-none"/>
        </w:rPr>
      </w:pPr>
    </w:p>
    <w:p w14:paraId="43A6A57B" w14:textId="4D92D7D7" w:rsidR="00725F8E" w:rsidRPr="00725F8E" w:rsidRDefault="00725F8E" w:rsidP="008A4D2F">
      <w:pPr>
        <w:autoSpaceDE w:val="0"/>
        <w:autoSpaceDN w:val="0"/>
        <w:adjustRightInd w:val="0"/>
        <w:rPr>
          <w:rFonts w:asciiTheme="minorHAnsi" w:hAnsiTheme="minorHAnsi" w:cstheme="minorHAnsi"/>
          <w:sz w:val="20"/>
          <w:szCs w:val="20"/>
          <w:lang w:eastAsia="x-none"/>
        </w:rPr>
      </w:pPr>
      <w:r>
        <w:rPr>
          <w:rFonts w:asciiTheme="minorHAnsi" w:hAnsiTheme="minorHAnsi" w:cstheme="minorHAnsi"/>
          <w:b/>
          <w:sz w:val="20"/>
          <w:szCs w:val="20"/>
          <w:lang w:eastAsia="x-none"/>
        </w:rPr>
        <w:t>Burris Honors Society</w:t>
      </w:r>
      <w:r w:rsidR="000E410A">
        <w:rPr>
          <w:rFonts w:asciiTheme="minorHAnsi" w:hAnsiTheme="minorHAnsi" w:cstheme="minorHAnsi"/>
          <w:sz w:val="20"/>
          <w:szCs w:val="20"/>
          <w:lang w:eastAsia="x-none"/>
        </w:rPr>
        <w:t>:</w:t>
      </w:r>
      <w:r w:rsidR="00D34A0E">
        <w:rPr>
          <w:rFonts w:asciiTheme="minorHAnsi" w:hAnsiTheme="minorHAnsi" w:cstheme="minorHAnsi"/>
          <w:sz w:val="20"/>
          <w:szCs w:val="20"/>
          <w:lang w:eastAsia="x-none"/>
        </w:rPr>
        <w:t xml:space="preserve"> Juniors and Seniors are invited to apply during Fall semester for the Burris Honors Society.  The requirements are that they must have a GPA of at least 3.6, show good character, leadership, and service.  </w:t>
      </w:r>
      <w:r w:rsidR="009D52AF">
        <w:rPr>
          <w:rFonts w:asciiTheme="minorHAnsi" w:hAnsiTheme="minorHAnsi" w:cstheme="minorHAnsi"/>
          <w:sz w:val="20"/>
          <w:szCs w:val="20"/>
          <w:lang w:eastAsia="x-none"/>
        </w:rPr>
        <w:t xml:space="preserve">Interested students should talk with the Burris Honors Society sponsor to fill out the application form, which includes two faculty signatures.  </w:t>
      </w:r>
    </w:p>
    <w:p w14:paraId="371C1E1D" w14:textId="77777777" w:rsidR="008A4D2F" w:rsidRDefault="008A4D2F" w:rsidP="00FB1640">
      <w:pPr>
        <w:rPr>
          <w:rFonts w:asciiTheme="minorHAnsi" w:hAnsiTheme="minorHAnsi" w:cstheme="minorHAnsi"/>
          <w:sz w:val="20"/>
          <w:szCs w:val="20"/>
          <w:lang w:val="x-none" w:eastAsia="x-none"/>
        </w:rPr>
      </w:pPr>
    </w:p>
    <w:p w14:paraId="0424DA5B" w14:textId="34AAD672" w:rsidR="005D13EA" w:rsidRDefault="00A23A3E" w:rsidP="00FB1640">
      <w:pPr>
        <w:rPr>
          <w:rFonts w:asciiTheme="minorHAnsi" w:hAnsiTheme="minorHAnsi" w:cstheme="minorHAnsi"/>
          <w:sz w:val="20"/>
          <w:szCs w:val="20"/>
          <w:lang w:val="x-none" w:eastAsia="x-none"/>
        </w:rPr>
      </w:pPr>
      <w:r>
        <w:rPr>
          <w:rFonts w:asciiTheme="minorHAnsi" w:hAnsiTheme="minorHAnsi" w:cstheme="minorHAnsi"/>
          <w:b/>
          <w:sz w:val="20"/>
          <w:szCs w:val="20"/>
          <w:lang w:val="x-none" w:eastAsia="x-none"/>
        </w:rPr>
        <w:lastRenderedPageBreak/>
        <w:t>College Athletic Eligibility</w:t>
      </w:r>
      <w:r w:rsidR="000E410A">
        <w:rPr>
          <w:rFonts w:asciiTheme="minorHAnsi" w:hAnsiTheme="minorHAnsi" w:cstheme="minorHAnsi"/>
          <w:sz w:val="20"/>
          <w:szCs w:val="20"/>
          <w:lang w:eastAsia="x-none"/>
        </w:rPr>
        <w:t xml:space="preserve">: </w:t>
      </w:r>
      <w:r>
        <w:rPr>
          <w:rFonts w:asciiTheme="minorHAnsi" w:hAnsiTheme="minorHAnsi" w:cstheme="minorHAnsi"/>
          <w:sz w:val="20"/>
          <w:szCs w:val="20"/>
          <w:lang w:val="x-none" w:eastAsia="x-none"/>
        </w:rPr>
        <w:t xml:space="preserve">Students who plan to enroll in college and participate in Division I or Division II athletics must be certified </w:t>
      </w:r>
      <w:r w:rsidR="005D13EA">
        <w:rPr>
          <w:rFonts w:asciiTheme="minorHAnsi" w:hAnsiTheme="minorHAnsi" w:cstheme="minorHAnsi"/>
          <w:sz w:val="20"/>
          <w:szCs w:val="20"/>
          <w:lang w:val="x-none" w:eastAsia="x-none"/>
        </w:rPr>
        <w:t xml:space="preserve">by the National Collegiate Athletic Association (NCAA) Eligibility Clearinghouse.  GPA, SAT, and ACT requirements can be located on the NCAA Eligibility Center website at </w:t>
      </w:r>
      <w:hyperlink r:id="rId28" w:history="1">
        <w:r w:rsidR="005D13EA" w:rsidRPr="00AC0DEE">
          <w:rPr>
            <w:rStyle w:val="Hyperlink"/>
            <w:rFonts w:asciiTheme="minorHAnsi" w:hAnsiTheme="minorHAnsi" w:cstheme="minorHAnsi"/>
            <w:sz w:val="20"/>
            <w:szCs w:val="20"/>
            <w:lang w:val="x-none" w:eastAsia="x-none"/>
          </w:rPr>
          <w:t>www.eligibilitycenter.org</w:t>
        </w:r>
      </w:hyperlink>
      <w:r w:rsidR="005D13EA">
        <w:rPr>
          <w:rFonts w:asciiTheme="minorHAnsi" w:hAnsiTheme="minorHAnsi" w:cstheme="minorHAnsi"/>
          <w:sz w:val="20"/>
          <w:szCs w:val="20"/>
          <w:lang w:val="x-none" w:eastAsia="x-none"/>
        </w:rPr>
        <w:t xml:space="preserve">.  Students need to start this process their sophomore year. </w:t>
      </w:r>
    </w:p>
    <w:p w14:paraId="15E80147" w14:textId="6203D149" w:rsidR="00A23A3E" w:rsidRDefault="005D13EA" w:rsidP="005D13EA">
      <w:pPr>
        <w:jc w:val="center"/>
        <w:rPr>
          <w:rFonts w:asciiTheme="minorHAnsi" w:hAnsiTheme="minorHAnsi" w:cstheme="minorHAnsi"/>
          <w:sz w:val="20"/>
          <w:szCs w:val="20"/>
          <w:lang w:val="x-none" w:eastAsia="x-none"/>
        </w:rPr>
      </w:pPr>
      <w:r>
        <w:rPr>
          <w:rFonts w:asciiTheme="minorHAnsi" w:hAnsiTheme="minorHAnsi" w:cstheme="minorHAnsi"/>
          <w:noProof/>
          <w:sz w:val="20"/>
          <w:szCs w:val="20"/>
        </w:rPr>
        <w:drawing>
          <wp:inline distT="0" distB="0" distL="0" distR="0" wp14:anchorId="6C32DE56" wp14:editId="1CB8D25B">
            <wp:extent cx="4788034" cy="201142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01-30 at 3.11.57 PM.png"/>
                    <pic:cNvPicPr/>
                  </pic:nvPicPr>
                  <pic:blipFill>
                    <a:blip r:embed="rId29">
                      <a:extLst>
                        <a:ext uri="{28A0092B-C50C-407E-A947-70E740481C1C}">
                          <a14:useLocalDpi xmlns:a14="http://schemas.microsoft.com/office/drawing/2010/main" val="0"/>
                        </a:ext>
                      </a:extLst>
                    </a:blip>
                    <a:stretch>
                      <a:fillRect/>
                    </a:stretch>
                  </pic:blipFill>
                  <pic:spPr>
                    <a:xfrm>
                      <a:off x="0" y="0"/>
                      <a:ext cx="4860750" cy="2041977"/>
                    </a:xfrm>
                    <a:prstGeom prst="rect">
                      <a:avLst/>
                    </a:prstGeom>
                  </pic:spPr>
                </pic:pic>
              </a:graphicData>
            </a:graphic>
          </wp:inline>
        </w:drawing>
      </w:r>
    </w:p>
    <w:p w14:paraId="4B1CCCAA" w14:textId="77777777" w:rsidR="00A23A3E" w:rsidRPr="00A23A3E" w:rsidRDefault="00A23A3E" w:rsidP="00FB1640">
      <w:pPr>
        <w:rPr>
          <w:rFonts w:asciiTheme="minorHAnsi" w:hAnsiTheme="minorHAnsi" w:cstheme="minorHAnsi"/>
          <w:sz w:val="20"/>
          <w:szCs w:val="20"/>
          <w:lang w:val="x-none" w:eastAsia="x-none"/>
        </w:rPr>
      </w:pPr>
    </w:p>
    <w:p w14:paraId="4CBC1A19" w14:textId="74464D05" w:rsidR="00FB1640" w:rsidRDefault="00FB1640" w:rsidP="00FB1640">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theme="minorHAnsi"/>
          <w:sz w:val="20"/>
          <w:szCs w:val="20"/>
        </w:rPr>
      </w:pPr>
      <w:r w:rsidRPr="00384B37">
        <w:rPr>
          <w:rFonts w:asciiTheme="minorHAnsi" w:hAnsiTheme="minorHAnsi" w:cstheme="minorHAnsi"/>
          <w:b/>
          <w:sz w:val="20"/>
          <w:szCs w:val="20"/>
        </w:rPr>
        <w:t>Credit by Demonstration of Proficiency</w:t>
      </w:r>
      <w:r w:rsidR="000E410A">
        <w:rPr>
          <w:rFonts w:asciiTheme="minorHAnsi" w:hAnsiTheme="minorHAnsi" w:cstheme="minorHAnsi"/>
          <w:sz w:val="20"/>
          <w:szCs w:val="20"/>
          <w:lang w:eastAsia="x-none"/>
        </w:rPr>
        <w:t xml:space="preserve">: </w:t>
      </w:r>
      <w:r w:rsidRPr="00384B37">
        <w:rPr>
          <w:rFonts w:asciiTheme="minorHAnsi" w:hAnsiTheme="minorHAnsi" w:cstheme="minorHAnsi"/>
          <w:sz w:val="20"/>
          <w:szCs w:val="20"/>
        </w:rPr>
        <w:t>Students are allowed the pursuit of course credit by demonstrating that they have mastered the standards of the course and are proficient in course content.  Interested students should discuss this option first with the teacher of a specific course</w:t>
      </w:r>
      <w:r w:rsidR="00282994">
        <w:rPr>
          <w:rFonts w:asciiTheme="minorHAnsi" w:hAnsiTheme="minorHAnsi" w:cstheme="minorHAnsi"/>
          <w:sz w:val="20"/>
          <w:szCs w:val="20"/>
        </w:rPr>
        <w:t>,</w:t>
      </w:r>
      <w:r w:rsidRPr="00384B37">
        <w:rPr>
          <w:rFonts w:asciiTheme="minorHAnsi" w:hAnsiTheme="minorHAnsi" w:cstheme="minorHAnsi"/>
          <w:sz w:val="20"/>
          <w:szCs w:val="20"/>
        </w:rPr>
        <w:t xml:space="preserve"> and also obtain permission of the </w:t>
      </w:r>
      <w:r w:rsidR="00282994">
        <w:rPr>
          <w:rFonts w:asciiTheme="minorHAnsi" w:hAnsiTheme="minorHAnsi" w:cstheme="minorHAnsi"/>
          <w:sz w:val="20"/>
          <w:szCs w:val="20"/>
        </w:rPr>
        <w:t xml:space="preserve">school counselor and </w:t>
      </w:r>
      <w:r w:rsidRPr="00384B37">
        <w:rPr>
          <w:rFonts w:asciiTheme="minorHAnsi" w:hAnsiTheme="minorHAnsi" w:cstheme="minorHAnsi"/>
          <w:sz w:val="20"/>
          <w:szCs w:val="20"/>
        </w:rPr>
        <w:t>principal to pursue this option.</w:t>
      </w:r>
    </w:p>
    <w:p w14:paraId="67420992" w14:textId="77777777" w:rsidR="004D6BD8" w:rsidRDefault="004D6BD8" w:rsidP="00FB1640">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theme="minorHAnsi"/>
          <w:sz w:val="20"/>
          <w:szCs w:val="20"/>
        </w:rPr>
      </w:pPr>
    </w:p>
    <w:p w14:paraId="6B7613BB" w14:textId="17ADE3EA" w:rsidR="004D6BD8" w:rsidRPr="00961B90" w:rsidRDefault="004D6BD8" w:rsidP="00FB1640">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theme="minorHAnsi"/>
          <w:sz w:val="20"/>
          <w:szCs w:val="20"/>
        </w:rPr>
      </w:pPr>
      <w:r>
        <w:rPr>
          <w:rFonts w:asciiTheme="minorHAnsi" w:hAnsiTheme="minorHAnsi" w:cstheme="minorHAnsi"/>
          <w:b/>
          <w:sz w:val="20"/>
          <w:szCs w:val="20"/>
        </w:rPr>
        <w:t>Credit Recovery</w:t>
      </w:r>
      <w:r w:rsidR="000E410A">
        <w:rPr>
          <w:rFonts w:asciiTheme="minorHAnsi" w:hAnsiTheme="minorHAnsi" w:cstheme="minorHAnsi"/>
          <w:sz w:val="20"/>
          <w:szCs w:val="20"/>
          <w:lang w:eastAsia="x-none"/>
        </w:rPr>
        <w:t xml:space="preserve">: </w:t>
      </w:r>
      <w:r w:rsidR="00961B90">
        <w:rPr>
          <w:rFonts w:asciiTheme="minorHAnsi" w:hAnsiTheme="minorHAnsi" w:cstheme="minorHAnsi"/>
          <w:sz w:val="20"/>
          <w:szCs w:val="20"/>
        </w:rPr>
        <w:t>I</w:t>
      </w:r>
      <w:r w:rsidR="003676CA">
        <w:rPr>
          <w:rFonts w:asciiTheme="minorHAnsi" w:hAnsiTheme="minorHAnsi" w:cstheme="minorHAnsi"/>
          <w:sz w:val="20"/>
          <w:szCs w:val="20"/>
        </w:rPr>
        <w:t xml:space="preserve">n general, </w:t>
      </w:r>
      <w:r w:rsidR="00961B90">
        <w:rPr>
          <w:rFonts w:asciiTheme="minorHAnsi" w:hAnsiTheme="minorHAnsi" w:cstheme="minorHAnsi"/>
          <w:sz w:val="20"/>
          <w:szCs w:val="20"/>
        </w:rPr>
        <w:t xml:space="preserve">students </w:t>
      </w:r>
      <w:r w:rsidR="003676CA">
        <w:rPr>
          <w:rFonts w:asciiTheme="minorHAnsi" w:hAnsiTheme="minorHAnsi" w:cstheme="minorHAnsi"/>
          <w:sz w:val="20"/>
          <w:szCs w:val="20"/>
        </w:rPr>
        <w:t xml:space="preserve">who </w:t>
      </w:r>
      <w:r w:rsidR="00961B90">
        <w:rPr>
          <w:rFonts w:asciiTheme="minorHAnsi" w:hAnsiTheme="minorHAnsi" w:cstheme="minorHAnsi"/>
          <w:sz w:val="20"/>
          <w:szCs w:val="20"/>
        </w:rPr>
        <w:t>have failed a course, retake the course</w:t>
      </w:r>
      <w:r w:rsidR="003676CA">
        <w:rPr>
          <w:rFonts w:asciiTheme="minorHAnsi" w:hAnsiTheme="minorHAnsi" w:cstheme="minorHAnsi"/>
          <w:sz w:val="20"/>
          <w:szCs w:val="20"/>
        </w:rPr>
        <w:t xml:space="preserve"> </w:t>
      </w:r>
      <w:r w:rsidR="00961B90">
        <w:rPr>
          <w:rFonts w:asciiTheme="minorHAnsi" w:hAnsiTheme="minorHAnsi" w:cstheme="minorHAnsi"/>
          <w:sz w:val="20"/>
          <w:szCs w:val="20"/>
        </w:rPr>
        <w:t xml:space="preserve">in-person.  </w:t>
      </w:r>
      <w:r w:rsidR="003676CA">
        <w:rPr>
          <w:rFonts w:asciiTheme="minorHAnsi" w:hAnsiTheme="minorHAnsi" w:cstheme="minorHAnsi"/>
          <w:sz w:val="20"/>
          <w:szCs w:val="20"/>
        </w:rPr>
        <w:t>In limited circumstances, the student may be allowed to retake the course online with the approval of the Burris principal.  In these circumstances, B</w:t>
      </w:r>
      <w:r w:rsidR="00961B90">
        <w:rPr>
          <w:rFonts w:asciiTheme="minorHAnsi" w:hAnsiTheme="minorHAnsi" w:cstheme="minorHAnsi"/>
          <w:sz w:val="20"/>
          <w:szCs w:val="20"/>
        </w:rPr>
        <w:t xml:space="preserve">urris uses </w:t>
      </w:r>
      <w:proofErr w:type="spellStart"/>
      <w:r w:rsidR="00961B90">
        <w:rPr>
          <w:rFonts w:asciiTheme="minorHAnsi" w:hAnsiTheme="minorHAnsi" w:cstheme="minorHAnsi"/>
          <w:sz w:val="20"/>
          <w:szCs w:val="20"/>
        </w:rPr>
        <w:t>Edgenuity</w:t>
      </w:r>
      <w:proofErr w:type="spellEnd"/>
      <w:r w:rsidR="00961B90">
        <w:rPr>
          <w:rFonts w:asciiTheme="minorHAnsi" w:hAnsiTheme="minorHAnsi" w:cstheme="minorHAnsi"/>
          <w:sz w:val="20"/>
          <w:szCs w:val="20"/>
        </w:rPr>
        <w:t xml:space="preserve">, an online system, to offer classes for credit recovery.  </w:t>
      </w:r>
      <w:r w:rsidR="003676CA">
        <w:rPr>
          <w:rFonts w:asciiTheme="minorHAnsi" w:hAnsiTheme="minorHAnsi" w:cstheme="minorHAnsi"/>
          <w:sz w:val="20"/>
          <w:szCs w:val="20"/>
        </w:rPr>
        <w:t>Records of all attempts to pass the class will remain on their record.</w:t>
      </w:r>
    </w:p>
    <w:p w14:paraId="2BDFEA24" w14:textId="77777777" w:rsidR="00FB1640" w:rsidRPr="00384B37" w:rsidRDefault="00FB1640" w:rsidP="00FB1640">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theme="minorHAnsi"/>
          <w:b/>
          <w:sz w:val="20"/>
          <w:szCs w:val="20"/>
        </w:rPr>
      </w:pPr>
    </w:p>
    <w:p w14:paraId="48262EA2" w14:textId="050D4D2C" w:rsidR="00FB1640" w:rsidRDefault="00FB1640" w:rsidP="00FB1640">
      <w:pPr>
        <w:rPr>
          <w:rFonts w:asciiTheme="minorHAnsi" w:hAnsiTheme="minorHAnsi" w:cstheme="minorHAnsi"/>
          <w:color w:val="000000"/>
          <w:sz w:val="20"/>
          <w:szCs w:val="20"/>
        </w:rPr>
      </w:pPr>
      <w:r w:rsidRPr="00384B37">
        <w:rPr>
          <w:rFonts w:asciiTheme="minorHAnsi" w:hAnsiTheme="minorHAnsi" w:cstheme="minorHAnsi"/>
          <w:b/>
          <w:sz w:val="20"/>
          <w:szCs w:val="20"/>
        </w:rPr>
        <w:t>Dual Credit</w:t>
      </w:r>
      <w:r w:rsidR="000E410A">
        <w:rPr>
          <w:rFonts w:asciiTheme="minorHAnsi" w:hAnsiTheme="minorHAnsi" w:cstheme="minorHAnsi"/>
          <w:sz w:val="20"/>
          <w:szCs w:val="20"/>
          <w:lang w:eastAsia="x-none"/>
        </w:rPr>
        <w:t xml:space="preserve">: </w:t>
      </w:r>
      <w:r w:rsidRPr="00384B37">
        <w:rPr>
          <w:rFonts w:asciiTheme="minorHAnsi" w:hAnsiTheme="minorHAnsi" w:cstheme="minorHAnsi"/>
          <w:color w:val="000000"/>
          <w:sz w:val="20"/>
          <w:szCs w:val="20"/>
        </w:rPr>
        <w:t xml:space="preserve">Some Burris high school courses will be eligible for Dual Credit with Ball State University or Ivy Tech Community College. Students are responsible for the enrollment fee and tuition (varies per course) and will receive a </w:t>
      </w:r>
      <w:r w:rsidRPr="00384B37">
        <w:rPr>
          <w:rFonts w:asciiTheme="minorHAnsi" w:hAnsiTheme="minorHAnsi" w:cstheme="minorHAnsi"/>
          <w:b/>
          <w:bCs/>
          <w:color w:val="000000"/>
          <w:sz w:val="20"/>
          <w:szCs w:val="20"/>
        </w:rPr>
        <w:t>college transcript</w:t>
      </w:r>
      <w:r w:rsidRPr="00384B37">
        <w:rPr>
          <w:rFonts w:asciiTheme="minorHAnsi" w:hAnsiTheme="minorHAnsi" w:cstheme="minorHAnsi"/>
          <w:color w:val="000000"/>
          <w:sz w:val="20"/>
          <w:szCs w:val="20"/>
        </w:rPr>
        <w:t xml:space="preserve"> for courses successfully completed. Tuition fees for dual credit courses are </w:t>
      </w:r>
      <w:r w:rsidRPr="00384B37">
        <w:rPr>
          <w:rFonts w:asciiTheme="minorHAnsi" w:hAnsiTheme="minorHAnsi" w:cstheme="minorHAnsi"/>
          <w:b/>
          <w:bCs/>
          <w:color w:val="000000"/>
          <w:sz w:val="20"/>
          <w:szCs w:val="20"/>
        </w:rPr>
        <w:t>lower</w:t>
      </w:r>
      <w:r w:rsidRPr="00384B37">
        <w:rPr>
          <w:rFonts w:asciiTheme="minorHAnsi" w:hAnsiTheme="minorHAnsi" w:cstheme="minorHAnsi"/>
          <w:color w:val="000000"/>
          <w:sz w:val="20"/>
          <w:szCs w:val="20"/>
        </w:rPr>
        <w:t xml:space="preserve"> than regular college tuition rates for the same course. The college transcript should allow the transfer of credits to other colleges within Indiana. Check for course acceptance when transferring credits to out of state colleges. </w:t>
      </w:r>
    </w:p>
    <w:p w14:paraId="7BD7E898" w14:textId="77777777" w:rsidR="004D6BD8" w:rsidRPr="00384B37" w:rsidRDefault="004D6BD8" w:rsidP="00FB1640">
      <w:pPr>
        <w:rPr>
          <w:rFonts w:asciiTheme="minorHAnsi" w:hAnsiTheme="minorHAnsi" w:cstheme="minorHAnsi"/>
          <w:sz w:val="20"/>
          <w:szCs w:val="20"/>
        </w:rPr>
      </w:pPr>
    </w:p>
    <w:p w14:paraId="25031711" w14:textId="08906B6F" w:rsidR="00FB1640" w:rsidRDefault="00FB1640" w:rsidP="00FB1640">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theme="minorHAnsi"/>
          <w:sz w:val="20"/>
          <w:szCs w:val="20"/>
        </w:rPr>
      </w:pPr>
      <w:r w:rsidRPr="00384B37">
        <w:rPr>
          <w:rFonts w:asciiTheme="minorHAnsi" w:hAnsiTheme="minorHAnsi" w:cstheme="minorHAnsi"/>
          <w:b/>
          <w:sz w:val="20"/>
          <w:szCs w:val="20"/>
        </w:rPr>
        <w:t>Early Graduation</w:t>
      </w:r>
      <w:r w:rsidR="000E410A">
        <w:rPr>
          <w:rFonts w:asciiTheme="minorHAnsi" w:hAnsiTheme="minorHAnsi" w:cstheme="minorHAnsi"/>
          <w:sz w:val="20"/>
          <w:szCs w:val="20"/>
          <w:lang w:eastAsia="x-none"/>
        </w:rPr>
        <w:t xml:space="preserve">: </w:t>
      </w:r>
      <w:r w:rsidR="00380E71">
        <w:rPr>
          <w:rFonts w:asciiTheme="minorHAnsi" w:hAnsiTheme="minorHAnsi" w:cstheme="minorHAnsi"/>
          <w:sz w:val="20"/>
          <w:szCs w:val="20"/>
        </w:rPr>
        <w:t xml:space="preserve">At the end of </w:t>
      </w:r>
      <w:r w:rsidR="003676CA">
        <w:rPr>
          <w:rFonts w:asciiTheme="minorHAnsi" w:hAnsiTheme="minorHAnsi" w:cstheme="minorHAnsi"/>
          <w:sz w:val="20"/>
          <w:szCs w:val="20"/>
        </w:rPr>
        <w:t>s</w:t>
      </w:r>
      <w:r w:rsidR="00380E71">
        <w:rPr>
          <w:rFonts w:asciiTheme="minorHAnsi" w:hAnsiTheme="minorHAnsi" w:cstheme="minorHAnsi"/>
          <w:sz w:val="20"/>
          <w:szCs w:val="20"/>
        </w:rPr>
        <w:t>ophomore year, s</w:t>
      </w:r>
      <w:r w:rsidRPr="00384B37">
        <w:rPr>
          <w:rFonts w:asciiTheme="minorHAnsi" w:hAnsiTheme="minorHAnsi" w:cstheme="minorHAnsi"/>
          <w:sz w:val="20"/>
          <w:szCs w:val="20"/>
        </w:rPr>
        <w:t xml:space="preserve">tudents may opt to petition the principal to graduate at the completion of all graduation requirements regardless of number of semesters completed. </w:t>
      </w:r>
      <w:r w:rsidR="00380E71">
        <w:rPr>
          <w:rFonts w:asciiTheme="minorHAnsi" w:hAnsiTheme="minorHAnsi" w:cstheme="minorHAnsi"/>
          <w:sz w:val="20"/>
          <w:szCs w:val="20"/>
        </w:rPr>
        <w:t xml:space="preserve"> Students can apply to graduate in 3 or 3 ½ years from high school.  The Early Graduation Application is available in the Burris Counseling Center or online </w:t>
      </w:r>
      <w:hyperlink r:id="rId30" w:history="1">
        <w:r w:rsidR="00380E71" w:rsidRPr="00380E71">
          <w:rPr>
            <w:rStyle w:val="Hyperlink"/>
            <w:rFonts w:asciiTheme="minorHAnsi" w:hAnsiTheme="minorHAnsi" w:cstheme="minorHAnsi"/>
            <w:sz w:val="20"/>
            <w:szCs w:val="20"/>
          </w:rPr>
          <w:t>here</w:t>
        </w:r>
      </w:hyperlink>
      <w:r w:rsidR="00380E71">
        <w:rPr>
          <w:rFonts w:asciiTheme="minorHAnsi" w:hAnsiTheme="minorHAnsi" w:cstheme="minorHAnsi"/>
          <w:sz w:val="20"/>
          <w:szCs w:val="20"/>
        </w:rPr>
        <w:t xml:space="preserve">. </w:t>
      </w:r>
    </w:p>
    <w:p w14:paraId="1BAC6AEA" w14:textId="77777777" w:rsidR="00B87238" w:rsidRDefault="00B87238" w:rsidP="00FB1640">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theme="minorHAnsi"/>
          <w:sz w:val="20"/>
          <w:szCs w:val="20"/>
        </w:rPr>
      </w:pPr>
    </w:p>
    <w:p w14:paraId="408E44D6" w14:textId="49DD5959" w:rsidR="00B87238" w:rsidRPr="00B87238" w:rsidRDefault="00B87238" w:rsidP="00FB1640">
      <w:pPr>
        <w:tabs>
          <w:tab w:val="left" w:pos="-720"/>
          <w:tab w:val="left" w:pos="-120"/>
          <w:tab w:val="left" w:pos="480"/>
          <w:tab w:val="left" w:pos="1320"/>
          <w:tab w:val="left" w:pos="1920"/>
          <w:tab w:val="left" w:pos="2520"/>
          <w:tab w:val="left" w:pos="3120"/>
          <w:tab w:val="left" w:pos="3720"/>
          <w:tab w:val="left" w:pos="4320"/>
          <w:tab w:val="left" w:pos="4920"/>
          <w:tab w:val="left" w:pos="552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 w:val="left" w:pos="29280"/>
        </w:tabs>
        <w:rPr>
          <w:rFonts w:asciiTheme="minorHAnsi" w:hAnsiTheme="minorHAnsi" w:cstheme="minorHAnsi"/>
          <w:sz w:val="20"/>
          <w:szCs w:val="20"/>
        </w:rPr>
      </w:pPr>
      <w:r>
        <w:rPr>
          <w:rFonts w:asciiTheme="minorHAnsi" w:hAnsiTheme="minorHAnsi" w:cstheme="minorHAnsi"/>
          <w:b/>
          <w:sz w:val="20"/>
          <w:szCs w:val="20"/>
        </w:rPr>
        <w:t>Flex Physical Education Credit</w:t>
      </w:r>
      <w:r w:rsidR="000E410A">
        <w:rPr>
          <w:rFonts w:asciiTheme="minorHAnsi" w:hAnsiTheme="minorHAnsi" w:cstheme="minorHAnsi"/>
          <w:sz w:val="20"/>
          <w:szCs w:val="20"/>
          <w:lang w:eastAsia="x-none"/>
        </w:rPr>
        <w:t xml:space="preserve">: </w:t>
      </w:r>
      <w:r w:rsidR="005B1043">
        <w:rPr>
          <w:rFonts w:asciiTheme="minorHAnsi" w:hAnsiTheme="minorHAnsi" w:cstheme="minorHAnsi"/>
          <w:sz w:val="20"/>
          <w:szCs w:val="20"/>
        </w:rPr>
        <w:t xml:space="preserve">The Flex PE option allows for extra room in a student’s schedule to pursue scholastic opportunities of interest.  If approved, students can use a Burris Laboratory School sport of their choice to count as </w:t>
      </w:r>
      <w:r w:rsidR="00C4034D">
        <w:rPr>
          <w:rFonts w:asciiTheme="minorHAnsi" w:hAnsiTheme="minorHAnsi" w:cstheme="minorHAnsi"/>
          <w:sz w:val="20"/>
          <w:szCs w:val="20"/>
        </w:rPr>
        <w:t xml:space="preserve">their </w:t>
      </w:r>
      <w:r w:rsidR="005B1043">
        <w:rPr>
          <w:rFonts w:asciiTheme="minorHAnsi" w:hAnsiTheme="minorHAnsi" w:cstheme="minorHAnsi"/>
          <w:sz w:val="20"/>
          <w:szCs w:val="20"/>
        </w:rPr>
        <w:t xml:space="preserve">PE I and/or PE II high school credit.  Students will need to take an approved online physical education course along with completing a full season of a sport to earn the Flex PE credit.  At the beginning of their </w:t>
      </w:r>
      <w:r w:rsidR="003676CA">
        <w:rPr>
          <w:rFonts w:asciiTheme="minorHAnsi" w:hAnsiTheme="minorHAnsi" w:cstheme="minorHAnsi"/>
          <w:sz w:val="20"/>
          <w:szCs w:val="20"/>
        </w:rPr>
        <w:t>f</w:t>
      </w:r>
      <w:r w:rsidR="005B1043">
        <w:rPr>
          <w:rFonts w:asciiTheme="minorHAnsi" w:hAnsiTheme="minorHAnsi" w:cstheme="minorHAnsi"/>
          <w:sz w:val="20"/>
          <w:szCs w:val="20"/>
        </w:rPr>
        <w:t>reshmen year</w:t>
      </w:r>
      <w:r w:rsidR="003676CA">
        <w:rPr>
          <w:rFonts w:asciiTheme="minorHAnsi" w:hAnsiTheme="minorHAnsi" w:cstheme="minorHAnsi"/>
          <w:sz w:val="20"/>
          <w:szCs w:val="20"/>
        </w:rPr>
        <w:t>,</w:t>
      </w:r>
      <w:r w:rsidR="005B1043">
        <w:rPr>
          <w:rFonts w:asciiTheme="minorHAnsi" w:hAnsiTheme="minorHAnsi" w:cstheme="minorHAnsi"/>
          <w:sz w:val="20"/>
          <w:szCs w:val="20"/>
        </w:rPr>
        <w:t xml:space="preserve"> students must fill out the </w:t>
      </w:r>
      <w:hyperlink r:id="rId31" w:history="1">
        <w:r w:rsidR="005B1043" w:rsidRPr="005B1043">
          <w:rPr>
            <w:rStyle w:val="Hyperlink"/>
            <w:rFonts w:asciiTheme="minorHAnsi" w:hAnsiTheme="minorHAnsi" w:cstheme="minorHAnsi"/>
            <w:sz w:val="20"/>
            <w:szCs w:val="20"/>
          </w:rPr>
          <w:t>Flex PE Application</w:t>
        </w:r>
      </w:hyperlink>
      <w:r w:rsidR="005B1043">
        <w:rPr>
          <w:rFonts w:asciiTheme="minorHAnsi" w:hAnsiTheme="minorHAnsi" w:cstheme="minorHAnsi"/>
          <w:sz w:val="20"/>
          <w:szCs w:val="20"/>
        </w:rPr>
        <w:t xml:space="preserve"> if they are interested in </w:t>
      </w:r>
      <w:proofErr w:type="spellStart"/>
      <w:r w:rsidR="005B1043">
        <w:rPr>
          <w:rFonts w:asciiTheme="minorHAnsi" w:hAnsiTheme="minorHAnsi" w:cstheme="minorHAnsi"/>
          <w:sz w:val="20"/>
          <w:szCs w:val="20"/>
        </w:rPr>
        <w:t>pursing</w:t>
      </w:r>
      <w:proofErr w:type="spellEnd"/>
      <w:r w:rsidR="005B1043">
        <w:rPr>
          <w:rFonts w:asciiTheme="minorHAnsi" w:hAnsiTheme="minorHAnsi" w:cstheme="minorHAnsi"/>
          <w:sz w:val="20"/>
          <w:szCs w:val="20"/>
        </w:rPr>
        <w:t xml:space="preserve"> this option during their time in high school.   </w:t>
      </w:r>
      <w:r w:rsidR="00C4034D">
        <w:rPr>
          <w:rFonts w:asciiTheme="minorHAnsi" w:hAnsiTheme="minorHAnsi" w:cstheme="minorHAnsi"/>
          <w:sz w:val="20"/>
          <w:szCs w:val="20"/>
        </w:rPr>
        <w:t xml:space="preserve">They must complete their Flex PE credit(s) by the end of </w:t>
      </w:r>
      <w:r w:rsidR="003676CA">
        <w:rPr>
          <w:rFonts w:asciiTheme="minorHAnsi" w:hAnsiTheme="minorHAnsi" w:cstheme="minorHAnsi"/>
          <w:sz w:val="20"/>
          <w:szCs w:val="20"/>
        </w:rPr>
        <w:t>s</w:t>
      </w:r>
      <w:r w:rsidR="00C4034D">
        <w:rPr>
          <w:rFonts w:asciiTheme="minorHAnsi" w:hAnsiTheme="minorHAnsi" w:cstheme="minorHAnsi"/>
          <w:sz w:val="20"/>
          <w:szCs w:val="20"/>
        </w:rPr>
        <w:t xml:space="preserve">ophomore year, or they will be enrolled in a traditional PE course to complete their high school requirements. </w:t>
      </w:r>
    </w:p>
    <w:p w14:paraId="0298A6CB" w14:textId="77777777" w:rsidR="00FB1640" w:rsidRDefault="00FB1640" w:rsidP="008E5140">
      <w:pPr>
        <w:rPr>
          <w:rFonts w:asciiTheme="minorHAnsi" w:hAnsiTheme="minorHAnsi" w:cstheme="minorHAnsi"/>
          <w:sz w:val="20"/>
          <w:szCs w:val="20"/>
        </w:rPr>
      </w:pPr>
    </w:p>
    <w:p w14:paraId="504BC0C3" w14:textId="7C430DFF" w:rsidR="00AB7402" w:rsidRDefault="00AB7402" w:rsidP="008E5140">
      <w:pPr>
        <w:rPr>
          <w:rFonts w:asciiTheme="minorHAnsi" w:hAnsiTheme="minorHAnsi" w:cstheme="minorHAnsi"/>
          <w:sz w:val="20"/>
          <w:szCs w:val="20"/>
        </w:rPr>
      </w:pPr>
      <w:r>
        <w:rPr>
          <w:rFonts w:asciiTheme="minorHAnsi" w:hAnsiTheme="minorHAnsi" w:cstheme="minorHAnsi"/>
          <w:b/>
          <w:sz w:val="20"/>
          <w:szCs w:val="20"/>
        </w:rPr>
        <w:t>Grade Review Guidelines</w:t>
      </w:r>
      <w:r w:rsidR="000E410A">
        <w:rPr>
          <w:rFonts w:asciiTheme="minorHAnsi" w:hAnsiTheme="minorHAnsi" w:cstheme="minorHAnsi"/>
          <w:sz w:val="20"/>
          <w:szCs w:val="20"/>
          <w:lang w:eastAsia="x-none"/>
        </w:rPr>
        <w:t xml:space="preserve">: </w:t>
      </w:r>
      <w:r w:rsidR="003676CA">
        <w:rPr>
          <w:rFonts w:asciiTheme="minorHAnsi" w:hAnsiTheme="minorHAnsi" w:cstheme="minorHAnsi"/>
          <w:sz w:val="20"/>
          <w:szCs w:val="20"/>
        </w:rPr>
        <w:t>G</w:t>
      </w:r>
      <w:r>
        <w:rPr>
          <w:rFonts w:asciiTheme="minorHAnsi" w:hAnsiTheme="minorHAnsi" w:cstheme="minorHAnsi"/>
          <w:sz w:val="20"/>
          <w:szCs w:val="20"/>
        </w:rPr>
        <w:t>rades are awarded for student achievement and performance, and are determined by the student’s teacher.  The following guidelines will be used in working with a student or parent request for reviewing a student’s grade. 1) A conference with the student and teacher will occur.  2) A conference with parent/guardian and teacher will occur.  Other school personnel may be involved if requested.  3) Formal request for grade review must be made within five days following the date that grades are posted.  4) A conference including administration, parent/guardian, student, teacher, and other appropriate school personnel will be scheduled.  5) Closure of a grade review request will occur within ten school days following the date that grades are posted.  6) After closure of the grade review request, a student’s grade may be adjusted</w:t>
      </w:r>
      <w:r w:rsidR="003676CA">
        <w:rPr>
          <w:rFonts w:asciiTheme="minorHAnsi" w:hAnsiTheme="minorHAnsi" w:cstheme="minorHAnsi"/>
          <w:sz w:val="20"/>
          <w:szCs w:val="20"/>
        </w:rPr>
        <w:t xml:space="preserve"> if that was decided by the review committee at the conference</w:t>
      </w:r>
      <w:r>
        <w:rPr>
          <w:rFonts w:asciiTheme="minorHAnsi" w:hAnsiTheme="minorHAnsi" w:cstheme="minorHAnsi"/>
          <w:sz w:val="20"/>
          <w:szCs w:val="20"/>
        </w:rPr>
        <w:t xml:space="preserve">.  </w:t>
      </w:r>
    </w:p>
    <w:p w14:paraId="71972065" w14:textId="77777777" w:rsidR="00AB7402" w:rsidRPr="00AB7402" w:rsidRDefault="00AB7402" w:rsidP="008E5140">
      <w:pPr>
        <w:rPr>
          <w:rFonts w:asciiTheme="minorHAnsi" w:hAnsiTheme="minorHAnsi" w:cstheme="minorHAnsi"/>
          <w:sz w:val="20"/>
          <w:szCs w:val="20"/>
        </w:rPr>
      </w:pPr>
    </w:p>
    <w:p w14:paraId="35437564" w14:textId="52EA00D1" w:rsidR="00FB1640" w:rsidRPr="00384B37" w:rsidRDefault="00FB1640" w:rsidP="00FB1640">
      <w:pPr>
        <w:rPr>
          <w:rFonts w:asciiTheme="minorHAnsi" w:hAnsiTheme="minorHAnsi" w:cstheme="minorHAnsi"/>
          <w:sz w:val="20"/>
          <w:szCs w:val="20"/>
          <w:lang w:val="x-none" w:eastAsia="x-none"/>
        </w:rPr>
      </w:pPr>
      <w:r w:rsidRPr="00384B37">
        <w:rPr>
          <w:rFonts w:asciiTheme="minorHAnsi" w:hAnsiTheme="minorHAnsi" w:cstheme="minorHAnsi"/>
          <w:b/>
          <w:sz w:val="20"/>
          <w:szCs w:val="20"/>
          <w:lang w:val="x-none" w:eastAsia="x-none"/>
        </w:rPr>
        <w:t>High School Credit Below Grade</w:t>
      </w:r>
      <w:r w:rsidRPr="000E410A">
        <w:rPr>
          <w:rFonts w:asciiTheme="minorHAnsi" w:hAnsiTheme="minorHAnsi" w:cstheme="minorHAnsi"/>
          <w:b/>
          <w:sz w:val="20"/>
          <w:szCs w:val="20"/>
          <w:lang w:val="x-none" w:eastAsia="x-none"/>
        </w:rPr>
        <w:t xml:space="preserve"> 9</w:t>
      </w:r>
      <w:r w:rsidR="000E410A">
        <w:rPr>
          <w:rFonts w:asciiTheme="minorHAnsi" w:hAnsiTheme="minorHAnsi" w:cstheme="minorHAnsi"/>
          <w:sz w:val="20"/>
          <w:szCs w:val="20"/>
          <w:lang w:eastAsia="x-none"/>
        </w:rPr>
        <w:t xml:space="preserve">: </w:t>
      </w:r>
      <w:r w:rsidRPr="00384B37">
        <w:rPr>
          <w:rFonts w:asciiTheme="minorHAnsi" w:hAnsiTheme="minorHAnsi" w:cstheme="minorHAnsi"/>
          <w:sz w:val="20"/>
          <w:szCs w:val="20"/>
          <w:lang w:val="x-none" w:eastAsia="x-none"/>
        </w:rPr>
        <w:t xml:space="preserve">High school credit will be given for high school classes taken during middle school at Burris.  </w:t>
      </w:r>
      <w:r w:rsidR="007E3945" w:rsidRPr="00384B37">
        <w:rPr>
          <w:rFonts w:asciiTheme="minorHAnsi" w:hAnsiTheme="minorHAnsi" w:cstheme="minorHAnsi"/>
          <w:sz w:val="20"/>
          <w:szCs w:val="20"/>
          <w:lang w:val="x-none" w:eastAsia="x-none"/>
        </w:rPr>
        <w:t xml:space="preserve">Students </w:t>
      </w:r>
      <w:r w:rsidR="007E3945">
        <w:rPr>
          <w:rFonts w:asciiTheme="minorHAnsi" w:hAnsiTheme="minorHAnsi" w:cstheme="minorHAnsi"/>
          <w:sz w:val="20"/>
          <w:szCs w:val="20"/>
          <w:lang w:eastAsia="x-none"/>
        </w:rPr>
        <w:t>earning</w:t>
      </w:r>
      <w:r w:rsidR="007E3945" w:rsidRPr="00384B37">
        <w:rPr>
          <w:rFonts w:asciiTheme="minorHAnsi" w:hAnsiTheme="minorHAnsi" w:cstheme="minorHAnsi"/>
          <w:sz w:val="20"/>
          <w:szCs w:val="20"/>
          <w:lang w:val="x-none" w:eastAsia="x-none"/>
        </w:rPr>
        <w:t xml:space="preserve"> high school credit before entering the ninth grade must work with a school counselor and may need to seek approval from the principal.  Approval must be sought before the course is taken.  Each request will be considered on an individual basis.  </w:t>
      </w:r>
      <w:r w:rsidR="007E3945">
        <w:rPr>
          <w:rFonts w:asciiTheme="minorHAnsi" w:hAnsiTheme="minorHAnsi" w:cstheme="minorHAnsi"/>
          <w:sz w:val="20"/>
          <w:szCs w:val="20"/>
          <w:lang w:eastAsia="x-none"/>
        </w:rPr>
        <w:t xml:space="preserve">More information about Burris’s High Ability Plan for middle school student acceleration into high school classes can be found </w:t>
      </w:r>
      <w:hyperlink r:id="rId32" w:history="1">
        <w:r w:rsidR="007E3945" w:rsidRPr="007E3945">
          <w:rPr>
            <w:rStyle w:val="Hyperlink"/>
            <w:rFonts w:asciiTheme="minorHAnsi" w:hAnsiTheme="minorHAnsi" w:cstheme="minorHAnsi"/>
            <w:sz w:val="20"/>
            <w:szCs w:val="20"/>
            <w:lang w:eastAsia="x-none"/>
          </w:rPr>
          <w:t>here</w:t>
        </w:r>
      </w:hyperlink>
      <w:r w:rsidR="007E3945">
        <w:rPr>
          <w:rFonts w:asciiTheme="minorHAnsi" w:hAnsiTheme="minorHAnsi" w:cstheme="minorHAnsi"/>
          <w:sz w:val="20"/>
          <w:szCs w:val="20"/>
          <w:lang w:eastAsia="x-none"/>
        </w:rPr>
        <w:t xml:space="preserve">.  High school students transferring to Burris </w:t>
      </w:r>
      <w:r w:rsidRPr="00384B37">
        <w:rPr>
          <w:rFonts w:asciiTheme="minorHAnsi" w:hAnsiTheme="minorHAnsi" w:cstheme="minorHAnsi"/>
          <w:sz w:val="20"/>
          <w:szCs w:val="20"/>
          <w:lang w:val="x-none" w:eastAsia="x-none"/>
        </w:rPr>
        <w:t xml:space="preserve">will receive credit </w:t>
      </w:r>
      <w:r w:rsidRPr="00384B37">
        <w:rPr>
          <w:rFonts w:asciiTheme="minorHAnsi" w:hAnsiTheme="minorHAnsi" w:cstheme="minorHAnsi"/>
          <w:sz w:val="20"/>
          <w:szCs w:val="20"/>
          <w:u w:val="single"/>
          <w:lang w:val="x-none" w:eastAsia="x-none"/>
        </w:rPr>
        <w:t>IF</w:t>
      </w:r>
      <w:r w:rsidRPr="00384B37">
        <w:rPr>
          <w:rFonts w:asciiTheme="minorHAnsi" w:hAnsiTheme="minorHAnsi" w:cstheme="minorHAnsi"/>
          <w:sz w:val="20"/>
          <w:szCs w:val="20"/>
          <w:lang w:val="x-none" w:eastAsia="x-none"/>
        </w:rPr>
        <w:t xml:space="preserve"> the previous school awarded high school credit.  </w:t>
      </w:r>
      <w:r w:rsidR="0047687E">
        <w:rPr>
          <w:rFonts w:asciiTheme="minorHAnsi" w:hAnsiTheme="minorHAnsi" w:cstheme="minorHAnsi"/>
          <w:sz w:val="20"/>
          <w:szCs w:val="20"/>
          <w:lang w:val="x-none" w:eastAsia="x-none"/>
        </w:rPr>
        <w:t xml:space="preserve">Students must complete six math credits in grades 9-12 in order to earn a Core 40 diploma, and eight math credits in grades 9-12 to earn an Academic </w:t>
      </w:r>
      <w:r w:rsidR="00051CB2">
        <w:rPr>
          <w:rFonts w:asciiTheme="minorHAnsi" w:hAnsiTheme="minorHAnsi" w:cstheme="minorHAnsi"/>
          <w:sz w:val="20"/>
          <w:szCs w:val="20"/>
          <w:lang w:val="x-none" w:eastAsia="x-none"/>
        </w:rPr>
        <w:t xml:space="preserve">or </w:t>
      </w:r>
      <w:proofErr w:type="spellStart"/>
      <w:r w:rsidR="00051CB2">
        <w:rPr>
          <w:rFonts w:asciiTheme="minorHAnsi" w:hAnsiTheme="minorHAnsi" w:cstheme="minorHAnsi"/>
          <w:sz w:val="20"/>
          <w:szCs w:val="20"/>
          <w:lang w:val="x-none" w:eastAsia="x-none"/>
        </w:rPr>
        <w:t>Techinical</w:t>
      </w:r>
      <w:proofErr w:type="spellEnd"/>
      <w:r w:rsidR="00051CB2">
        <w:rPr>
          <w:rFonts w:asciiTheme="minorHAnsi" w:hAnsiTheme="minorHAnsi" w:cstheme="minorHAnsi"/>
          <w:sz w:val="20"/>
          <w:szCs w:val="20"/>
          <w:lang w:val="x-none" w:eastAsia="x-none"/>
        </w:rPr>
        <w:t xml:space="preserve"> Honors Diploma.  </w:t>
      </w:r>
      <w:r w:rsidR="0047687E">
        <w:rPr>
          <w:rFonts w:asciiTheme="minorHAnsi" w:hAnsiTheme="minorHAnsi" w:cstheme="minorHAnsi"/>
          <w:sz w:val="20"/>
          <w:szCs w:val="20"/>
          <w:lang w:val="x-none" w:eastAsia="x-none"/>
        </w:rPr>
        <w:t xml:space="preserve">High-school level math courses taken before 9th grade </w:t>
      </w:r>
      <w:r w:rsidR="00051CB2">
        <w:rPr>
          <w:rFonts w:asciiTheme="minorHAnsi" w:hAnsiTheme="minorHAnsi" w:cstheme="minorHAnsi"/>
          <w:sz w:val="20"/>
          <w:szCs w:val="20"/>
          <w:lang w:val="x-none" w:eastAsia="x-none"/>
        </w:rPr>
        <w:t xml:space="preserve">count as high school credit, but they </w:t>
      </w:r>
      <w:r w:rsidR="0047687E">
        <w:rPr>
          <w:rFonts w:asciiTheme="minorHAnsi" w:hAnsiTheme="minorHAnsi" w:cstheme="minorHAnsi"/>
          <w:sz w:val="20"/>
          <w:szCs w:val="20"/>
          <w:lang w:val="x-none" w:eastAsia="x-none"/>
        </w:rPr>
        <w:t>do not count towards the</w:t>
      </w:r>
      <w:r w:rsidR="003676CA">
        <w:rPr>
          <w:rFonts w:asciiTheme="minorHAnsi" w:hAnsiTheme="minorHAnsi" w:cstheme="minorHAnsi"/>
          <w:sz w:val="20"/>
          <w:szCs w:val="20"/>
          <w:lang w:eastAsia="x-none"/>
        </w:rPr>
        <w:t xml:space="preserve"> six</w:t>
      </w:r>
      <w:r w:rsidR="005E505A">
        <w:rPr>
          <w:rFonts w:asciiTheme="minorHAnsi" w:hAnsiTheme="minorHAnsi" w:cstheme="minorHAnsi"/>
          <w:sz w:val="20"/>
          <w:szCs w:val="20"/>
          <w:lang w:eastAsia="x-none"/>
        </w:rPr>
        <w:t xml:space="preserve"> core</w:t>
      </w:r>
      <w:r w:rsidR="0047687E">
        <w:rPr>
          <w:rFonts w:asciiTheme="minorHAnsi" w:hAnsiTheme="minorHAnsi" w:cstheme="minorHAnsi"/>
          <w:sz w:val="20"/>
          <w:szCs w:val="20"/>
          <w:lang w:val="x-none" w:eastAsia="x-none"/>
        </w:rPr>
        <w:t xml:space="preserve"> high school math credits required for graduation. </w:t>
      </w:r>
    </w:p>
    <w:p w14:paraId="77FB4748" w14:textId="77777777" w:rsidR="00FB1640" w:rsidRPr="00384B37" w:rsidRDefault="00FB1640" w:rsidP="00FB1640">
      <w:pPr>
        <w:ind w:left="360"/>
        <w:rPr>
          <w:rFonts w:asciiTheme="minorHAnsi" w:hAnsiTheme="minorHAnsi" w:cstheme="minorHAnsi"/>
          <w:b/>
          <w:sz w:val="20"/>
          <w:szCs w:val="20"/>
        </w:rPr>
      </w:pPr>
    </w:p>
    <w:p w14:paraId="7DEA90B6" w14:textId="7405AEF6" w:rsidR="00FB1640" w:rsidRPr="00384B37" w:rsidRDefault="00FB1640" w:rsidP="00FB1640">
      <w:pPr>
        <w:rPr>
          <w:rFonts w:asciiTheme="minorHAnsi" w:hAnsiTheme="minorHAnsi" w:cstheme="minorHAnsi"/>
          <w:sz w:val="20"/>
          <w:szCs w:val="20"/>
          <w:lang w:val="x-none" w:eastAsia="x-none"/>
        </w:rPr>
      </w:pPr>
      <w:r w:rsidRPr="00384B37">
        <w:rPr>
          <w:rFonts w:asciiTheme="minorHAnsi" w:hAnsiTheme="minorHAnsi" w:cstheme="minorHAnsi"/>
          <w:b/>
          <w:sz w:val="20"/>
          <w:szCs w:val="20"/>
          <w:lang w:val="x-none" w:eastAsia="x-none"/>
        </w:rPr>
        <w:lastRenderedPageBreak/>
        <w:t>INC (Incomplete)</w:t>
      </w:r>
      <w:r w:rsidR="000E410A">
        <w:rPr>
          <w:rFonts w:asciiTheme="minorHAnsi" w:hAnsiTheme="minorHAnsi" w:cstheme="minorHAnsi"/>
          <w:sz w:val="20"/>
          <w:szCs w:val="20"/>
          <w:lang w:eastAsia="x-none"/>
        </w:rPr>
        <w:t xml:space="preserve">: </w:t>
      </w:r>
      <w:r w:rsidRPr="00384B37">
        <w:rPr>
          <w:rFonts w:asciiTheme="minorHAnsi" w:hAnsiTheme="minorHAnsi" w:cstheme="minorHAnsi"/>
          <w:sz w:val="20"/>
          <w:szCs w:val="20"/>
          <w:lang w:val="x-none" w:eastAsia="x-none"/>
        </w:rPr>
        <w:t xml:space="preserve">Should unusual circumstances arise, such as an illness or family emergency, that prevent the student from completing course work at mid-term or the end of the semester by the deadlines for grades to be issued, a teacher may issue an “I”  (Incomplete) grade. To request a grade of “I”, the teacher must request a form available from the Systems Administrator.  This form must be submitted according to the deadlines for the submission of all other mid-term or final grades (8:00 a.m. on the third school day following the end of the mid-term or the semester, unless otherwise noted). Instructions for completing the form are included on the form.  A deadline for completing assignments must be indicated on the form. To change the grade from “I”, the teacher must complete an official grade change form no later than the end of the second school day following the above deadline.  </w:t>
      </w:r>
      <w:r w:rsidRPr="00384B37">
        <w:rPr>
          <w:rFonts w:asciiTheme="minorHAnsi" w:hAnsiTheme="minorHAnsi" w:cstheme="minorHAnsi"/>
          <w:bCs/>
          <w:sz w:val="20"/>
          <w:szCs w:val="20"/>
          <w:lang w:val="x-none" w:eastAsia="x-none"/>
        </w:rPr>
        <w:t>If the above requirements are not met and the grade change form is not filed, the “I” grade will automatically become a “</w:t>
      </w:r>
      <w:r w:rsidR="005E505A">
        <w:rPr>
          <w:rFonts w:asciiTheme="minorHAnsi" w:hAnsiTheme="minorHAnsi" w:cstheme="minorHAnsi"/>
          <w:bCs/>
          <w:sz w:val="20"/>
          <w:szCs w:val="20"/>
          <w:lang w:eastAsia="x-none"/>
        </w:rPr>
        <w:t>F</w:t>
      </w:r>
      <w:r w:rsidRPr="00384B37">
        <w:rPr>
          <w:rFonts w:asciiTheme="minorHAnsi" w:hAnsiTheme="minorHAnsi" w:cstheme="minorHAnsi"/>
          <w:bCs/>
          <w:sz w:val="20"/>
          <w:szCs w:val="20"/>
          <w:lang w:val="x-none" w:eastAsia="x-none"/>
        </w:rPr>
        <w:t>” on the third school day following the above deadline.  Grades of “I” earn no credit, do not affect the GPA, and are not considered passing when determining athletic eligibility for a student.  However, when the “I” grade is changed according to the above deadlines, the new grade will be used to determine athletic eligibility. All requests for use of “I” require completion of the form and approval of the principal.</w:t>
      </w:r>
    </w:p>
    <w:p w14:paraId="2ABE8430" w14:textId="77777777" w:rsidR="00FB1640" w:rsidRPr="00384B37" w:rsidRDefault="00FB1640" w:rsidP="00FB1640">
      <w:pPr>
        <w:rPr>
          <w:rFonts w:asciiTheme="minorHAnsi" w:hAnsiTheme="minorHAnsi" w:cstheme="minorHAnsi"/>
          <w:sz w:val="20"/>
          <w:szCs w:val="20"/>
          <w:lang w:val="x-none" w:eastAsia="x-none"/>
        </w:rPr>
      </w:pPr>
    </w:p>
    <w:p w14:paraId="69E1F8D5" w14:textId="34EDF159" w:rsidR="00FB1640" w:rsidRPr="00384B37" w:rsidRDefault="00FB1640" w:rsidP="00FB1640">
      <w:pPr>
        <w:rPr>
          <w:rFonts w:asciiTheme="minorHAnsi" w:hAnsiTheme="minorHAnsi" w:cstheme="minorHAnsi"/>
          <w:sz w:val="20"/>
          <w:szCs w:val="20"/>
          <w:lang w:val="x-none" w:eastAsia="x-none"/>
        </w:rPr>
      </w:pPr>
      <w:r w:rsidRPr="00384B37">
        <w:rPr>
          <w:rFonts w:asciiTheme="minorHAnsi" w:hAnsiTheme="minorHAnsi" w:cstheme="minorHAnsi"/>
          <w:b/>
          <w:sz w:val="20"/>
          <w:szCs w:val="20"/>
          <w:lang w:val="x-none" w:eastAsia="x-none"/>
        </w:rPr>
        <w:t>Independent Study</w:t>
      </w:r>
      <w:r w:rsidR="000E410A">
        <w:rPr>
          <w:rFonts w:asciiTheme="minorHAnsi" w:hAnsiTheme="minorHAnsi" w:cstheme="minorHAnsi"/>
          <w:sz w:val="20"/>
          <w:szCs w:val="20"/>
          <w:lang w:eastAsia="x-none"/>
        </w:rPr>
        <w:t xml:space="preserve">: </w:t>
      </w:r>
      <w:r w:rsidRPr="00384B37">
        <w:rPr>
          <w:rFonts w:asciiTheme="minorHAnsi" w:hAnsiTheme="minorHAnsi" w:cstheme="minorHAnsi"/>
          <w:sz w:val="20"/>
          <w:szCs w:val="20"/>
          <w:lang w:val="x-none" w:eastAsia="x-none"/>
        </w:rPr>
        <w:t xml:space="preserve">Independent study is an option for seniors only with a cumulative GPA of 3.0 or above.  This program provides students with an opportunity to extend their education </w:t>
      </w:r>
      <w:r w:rsidRPr="00384B37">
        <w:rPr>
          <w:rFonts w:asciiTheme="minorHAnsi" w:hAnsiTheme="minorHAnsi" w:cstheme="minorHAnsi"/>
          <w:sz w:val="20"/>
          <w:szCs w:val="20"/>
          <w:u w:val="single"/>
          <w:lang w:val="x-none" w:eastAsia="x-none"/>
        </w:rPr>
        <w:t>beyond</w:t>
      </w:r>
      <w:r w:rsidRPr="00384B37">
        <w:rPr>
          <w:rFonts w:asciiTheme="minorHAnsi" w:hAnsiTheme="minorHAnsi" w:cstheme="minorHAnsi"/>
          <w:sz w:val="20"/>
          <w:szCs w:val="20"/>
          <w:lang w:val="x-none" w:eastAsia="x-none"/>
        </w:rPr>
        <w:t xml:space="preserve"> the courses that are on the schedule for the academic year (No course that appears on the schedule is to be taken as an independent study).  Independent studies may not be used to meet the required credits for an Indiana Academic Honors Diploma, but can count</w:t>
      </w:r>
      <w:r w:rsidR="005E505A">
        <w:rPr>
          <w:rFonts w:asciiTheme="minorHAnsi" w:hAnsiTheme="minorHAnsi" w:cstheme="minorHAnsi"/>
          <w:sz w:val="20"/>
          <w:szCs w:val="20"/>
          <w:lang w:eastAsia="x-none"/>
        </w:rPr>
        <w:t xml:space="preserve"> as electives</w:t>
      </w:r>
      <w:r w:rsidRPr="00384B37">
        <w:rPr>
          <w:rFonts w:asciiTheme="minorHAnsi" w:hAnsiTheme="minorHAnsi" w:cstheme="minorHAnsi"/>
          <w:sz w:val="20"/>
          <w:szCs w:val="20"/>
          <w:lang w:val="x-none" w:eastAsia="x-none"/>
        </w:rPr>
        <w:t xml:space="preserve"> towards the total of 47 credits.  </w:t>
      </w:r>
      <w:r w:rsidRPr="00384B37">
        <w:rPr>
          <w:rFonts w:asciiTheme="minorHAnsi" w:hAnsiTheme="minorHAnsi" w:cstheme="minorHAnsi"/>
          <w:sz w:val="20"/>
          <w:szCs w:val="20"/>
          <w:u w:val="single"/>
          <w:lang w:val="x-none" w:eastAsia="x-none"/>
        </w:rPr>
        <w:t>The NCAA Clearinghouse does not recognize Independent studies.  Students planning to participate in NCAA athletics should not take independent study courses unless they are above and beyond regular graduation requirements.</w:t>
      </w:r>
      <w:r w:rsidRPr="00384B37">
        <w:rPr>
          <w:rFonts w:asciiTheme="minorHAnsi" w:hAnsiTheme="minorHAnsi" w:cstheme="minorHAnsi"/>
          <w:sz w:val="20"/>
          <w:szCs w:val="20"/>
          <w:lang w:val="x-none" w:eastAsia="x-none"/>
        </w:rPr>
        <w:t xml:space="preserve"> A student consider</w:t>
      </w:r>
      <w:r w:rsidR="005E505A">
        <w:rPr>
          <w:rFonts w:asciiTheme="minorHAnsi" w:hAnsiTheme="minorHAnsi" w:cstheme="minorHAnsi"/>
          <w:sz w:val="20"/>
          <w:szCs w:val="20"/>
          <w:lang w:eastAsia="x-none"/>
        </w:rPr>
        <w:t>ing</w:t>
      </w:r>
      <w:r w:rsidRPr="00384B37">
        <w:rPr>
          <w:rFonts w:asciiTheme="minorHAnsi" w:hAnsiTheme="minorHAnsi" w:cstheme="minorHAnsi"/>
          <w:sz w:val="20"/>
          <w:szCs w:val="20"/>
          <w:lang w:val="x-none" w:eastAsia="x-none"/>
        </w:rPr>
        <w:t xml:space="preserve"> an independent study should discuss the appropriateness of the option with parents and the </w:t>
      </w:r>
      <w:r w:rsidR="00961B90">
        <w:rPr>
          <w:rFonts w:asciiTheme="minorHAnsi" w:hAnsiTheme="minorHAnsi" w:cstheme="minorHAnsi"/>
          <w:sz w:val="20"/>
          <w:szCs w:val="20"/>
          <w:lang w:eastAsia="x-none"/>
        </w:rPr>
        <w:t>school</w:t>
      </w:r>
      <w:r w:rsidRPr="00384B37">
        <w:rPr>
          <w:rFonts w:asciiTheme="minorHAnsi" w:hAnsiTheme="minorHAnsi" w:cstheme="minorHAnsi"/>
          <w:sz w:val="20"/>
          <w:szCs w:val="20"/>
          <w:lang w:val="x-none" w:eastAsia="x-none"/>
        </w:rPr>
        <w:t xml:space="preserve"> counselor.  The student must develop the program for the independent study with the assistance of a faculty advisor.  Each student may include only one independent study as part of the required six classes each semester.  Seniors may </w:t>
      </w:r>
      <w:r w:rsidRPr="00384B37">
        <w:rPr>
          <w:rFonts w:asciiTheme="minorHAnsi" w:hAnsiTheme="minorHAnsi" w:cstheme="minorHAnsi"/>
          <w:sz w:val="20"/>
          <w:szCs w:val="20"/>
          <w:u w:val="single"/>
          <w:lang w:val="x-none" w:eastAsia="x-none"/>
        </w:rPr>
        <w:t>not</w:t>
      </w:r>
      <w:r w:rsidRPr="00384B37">
        <w:rPr>
          <w:rFonts w:asciiTheme="minorHAnsi" w:hAnsiTheme="minorHAnsi" w:cstheme="minorHAnsi"/>
          <w:sz w:val="20"/>
          <w:szCs w:val="20"/>
          <w:lang w:val="x-none" w:eastAsia="x-none"/>
        </w:rPr>
        <w:t xml:space="preserve"> take an independent study if enrolled in an internship.  A student </w:t>
      </w:r>
      <w:r w:rsidR="005E505A">
        <w:rPr>
          <w:rFonts w:asciiTheme="minorHAnsi" w:hAnsiTheme="minorHAnsi" w:cstheme="minorHAnsi"/>
          <w:sz w:val="20"/>
          <w:szCs w:val="20"/>
          <w:lang w:eastAsia="x-none"/>
        </w:rPr>
        <w:t>pursuing</w:t>
      </w:r>
      <w:r w:rsidRPr="00384B37">
        <w:rPr>
          <w:rFonts w:asciiTheme="minorHAnsi" w:hAnsiTheme="minorHAnsi" w:cstheme="minorHAnsi"/>
          <w:sz w:val="20"/>
          <w:szCs w:val="20"/>
          <w:lang w:val="x-none" w:eastAsia="x-none"/>
        </w:rPr>
        <w:t xml:space="preserve"> an independent study must prepare the necessary forms that are available in the Burris Counseling Center.  An </w:t>
      </w:r>
      <w:hyperlink r:id="rId33" w:history="1">
        <w:r w:rsidRPr="006F3878">
          <w:rPr>
            <w:rStyle w:val="Hyperlink"/>
            <w:rFonts w:asciiTheme="minorHAnsi" w:hAnsiTheme="minorHAnsi" w:cstheme="minorHAnsi"/>
            <w:sz w:val="20"/>
            <w:szCs w:val="20"/>
            <w:lang w:val="x-none" w:eastAsia="x-none"/>
          </w:rPr>
          <w:t>Independent Study Proposal</w:t>
        </w:r>
      </w:hyperlink>
      <w:r w:rsidRPr="00384B37">
        <w:rPr>
          <w:rFonts w:asciiTheme="minorHAnsi" w:hAnsiTheme="minorHAnsi" w:cstheme="minorHAnsi"/>
          <w:sz w:val="20"/>
          <w:szCs w:val="20"/>
          <w:lang w:val="x-none" w:eastAsia="x-none"/>
        </w:rPr>
        <w:t xml:space="preserve"> must be filled out appropriately, turned in by the established deadline, and signed by the student, parent, and advisor. The Proposal Approval Committee’s approval is required for each completed proposal to be valid.  Failure to complete the proposal by the established deadline may result in the denial of the proposal and the placement of the student in a course from the Burris schedule. Grades for independent study are issued at mid-term and at the end of the semester.  Time logs are to be maintained.  Each independent study is worth one credit, and 90 hours of study must be documented.  A final project, determined by the student and advisor of each independent study, is required.  Each student will share the final project with peers and faculty personnel in an appropriate setting.  Independent studies are part of a student’s regular schedule and appear on the official transcript. </w:t>
      </w:r>
    </w:p>
    <w:p w14:paraId="1D13E397" w14:textId="77777777" w:rsidR="00FB1640" w:rsidRPr="00384B37" w:rsidRDefault="00FB1640" w:rsidP="00FB1640">
      <w:pPr>
        <w:rPr>
          <w:rFonts w:asciiTheme="minorHAnsi" w:hAnsiTheme="minorHAnsi" w:cstheme="minorHAnsi"/>
          <w:sz w:val="20"/>
          <w:szCs w:val="20"/>
          <w:lang w:val="x-none" w:eastAsia="x-none"/>
        </w:rPr>
      </w:pPr>
    </w:p>
    <w:p w14:paraId="1F0ED406" w14:textId="401A8788" w:rsidR="00FB1640" w:rsidRPr="00384B37" w:rsidRDefault="00FB1640" w:rsidP="00084242">
      <w:pPr>
        <w:rPr>
          <w:rFonts w:asciiTheme="minorHAnsi" w:hAnsiTheme="minorHAnsi" w:cstheme="minorHAnsi"/>
          <w:sz w:val="20"/>
          <w:szCs w:val="20"/>
          <w:lang w:val="x-none" w:eastAsia="x-none"/>
        </w:rPr>
      </w:pPr>
      <w:r w:rsidRPr="00384B37">
        <w:rPr>
          <w:rFonts w:asciiTheme="minorHAnsi" w:hAnsiTheme="minorHAnsi" w:cstheme="minorHAnsi"/>
          <w:b/>
          <w:sz w:val="20"/>
          <w:szCs w:val="20"/>
          <w:lang w:val="x-none" w:eastAsia="x-none"/>
        </w:rPr>
        <w:t>Internships</w:t>
      </w:r>
      <w:r w:rsidR="000E410A">
        <w:rPr>
          <w:rFonts w:asciiTheme="minorHAnsi" w:hAnsiTheme="minorHAnsi" w:cstheme="minorHAnsi"/>
          <w:sz w:val="20"/>
          <w:szCs w:val="20"/>
          <w:lang w:eastAsia="x-none"/>
        </w:rPr>
        <w:t xml:space="preserve">: </w:t>
      </w:r>
      <w:r w:rsidRPr="00384B37">
        <w:rPr>
          <w:rFonts w:asciiTheme="minorHAnsi" w:hAnsiTheme="minorHAnsi" w:cstheme="minorHAnsi"/>
          <w:sz w:val="20"/>
          <w:szCs w:val="20"/>
          <w:lang w:val="x-none" w:eastAsia="x-none"/>
        </w:rPr>
        <w:t>Internships are an option for juniors and seniors only and must be career oriented.  Students must have a minimum cumulative GPA of 3.0 or above.  This program extend</w:t>
      </w:r>
      <w:r w:rsidR="005E505A">
        <w:rPr>
          <w:rFonts w:asciiTheme="minorHAnsi" w:hAnsiTheme="minorHAnsi" w:cstheme="minorHAnsi"/>
          <w:sz w:val="20"/>
          <w:szCs w:val="20"/>
          <w:lang w:eastAsia="x-none"/>
        </w:rPr>
        <w:t>s</w:t>
      </w:r>
      <w:r w:rsidRPr="00384B37">
        <w:rPr>
          <w:rFonts w:asciiTheme="minorHAnsi" w:hAnsiTheme="minorHAnsi" w:cstheme="minorHAnsi"/>
          <w:sz w:val="20"/>
          <w:szCs w:val="20"/>
          <w:lang w:val="x-none" w:eastAsia="x-none"/>
        </w:rPr>
        <w:t xml:space="preserve"> their education beyond the courses on the schedule for the academic year.  Only </w:t>
      </w:r>
      <w:r w:rsidRPr="00384B37">
        <w:rPr>
          <w:rFonts w:asciiTheme="minorHAnsi" w:hAnsiTheme="minorHAnsi" w:cstheme="minorHAnsi"/>
          <w:sz w:val="20"/>
          <w:szCs w:val="20"/>
          <w:u w:val="single"/>
          <w:lang w:val="x-none" w:eastAsia="x-none"/>
        </w:rPr>
        <w:t>elective</w:t>
      </w:r>
      <w:r w:rsidRPr="00384B37">
        <w:rPr>
          <w:rFonts w:asciiTheme="minorHAnsi" w:hAnsiTheme="minorHAnsi" w:cstheme="minorHAnsi"/>
          <w:sz w:val="20"/>
          <w:szCs w:val="20"/>
          <w:lang w:val="x-none" w:eastAsia="x-none"/>
        </w:rPr>
        <w:t xml:space="preserve"> credit will be given for a completed internship.   Students will not be permitted to take an internship and an independent study during the same semester.  Internships require a documented log of 90 hours per semester credit.  A student consider</w:t>
      </w:r>
      <w:r w:rsidR="005E505A">
        <w:rPr>
          <w:rFonts w:asciiTheme="minorHAnsi" w:hAnsiTheme="minorHAnsi" w:cstheme="minorHAnsi"/>
          <w:sz w:val="20"/>
          <w:szCs w:val="20"/>
          <w:lang w:eastAsia="x-none"/>
        </w:rPr>
        <w:t>ing</w:t>
      </w:r>
      <w:r w:rsidRPr="00384B37">
        <w:rPr>
          <w:rFonts w:asciiTheme="minorHAnsi" w:hAnsiTheme="minorHAnsi" w:cstheme="minorHAnsi"/>
          <w:sz w:val="20"/>
          <w:szCs w:val="20"/>
          <w:lang w:val="x-none" w:eastAsia="x-none"/>
        </w:rPr>
        <w:t xml:space="preserve"> an internship should discuss the appropriateness of this option with parents and the </w:t>
      </w:r>
      <w:r w:rsidR="00CC0181" w:rsidRPr="00384B37">
        <w:rPr>
          <w:rFonts w:asciiTheme="minorHAnsi" w:hAnsiTheme="minorHAnsi" w:cstheme="minorHAnsi"/>
          <w:sz w:val="20"/>
          <w:szCs w:val="20"/>
          <w:lang w:val="x-none" w:eastAsia="x-none"/>
        </w:rPr>
        <w:t>school</w:t>
      </w:r>
      <w:r w:rsidR="00985EBD">
        <w:rPr>
          <w:rFonts w:asciiTheme="minorHAnsi" w:hAnsiTheme="minorHAnsi" w:cstheme="minorHAnsi"/>
          <w:sz w:val="20"/>
          <w:szCs w:val="20"/>
          <w:lang w:val="x-none" w:eastAsia="x-none"/>
        </w:rPr>
        <w:t xml:space="preserve"> counselor.   An </w:t>
      </w:r>
      <w:hyperlink r:id="rId34" w:history="1">
        <w:r w:rsidR="00985EBD" w:rsidRPr="001818A5">
          <w:rPr>
            <w:rStyle w:val="Hyperlink"/>
            <w:rFonts w:asciiTheme="minorHAnsi" w:hAnsiTheme="minorHAnsi" w:cstheme="minorHAnsi"/>
            <w:sz w:val="20"/>
            <w:szCs w:val="20"/>
            <w:lang w:val="x-none" w:eastAsia="x-none"/>
          </w:rPr>
          <w:t>Internship Proposal</w:t>
        </w:r>
      </w:hyperlink>
      <w:r w:rsidR="00985EBD">
        <w:rPr>
          <w:rFonts w:asciiTheme="minorHAnsi" w:hAnsiTheme="minorHAnsi" w:cstheme="minorHAnsi"/>
          <w:sz w:val="20"/>
          <w:szCs w:val="20"/>
          <w:lang w:val="x-none" w:eastAsia="x-none"/>
        </w:rPr>
        <w:t xml:space="preserve"> </w:t>
      </w:r>
      <w:r w:rsidRPr="00384B37">
        <w:rPr>
          <w:rFonts w:asciiTheme="minorHAnsi" w:hAnsiTheme="minorHAnsi" w:cstheme="minorHAnsi"/>
          <w:sz w:val="20"/>
          <w:szCs w:val="20"/>
          <w:lang w:val="x-none" w:eastAsia="x-none"/>
        </w:rPr>
        <w:t xml:space="preserve">must be completed, turned in by the established deadline, and signed by the student, parent, and supervisor of the internship.  The Proposal Approval Committee’s approval is required for each internship.  Internships are part of a student’s regular schedule and appear on the official transcript. Failure to </w:t>
      </w:r>
      <w:r w:rsidR="005E505A">
        <w:rPr>
          <w:rFonts w:asciiTheme="minorHAnsi" w:hAnsiTheme="minorHAnsi" w:cstheme="minorHAnsi"/>
          <w:sz w:val="20"/>
          <w:szCs w:val="20"/>
          <w:lang w:eastAsia="x-none"/>
        </w:rPr>
        <w:t xml:space="preserve">keep an accurate log of hours or </w:t>
      </w:r>
      <w:r w:rsidRPr="00384B37">
        <w:rPr>
          <w:rFonts w:asciiTheme="minorHAnsi" w:hAnsiTheme="minorHAnsi" w:cstheme="minorHAnsi"/>
          <w:sz w:val="20"/>
          <w:szCs w:val="20"/>
          <w:lang w:val="x-none" w:eastAsia="x-none"/>
        </w:rPr>
        <w:t>complete the proposal</w:t>
      </w:r>
      <w:r w:rsidR="005E505A">
        <w:rPr>
          <w:rFonts w:asciiTheme="minorHAnsi" w:hAnsiTheme="minorHAnsi" w:cstheme="minorHAnsi"/>
          <w:sz w:val="20"/>
          <w:szCs w:val="20"/>
          <w:lang w:eastAsia="x-none"/>
        </w:rPr>
        <w:t xml:space="preserve"> </w:t>
      </w:r>
      <w:r w:rsidRPr="00384B37">
        <w:rPr>
          <w:rFonts w:asciiTheme="minorHAnsi" w:hAnsiTheme="minorHAnsi" w:cstheme="minorHAnsi"/>
          <w:sz w:val="20"/>
          <w:szCs w:val="20"/>
          <w:lang w:val="x-none" w:eastAsia="x-none"/>
        </w:rPr>
        <w:t xml:space="preserve">by the established deadline may result in the denial of the proposal and the placement of the student in a course from the Burris schedule. </w:t>
      </w:r>
    </w:p>
    <w:p w14:paraId="16E8BE8D" w14:textId="77777777" w:rsidR="00084242" w:rsidRPr="00384B37" w:rsidRDefault="00084242" w:rsidP="00084242">
      <w:pPr>
        <w:rPr>
          <w:rFonts w:asciiTheme="minorHAnsi" w:hAnsiTheme="minorHAnsi" w:cstheme="minorHAnsi"/>
          <w:sz w:val="20"/>
          <w:szCs w:val="20"/>
          <w:lang w:val="x-none" w:eastAsia="x-none"/>
        </w:rPr>
      </w:pPr>
    </w:p>
    <w:p w14:paraId="10CEAB67" w14:textId="3FCC12CD" w:rsidR="005D13EA" w:rsidRPr="00384B37" w:rsidRDefault="00084242" w:rsidP="00084242">
      <w:pPr>
        <w:rPr>
          <w:rFonts w:asciiTheme="minorHAnsi" w:hAnsiTheme="minorHAnsi" w:cstheme="minorHAnsi"/>
          <w:sz w:val="20"/>
          <w:szCs w:val="20"/>
        </w:rPr>
      </w:pPr>
      <w:r w:rsidRPr="00384B37">
        <w:rPr>
          <w:rFonts w:asciiTheme="minorHAnsi" w:hAnsiTheme="minorHAnsi" w:cstheme="minorHAnsi"/>
          <w:b/>
          <w:sz w:val="20"/>
          <w:szCs w:val="20"/>
          <w:lang w:val="x-none" w:eastAsia="x-none"/>
        </w:rPr>
        <w:t>Online</w:t>
      </w:r>
      <w:r w:rsidR="005E505A">
        <w:rPr>
          <w:rFonts w:asciiTheme="minorHAnsi" w:hAnsiTheme="minorHAnsi" w:cstheme="minorHAnsi"/>
          <w:b/>
          <w:sz w:val="20"/>
          <w:szCs w:val="20"/>
          <w:lang w:eastAsia="x-none"/>
        </w:rPr>
        <w:t xml:space="preserve">/Correspondence </w:t>
      </w:r>
      <w:r w:rsidRPr="00384B37">
        <w:rPr>
          <w:rFonts w:asciiTheme="minorHAnsi" w:hAnsiTheme="minorHAnsi" w:cstheme="minorHAnsi"/>
          <w:b/>
          <w:sz w:val="20"/>
          <w:szCs w:val="20"/>
          <w:lang w:val="x-none" w:eastAsia="x-none"/>
        </w:rPr>
        <w:t>Courses</w:t>
      </w:r>
      <w:r w:rsidR="000E410A">
        <w:rPr>
          <w:rFonts w:asciiTheme="minorHAnsi" w:hAnsiTheme="minorHAnsi" w:cstheme="minorHAnsi"/>
          <w:sz w:val="20"/>
          <w:szCs w:val="20"/>
          <w:lang w:eastAsia="x-none"/>
        </w:rPr>
        <w:t xml:space="preserve">: </w:t>
      </w:r>
      <w:r w:rsidRPr="00384B37">
        <w:rPr>
          <w:rFonts w:asciiTheme="minorHAnsi" w:hAnsiTheme="minorHAnsi" w:cstheme="minorHAnsi"/>
          <w:sz w:val="20"/>
          <w:szCs w:val="20"/>
        </w:rPr>
        <w:t>Online courses may be allowed for Burris students under two conditions: 1. Class must not be offered at Burris, Indiana Academy, or at Ball State University or 2. An unresolvable scheduling conflict exists which cannot be remedied any other w</w:t>
      </w:r>
      <w:r w:rsidR="00985EBD">
        <w:rPr>
          <w:rFonts w:asciiTheme="minorHAnsi" w:hAnsiTheme="minorHAnsi" w:cstheme="minorHAnsi"/>
          <w:sz w:val="20"/>
          <w:szCs w:val="20"/>
        </w:rPr>
        <w:t xml:space="preserve">ay.  Students must complete an </w:t>
      </w:r>
      <w:hyperlink r:id="rId35" w:history="1">
        <w:r w:rsidR="00985EBD" w:rsidRPr="00985EBD">
          <w:rPr>
            <w:rStyle w:val="Hyperlink"/>
            <w:rFonts w:asciiTheme="minorHAnsi" w:hAnsiTheme="minorHAnsi" w:cstheme="minorHAnsi"/>
            <w:sz w:val="20"/>
            <w:szCs w:val="20"/>
          </w:rPr>
          <w:t>Online Course Request F</w:t>
        </w:r>
        <w:r w:rsidRPr="00985EBD">
          <w:rPr>
            <w:rStyle w:val="Hyperlink"/>
            <w:rFonts w:asciiTheme="minorHAnsi" w:hAnsiTheme="minorHAnsi" w:cstheme="minorHAnsi"/>
            <w:sz w:val="20"/>
            <w:szCs w:val="20"/>
          </w:rPr>
          <w:t>orm</w:t>
        </w:r>
      </w:hyperlink>
      <w:r w:rsidRPr="00384B37">
        <w:rPr>
          <w:rFonts w:asciiTheme="minorHAnsi" w:hAnsiTheme="minorHAnsi" w:cstheme="minorHAnsi"/>
          <w:sz w:val="20"/>
          <w:szCs w:val="20"/>
        </w:rPr>
        <w:t xml:space="preserve">, which may be obtained from the </w:t>
      </w:r>
      <w:r w:rsidR="0099343D" w:rsidRPr="00384B37">
        <w:rPr>
          <w:rFonts w:asciiTheme="minorHAnsi" w:hAnsiTheme="minorHAnsi" w:cstheme="minorHAnsi"/>
          <w:sz w:val="20"/>
          <w:szCs w:val="20"/>
        </w:rPr>
        <w:t>school</w:t>
      </w:r>
      <w:r w:rsidRPr="00384B37">
        <w:rPr>
          <w:rFonts w:asciiTheme="minorHAnsi" w:hAnsiTheme="minorHAnsi" w:cstheme="minorHAnsi"/>
          <w:sz w:val="20"/>
          <w:szCs w:val="20"/>
        </w:rPr>
        <w:t xml:space="preserve"> counselor.  Admin</w:t>
      </w:r>
      <w:r w:rsidR="00E301F4">
        <w:rPr>
          <w:rFonts w:asciiTheme="minorHAnsi" w:hAnsiTheme="minorHAnsi" w:cstheme="minorHAnsi"/>
          <w:sz w:val="20"/>
          <w:szCs w:val="20"/>
        </w:rPr>
        <w:t>istrative approval must be obtained on the Online Course Request Form before a student can register for the online course.  The s</w:t>
      </w:r>
      <w:r w:rsidRPr="00384B37">
        <w:rPr>
          <w:rFonts w:asciiTheme="minorHAnsi" w:hAnsiTheme="minorHAnsi" w:cstheme="minorHAnsi"/>
          <w:sz w:val="20"/>
          <w:szCs w:val="20"/>
        </w:rPr>
        <w:t xml:space="preserve">tudent </w:t>
      </w:r>
      <w:r w:rsidR="00E301F4">
        <w:rPr>
          <w:rFonts w:asciiTheme="minorHAnsi" w:hAnsiTheme="minorHAnsi" w:cstheme="minorHAnsi"/>
          <w:sz w:val="20"/>
          <w:szCs w:val="20"/>
        </w:rPr>
        <w:t>is responsible to pay for the</w:t>
      </w:r>
      <w:r w:rsidRPr="00384B37">
        <w:rPr>
          <w:rFonts w:asciiTheme="minorHAnsi" w:hAnsiTheme="minorHAnsi" w:cstheme="minorHAnsi"/>
          <w:sz w:val="20"/>
          <w:szCs w:val="20"/>
        </w:rPr>
        <w:t xml:space="preserve"> cost </w:t>
      </w:r>
      <w:r w:rsidR="00E301F4">
        <w:rPr>
          <w:rFonts w:asciiTheme="minorHAnsi" w:hAnsiTheme="minorHAnsi" w:cstheme="minorHAnsi"/>
          <w:sz w:val="20"/>
          <w:szCs w:val="20"/>
        </w:rPr>
        <w:t>of</w:t>
      </w:r>
      <w:r w:rsidRPr="00384B37">
        <w:rPr>
          <w:rFonts w:asciiTheme="minorHAnsi" w:hAnsiTheme="minorHAnsi" w:cstheme="minorHAnsi"/>
          <w:sz w:val="20"/>
          <w:szCs w:val="20"/>
        </w:rPr>
        <w:t xml:space="preserve"> the course.  The course must be taught through an accredited source</w:t>
      </w:r>
      <w:r w:rsidR="00985EBD">
        <w:rPr>
          <w:rFonts w:asciiTheme="minorHAnsi" w:hAnsiTheme="minorHAnsi" w:cstheme="minorHAnsi"/>
          <w:sz w:val="20"/>
          <w:szCs w:val="20"/>
        </w:rPr>
        <w:t xml:space="preserve">, such as </w:t>
      </w:r>
      <w:hyperlink r:id="rId36" w:history="1">
        <w:r w:rsidR="00985EBD" w:rsidRPr="00E301F4">
          <w:rPr>
            <w:rStyle w:val="Hyperlink"/>
            <w:rFonts w:asciiTheme="minorHAnsi" w:hAnsiTheme="minorHAnsi" w:cstheme="minorHAnsi"/>
            <w:sz w:val="20"/>
            <w:szCs w:val="20"/>
          </w:rPr>
          <w:t>Indiana Online Academy</w:t>
        </w:r>
      </w:hyperlink>
      <w:r w:rsidR="00985EBD">
        <w:rPr>
          <w:rFonts w:asciiTheme="minorHAnsi" w:hAnsiTheme="minorHAnsi" w:cstheme="minorHAnsi"/>
          <w:sz w:val="20"/>
          <w:szCs w:val="20"/>
        </w:rPr>
        <w:t xml:space="preserve"> or </w:t>
      </w:r>
      <w:hyperlink r:id="rId37" w:history="1">
        <w:r w:rsidR="00985EBD" w:rsidRPr="00E301F4">
          <w:rPr>
            <w:rStyle w:val="Hyperlink"/>
            <w:rFonts w:asciiTheme="minorHAnsi" w:hAnsiTheme="minorHAnsi" w:cstheme="minorHAnsi"/>
            <w:sz w:val="20"/>
            <w:szCs w:val="20"/>
          </w:rPr>
          <w:t>BYU Independent Studies</w:t>
        </w:r>
      </w:hyperlink>
      <w:r w:rsidRPr="00384B37">
        <w:rPr>
          <w:rFonts w:asciiTheme="minorHAnsi" w:hAnsiTheme="minorHAnsi" w:cstheme="minorHAnsi"/>
          <w:sz w:val="20"/>
          <w:szCs w:val="20"/>
        </w:rPr>
        <w:t>.</w:t>
      </w:r>
      <w:r w:rsidR="00985EBD">
        <w:rPr>
          <w:rFonts w:asciiTheme="minorHAnsi" w:hAnsiTheme="minorHAnsi" w:cstheme="minorHAnsi"/>
          <w:sz w:val="20"/>
          <w:szCs w:val="20"/>
        </w:rPr>
        <w:t xml:space="preserve">  Students should research the technology requirements to make sure they will be able to fully access all course materials and activities before registering for the course.  </w:t>
      </w:r>
      <w:r w:rsidR="005E505A">
        <w:rPr>
          <w:rFonts w:asciiTheme="minorHAnsi" w:hAnsiTheme="minorHAnsi" w:cstheme="minorHAnsi"/>
          <w:sz w:val="20"/>
          <w:szCs w:val="20"/>
        </w:rPr>
        <w:t xml:space="preserve">Students must report daily for their online class period to the room assigned on their schedule for attendance. </w:t>
      </w:r>
    </w:p>
    <w:p w14:paraId="11F4F3C9" w14:textId="77777777" w:rsidR="008A4D2F" w:rsidRDefault="008A4D2F" w:rsidP="00084242">
      <w:pPr>
        <w:rPr>
          <w:rFonts w:asciiTheme="minorHAnsi" w:hAnsiTheme="minorHAnsi" w:cstheme="minorHAnsi"/>
          <w:sz w:val="20"/>
          <w:szCs w:val="20"/>
        </w:rPr>
      </w:pPr>
    </w:p>
    <w:p w14:paraId="736BCF4E" w14:textId="460F4E4E" w:rsidR="000276DE" w:rsidRDefault="000276DE" w:rsidP="00084242">
      <w:pPr>
        <w:rPr>
          <w:rFonts w:asciiTheme="minorHAnsi" w:hAnsiTheme="minorHAnsi" w:cstheme="minorHAnsi"/>
          <w:sz w:val="20"/>
          <w:szCs w:val="20"/>
        </w:rPr>
      </w:pPr>
      <w:r>
        <w:rPr>
          <w:rFonts w:asciiTheme="minorHAnsi" w:hAnsiTheme="minorHAnsi" w:cstheme="minorHAnsi"/>
          <w:b/>
          <w:sz w:val="20"/>
          <w:szCs w:val="20"/>
        </w:rPr>
        <w:t>Muncie Area Career Center (MACC)</w:t>
      </w:r>
      <w:r w:rsidR="000E410A">
        <w:rPr>
          <w:rFonts w:asciiTheme="minorHAnsi" w:hAnsiTheme="minorHAnsi" w:cstheme="minorHAnsi"/>
          <w:sz w:val="20"/>
          <w:szCs w:val="20"/>
          <w:lang w:eastAsia="x-none"/>
        </w:rPr>
        <w:t xml:space="preserve">: </w:t>
      </w:r>
      <w:r>
        <w:rPr>
          <w:rFonts w:asciiTheme="minorHAnsi" w:hAnsiTheme="minorHAnsi" w:cstheme="minorHAnsi"/>
          <w:sz w:val="20"/>
          <w:szCs w:val="20"/>
        </w:rPr>
        <w:t xml:space="preserve">Burris </w:t>
      </w:r>
      <w:r w:rsidR="005E505A">
        <w:rPr>
          <w:rFonts w:asciiTheme="minorHAnsi" w:hAnsiTheme="minorHAnsi" w:cstheme="minorHAnsi"/>
          <w:sz w:val="20"/>
          <w:szCs w:val="20"/>
        </w:rPr>
        <w:t>j</w:t>
      </w:r>
      <w:r>
        <w:rPr>
          <w:rFonts w:asciiTheme="minorHAnsi" w:hAnsiTheme="minorHAnsi" w:cstheme="minorHAnsi"/>
          <w:sz w:val="20"/>
          <w:szCs w:val="20"/>
        </w:rPr>
        <w:t xml:space="preserve">uniors and </w:t>
      </w:r>
      <w:r w:rsidR="005E505A">
        <w:rPr>
          <w:rFonts w:asciiTheme="minorHAnsi" w:hAnsiTheme="minorHAnsi" w:cstheme="minorHAnsi"/>
          <w:sz w:val="20"/>
          <w:szCs w:val="20"/>
        </w:rPr>
        <w:t>s</w:t>
      </w:r>
      <w:r>
        <w:rPr>
          <w:rFonts w:asciiTheme="minorHAnsi" w:hAnsiTheme="minorHAnsi" w:cstheme="minorHAnsi"/>
          <w:sz w:val="20"/>
          <w:szCs w:val="20"/>
        </w:rPr>
        <w:t xml:space="preserve">eniors </w:t>
      </w:r>
      <w:r w:rsidR="005E505A">
        <w:rPr>
          <w:rFonts w:asciiTheme="minorHAnsi" w:hAnsiTheme="minorHAnsi" w:cstheme="minorHAnsi"/>
          <w:sz w:val="20"/>
          <w:szCs w:val="20"/>
        </w:rPr>
        <w:t>must apply</w:t>
      </w:r>
      <w:r>
        <w:rPr>
          <w:rFonts w:asciiTheme="minorHAnsi" w:hAnsiTheme="minorHAnsi" w:cstheme="minorHAnsi"/>
          <w:sz w:val="20"/>
          <w:szCs w:val="20"/>
        </w:rPr>
        <w:t xml:space="preserve"> to attend classes at the MACC, as long a</w:t>
      </w:r>
      <w:r w:rsidR="00A02C46">
        <w:rPr>
          <w:rFonts w:asciiTheme="minorHAnsi" w:hAnsiTheme="minorHAnsi" w:cstheme="minorHAnsi"/>
          <w:sz w:val="20"/>
          <w:szCs w:val="20"/>
        </w:rPr>
        <w:t xml:space="preserve">s they are on-track with their graduation requirements.  MACC classes are either in the morning (7:55-10:25am) or afternoon (12:30-3:00pm).  </w:t>
      </w:r>
      <w:r w:rsidR="00E32919">
        <w:rPr>
          <w:rFonts w:asciiTheme="minorHAnsi" w:hAnsiTheme="minorHAnsi" w:cstheme="minorHAnsi"/>
          <w:sz w:val="20"/>
          <w:szCs w:val="20"/>
        </w:rPr>
        <w:t>Students must provide their own transportation to and from MACC classes.  Burris assumes no liability for classes taken off Burris property.   MACC c</w:t>
      </w:r>
      <w:r w:rsidR="00A02C46">
        <w:rPr>
          <w:rFonts w:asciiTheme="minorHAnsi" w:hAnsiTheme="minorHAnsi" w:cstheme="minorHAnsi"/>
          <w:sz w:val="20"/>
          <w:szCs w:val="20"/>
        </w:rPr>
        <w:t>lasses are year-long, and stude</w:t>
      </w:r>
      <w:r w:rsidR="00085FA5">
        <w:rPr>
          <w:rFonts w:asciiTheme="minorHAnsi" w:hAnsiTheme="minorHAnsi" w:cstheme="minorHAnsi"/>
          <w:sz w:val="20"/>
          <w:szCs w:val="20"/>
        </w:rPr>
        <w:t xml:space="preserve">nts earn 3 credits per semester.  </w:t>
      </w:r>
      <w:r w:rsidR="00D25183">
        <w:rPr>
          <w:rFonts w:asciiTheme="minorHAnsi" w:hAnsiTheme="minorHAnsi" w:cstheme="minorHAnsi"/>
          <w:sz w:val="20"/>
          <w:szCs w:val="20"/>
        </w:rPr>
        <w:t xml:space="preserve">The Muncie Area Career Center has established dual-credit agreements with Ivy Tech and Vincennes University for many of the courses provided at the MACC.  In order to assist students with preparing for college, all MACC students are provided the opportunity to take the Accuplacer college placement examination on-site.  The Accuplacer test results are one of the prerequisites for enrolling in dual credit courses.  To earn dual credit, students must also meet all college course requirements.  </w:t>
      </w:r>
      <w:r w:rsidR="00085FA5">
        <w:rPr>
          <w:rFonts w:asciiTheme="minorHAnsi" w:hAnsiTheme="minorHAnsi" w:cstheme="minorHAnsi"/>
          <w:sz w:val="20"/>
          <w:szCs w:val="20"/>
        </w:rPr>
        <w:t>The programs offered</w:t>
      </w:r>
      <w:r w:rsidR="00D25183">
        <w:rPr>
          <w:rFonts w:asciiTheme="minorHAnsi" w:hAnsiTheme="minorHAnsi" w:cstheme="minorHAnsi"/>
          <w:sz w:val="20"/>
          <w:szCs w:val="20"/>
        </w:rPr>
        <w:t xml:space="preserve"> at the MACC</w:t>
      </w:r>
      <w:r w:rsidR="00085FA5">
        <w:rPr>
          <w:rFonts w:asciiTheme="minorHAnsi" w:hAnsiTheme="minorHAnsi" w:cstheme="minorHAnsi"/>
          <w:sz w:val="20"/>
          <w:szCs w:val="20"/>
        </w:rPr>
        <w:t xml:space="preserve"> are Auto Mechanics, Biomedical Science, Building Trades, Cosmetology, Dental Health, Health Science I and II, Early Childhood Education, Electricity, IT Academy, Public Safety, and Welding Technology.  Some of these programs are designed to </w:t>
      </w:r>
      <w:r w:rsidR="00085FA5">
        <w:rPr>
          <w:rFonts w:asciiTheme="minorHAnsi" w:hAnsiTheme="minorHAnsi" w:cstheme="minorHAnsi"/>
          <w:sz w:val="20"/>
          <w:szCs w:val="20"/>
        </w:rPr>
        <w:lastRenderedPageBreak/>
        <w:t xml:space="preserve">allow students to earn a Technical Honors diploma.  </w:t>
      </w:r>
      <w:r w:rsidR="00D25183">
        <w:rPr>
          <w:rFonts w:asciiTheme="minorHAnsi" w:hAnsiTheme="minorHAnsi" w:cstheme="minorHAnsi"/>
          <w:sz w:val="20"/>
          <w:szCs w:val="20"/>
        </w:rPr>
        <w:t xml:space="preserve">The MACC also provides </w:t>
      </w:r>
      <w:r w:rsidR="005E505A">
        <w:rPr>
          <w:rFonts w:asciiTheme="minorHAnsi" w:hAnsiTheme="minorHAnsi" w:cstheme="minorHAnsi"/>
          <w:sz w:val="20"/>
          <w:szCs w:val="20"/>
        </w:rPr>
        <w:t>s</w:t>
      </w:r>
      <w:r w:rsidR="00D25183">
        <w:rPr>
          <w:rFonts w:asciiTheme="minorHAnsi" w:hAnsiTheme="minorHAnsi" w:cstheme="minorHAnsi"/>
          <w:sz w:val="20"/>
          <w:szCs w:val="20"/>
        </w:rPr>
        <w:t xml:space="preserve">eniors the opportunity to take the </w:t>
      </w:r>
      <w:proofErr w:type="spellStart"/>
      <w:r w:rsidR="00D25183">
        <w:rPr>
          <w:rFonts w:asciiTheme="minorHAnsi" w:hAnsiTheme="minorHAnsi" w:cstheme="minorHAnsi"/>
          <w:sz w:val="20"/>
          <w:szCs w:val="20"/>
        </w:rPr>
        <w:t>WorkKeys</w:t>
      </w:r>
      <w:proofErr w:type="spellEnd"/>
      <w:r w:rsidR="00D25183">
        <w:rPr>
          <w:rFonts w:asciiTheme="minorHAnsi" w:hAnsiTheme="minorHAnsi" w:cstheme="minorHAnsi"/>
          <w:sz w:val="20"/>
          <w:szCs w:val="20"/>
        </w:rPr>
        <w:t xml:space="preserve"> examination.  The </w:t>
      </w:r>
      <w:proofErr w:type="spellStart"/>
      <w:r w:rsidR="00D25183">
        <w:rPr>
          <w:rFonts w:asciiTheme="minorHAnsi" w:hAnsiTheme="minorHAnsi" w:cstheme="minorHAnsi"/>
          <w:sz w:val="20"/>
          <w:szCs w:val="20"/>
        </w:rPr>
        <w:t>WorkKeys</w:t>
      </w:r>
      <w:proofErr w:type="spellEnd"/>
      <w:r w:rsidR="00D25183">
        <w:rPr>
          <w:rFonts w:asciiTheme="minorHAnsi" w:hAnsiTheme="minorHAnsi" w:cstheme="minorHAnsi"/>
          <w:sz w:val="20"/>
          <w:szCs w:val="20"/>
        </w:rPr>
        <w:t xml:space="preserve"> certification is a credential that provides evidence of essential workplace skills and can be </w:t>
      </w:r>
      <w:r w:rsidR="005E505A">
        <w:rPr>
          <w:rFonts w:asciiTheme="minorHAnsi" w:hAnsiTheme="minorHAnsi" w:cstheme="minorHAnsi"/>
          <w:sz w:val="20"/>
          <w:szCs w:val="20"/>
        </w:rPr>
        <w:t>taken</w:t>
      </w:r>
      <w:r w:rsidR="00D25183">
        <w:rPr>
          <w:rFonts w:asciiTheme="minorHAnsi" w:hAnsiTheme="minorHAnsi" w:cstheme="minorHAnsi"/>
          <w:sz w:val="20"/>
          <w:szCs w:val="20"/>
        </w:rPr>
        <w:t xml:space="preserve"> to meet the requirements for a Technical Honors Diploma.  </w:t>
      </w:r>
      <w:r w:rsidR="00085FA5">
        <w:rPr>
          <w:rFonts w:asciiTheme="minorHAnsi" w:hAnsiTheme="minorHAnsi" w:cstheme="minorHAnsi"/>
          <w:sz w:val="20"/>
          <w:szCs w:val="20"/>
        </w:rPr>
        <w:t xml:space="preserve">Some of the programs allow students to finish with a nationally-recognized certification.  </w:t>
      </w:r>
      <w:r w:rsidR="008B70A1">
        <w:rPr>
          <w:rFonts w:asciiTheme="minorHAnsi" w:hAnsiTheme="minorHAnsi" w:cstheme="minorHAnsi"/>
          <w:sz w:val="20"/>
          <w:szCs w:val="20"/>
        </w:rPr>
        <w:t xml:space="preserve">Additionally, all MACC students are required to participate in one job shadowing experience each year.  The job shadowing activities include telephone contact with an employer, two letters, observation at the work site, and evaluation essay of the experience.  </w:t>
      </w:r>
      <w:r w:rsidR="00085FA5">
        <w:rPr>
          <w:rFonts w:asciiTheme="minorHAnsi" w:hAnsiTheme="minorHAnsi" w:cstheme="minorHAnsi"/>
          <w:sz w:val="20"/>
          <w:szCs w:val="20"/>
        </w:rPr>
        <w:t xml:space="preserve">More information about the programs available at the Muncie Area Career Center can be found at </w:t>
      </w:r>
      <w:hyperlink r:id="rId38" w:history="1">
        <w:r w:rsidR="00085FA5" w:rsidRPr="00AC0DEE">
          <w:rPr>
            <w:rStyle w:val="Hyperlink"/>
            <w:rFonts w:asciiTheme="minorHAnsi" w:hAnsiTheme="minorHAnsi" w:cstheme="minorHAnsi"/>
            <w:sz w:val="20"/>
            <w:szCs w:val="20"/>
          </w:rPr>
          <w:t>http://macc.muncie.k12.in.us/programs</w:t>
        </w:r>
      </w:hyperlink>
      <w:r w:rsidR="00DC4C32">
        <w:rPr>
          <w:rFonts w:asciiTheme="minorHAnsi" w:hAnsiTheme="minorHAnsi" w:cstheme="minorHAnsi"/>
          <w:sz w:val="20"/>
          <w:szCs w:val="20"/>
        </w:rPr>
        <w:t>, or by talking with the Burris</w:t>
      </w:r>
      <w:r w:rsidR="00085FA5">
        <w:rPr>
          <w:rFonts w:asciiTheme="minorHAnsi" w:hAnsiTheme="minorHAnsi" w:cstheme="minorHAnsi"/>
          <w:sz w:val="20"/>
          <w:szCs w:val="20"/>
        </w:rPr>
        <w:t xml:space="preserve"> school counselor.  </w:t>
      </w:r>
      <w:r w:rsidR="006F36BC">
        <w:rPr>
          <w:rFonts w:asciiTheme="minorHAnsi" w:hAnsiTheme="minorHAnsi" w:cstheme="minorHAnsi"/>
          <w:sz w:val="20"/>
          <w:szCs w:val="20"/>
        </w:rPr>
        <w:t xml:space="preserve">Students will follow the schedule of Muncie Community Schools regarding delays and closures, and are bound to the expectations in the MCS student handbook during their time at the MACC. </w:t>
      </w:r>
    </w:p>
    <w:p w14:paraId="53E821F8" w14:textId="77777777" w:rsidR="000276DE" w:rsidRDefault="000276DE" w:rsidP="00084242">
      <w:pPr>
        <w:rPr>
          <w:rFonts w:asciiTheme="minorHAnsi" w:hAnsiTheme="minorHAnsi" w:cstheme="minorHAnsi"/>
          <w:sz w:val="20"/>
          <w:szCs w:val="20"/>
        </w:rPr>
      </w:pPr>
    </w:p>
    <w:p w14:paraId="4BA08D1B" w14:textId="1540B5F8" w:rsidR="005D13EA" w:rsidRDefault="003772A3" w:rsidP="00084242">
      <w:pPr>
        <w:rPr>
          <w:rFonts w:asciiTheme="minorHAnsi" w:hAnsiTheme="minorHAnsi" w:cstheme="minorHAnsi"/>
          <w:sz w:val="20"/>
          <w:szCs w:val="20"/>
        </w:rPr>
      </w:pPr>
      <w:r>
        <w:rPr>
          <w:rFonts w:asciiTheme="minorHAnsi" w:hAnsiTheme="minorHAnsi" w:cstheme="minorHAnsi"/>
          <w:b/>
          <w:sz w:val="20"/>
          <w:szCs w:val="20"/>
        </w:rPr>
        <w:t xml:space="preserve">Project Lead </w:t>
      </w:r>
      <w:proofErr w:type="gramStart"/>
      <w:r>
        <w:rPr>
          <w:rFonts w:asciiTheme="minorHAnsi" w:hAnsiTheme="minorHAnsi" w:cstheme="minorHAnsi"/>
          <w:b/>
          <w:sz w:val="20"/>
          <w:szCs w:val="20"/>
        </w:rPr>
        <w:t>T</w:t>
      </w:r>
      <w:r w:rsidR="005D13EA">
        <w:rPr>
          <w:rFonts w:asciiTheme="minorHAnsi" w:hAnsiTheme="minorHAnsi" w:cstheme="minorHAnsi"/>
          <w:b/>
          <w:sz w:val="20"/>
          <w:szCs w:val="20"/>
        </w:rPr>
        <w:t>he</w:t>
      </w:r>
      <w:proofErr w:type="gramEnd"/>
      <w:r w:rsidR="005D13EA">
        <w:rPr>
          <w:rFonts w:asciiTheme="minorHAnsi" w:hAnsiTheme="minorHAnsi" w:cstheme="minorHAnsi"/>
          <w:b/>
          <w:sz w:val="20"/>
          <w:szCs w:val="20"/>
        </w:rPr>
        <w:t xml:space="preserve"> Way</w:t>
      </w:r>
      <w:r>
        <w:rPr>
          <w:rFonts w:asciiTheme="minorHAnsi" w:hAnsiTheme="minorHAnsi" w:cstheme="minorHAnsi"/>
          <w:b/>
          <w:sz w:val="20"/>
          <w:szCs w:val="20"/>
        </w:rPr>
        <w:t xml:space="preserve"> (PLTW)</w:t>
      </w:r>
      <w:r w:rsidR="000E410A">
        <w:rPr>
          <w:rFonts w:asciiTheme="minorHAnsi" w:hAnsiTheme="minorHAnsi" w:cstheme="minorHAnsi"/>
          <w:sz w:val="20"/>
          <w:szCs w:val="20"/>
          <w:lang w:eastAsia="x-none"/>
        </w:rPr>
        <w:t xml:space="preserve">: </w:t>
      </w:r>
      <w:r>
        <w:rPr>
          <w:rFonts w:asciiTheme="minorHAnsi" w:hAnsiTheme="minorHAnsi" w:cstheme="minorHAnsi"/>
          <w:sz w:val="20"/>
          <w:szCs w:val="20"/>
        </w:rPr>
        <w:t xml:space="preserve">Project Lead The Way provides students the opportunity to explore, through hands-on experiences, what the field of engineering is all about.  Project Lead </w:t>
      </w:r>
      <w:proofErr w:type="gramStart"/>
      <w:r>
        <w:rPr>
          <w:rFonts w:asciiTheme="minorHAnsi" w:hAnsiTheme="minorHAnsi" w:cstheme="minorHAnsi"/>
          <w:sz w:val="20"/>
          <w:szCs w:val="20"/>
        </w:rPr>
        <w:t>The</w:t>
      </w:r>
      <w:proofErr w:type="gramEnd"/>
      <w:r>
        <w:rPr>
          <w:rFonts w:asciiTheme="minorHAnsi" w:hAnsiTheme="minorHAnsi" w:cstheme="minorHAnsi"/>
          <w:sz w:val="20"/>
          <w:szCs w:val="20"/>
        </w:rPr>
        <w:t xml:space="preserve"> Way is a series of classes that prepares students to be successful in college engineering programs.  </w:t>
      </w:r>
    </w:p>
    <w:p w14:paraId="0C8BADB5" w14:textId="77777777" w:rsidR="005D13EA" w:rsidRPr="005D13EA" w:rsidRDefault="005D13EA" w:rsidP="00084242">
      <w:pPr>
        <w:rPr>
          <w:rFonts w:asciiTheme="minorHAnsi" w:hAnsiTheme="minorHAnsi" w:cstheme="minorHAnsi"/>
          <w:sz w:val="20"/>
          <w:szCs w:val="20"/>
        </w:rPr>
      </w:pPr>
    </w:p>
    <w:p w14:paraId="7D3918E4" w14:textId="7873D1F7" w:rsidR="00FB1640" w:rsidRPr="00384B37" w:rsidRDefault="00FB1640" w:rsidP="00FB1640">
      <w:pPr>
        <w:autoSpaceDE w:val="0"/>
        <w:autoSpaceDN w:val="0"/>
        <w:adjustRightInd w:val="0"/>
        <w:rPr>
          <w:rFonts w:asciiTheme="minorHAnsi" w:hAnsiTheme="minorHAnsi" w:cstheme="minorHAnsi"/>
          <w:sz w:val="20"/>
          <w:szCs w:val="20"/>
          <w:lang w:val="x-none" w:eastAsia="x-none"/>
        </w:rPr>
      </w:pPr>
      <w:r w:rsidRPr="00384B37">
        <w:rPr>
          <w:rFonts w:asciiTheme="minorHAnsi" w:hAnsiTheme="minorHAnsi" w:cstheme="minorHAnsi"/>
          <w:b/>
          <w:sz w:val="20"/>
          <w:szCs w:val="20"/>
          <w:lang w:val="x-none" w:eastAsia="x-none"/>
        </w:rPr>
        <w:t xml:space="preserve">Retaking </w:t>
      </w:r>
      <w:r w:rsidR="00CE7BE4">
        <w:rPr>
          <w:rFonts w:asciiTheme="minorHAnsi" w:hAnsiTheme="minorHAnsi" w:cstheme="minorHAnsi"/>
          <w:b/>
          <w:sz w:val="20"/>
          <w:szCs w:val="20"/>
          <w:lang w:eastAsia="x-none"/>
        </w:rPr>
        <w:t>of the next year</w:t>
      </w:r>
      <w:r w:rsidR="000E410A">
        <w:rPr>
          <w:rFonts w:asciiTheme="minorHAnsi" w:hAnsiTheme="minorHAnsi" w:cstheme="minorHAnsi"/>
          <w:sz w:val="20"/>
          <w:szCs w:val="20"/>
          <w:lang w:eastAsia="x-none"/>
        </w:rPr>
        <w:t xml:space="preserve">: </w:t>
      </w:r>
      <w:r w:rsidRPr="00384B37">
        <w:rPr>
          <w:rFonts w:asciiTheme="minorHAnsi" w:hAnsiTheme="minorHAnsi" w:cstheme="minorHAnsi"/>
          <w:sz w:val="20"/>
          <w:szCs w:val="20"/>
          <w:lang w:val="x-none" w:eastAsia="x-none"/>
        </w:rPr>
        <w:t xml:space="preserve">Students </w:t>
      </w:r>
      <w:r w:rsidR="006F36BC">
        <w:rPr>
          <w:rFonts w:asciiTheme="minorHAnsi" w:hAnsiTheme="minorHAnsi" w:cstheme="minorHAnsi"/>
          <w:sz w:val="20"/>
          <w:szCs w:val="20"/>
          <w:lang w:eastAsia="x-none"/>
        </w:rPr>
        <w:t>repeating</w:t>
      </w:r>
      <w:r w:rsidRPr="00384B37">
        <w:rPr>
          <w:rFonts w:asciiTheme="minorHAnsi" w:hAnsiTheme="minorHAnsi" w:cstheme="minorHAnsi"/>
          <w:sz w:val="20"/>
          <w:szCs w:val="20"/>
          <w:lang w:val="x-none" w:eastAsia="x-none"/>
        </w:rPr>
        <w:t xml:space="preserve"> a course taken during the Fall Semester should take the course </w:t>
      </w:r>
      <w:r w:rsidR="006F36BC">
        <w:rPr>
          <w:rFonts w:asciiTheme="minorHAnsi" w:hAnsiTheme="minorHAnsi" w:cstheme="minorHAnsi"/>
          <w:sz w:val="20"/>
          <w:szCs w:val="20"/>
          <w:lang w:eastAsia="x-none"/>
        </w:rPr>
        <w:t>again</w:t>
      </w:r>
      <w:r w:rsidRPr="00384B37">
        <w:rPr>
          <w:rFonts w:asciiTheme="minorHAnsi" w:hAnsiTheme="minorHAnsi" w:cstheme="minorHAnsi"/>
          <w:sz w:val="20"/>
          <w:szCs w:val="20"/>
          <w:lang w:val="x-none" w:eastAsia="x-none"/>
        </w:rPr>
        <w:t xml:space="preserve"> during the </w:t>
      </w:r>
      <w:r w:rsidR="006F36BC">
        <w:rPr>
          <w:rFonts w:asciiTheme="minorHAnsi" w:hAnsiTheme="minorHAnsi" w:cstheme="minorHAnsi"/>
          <w:sz w:val="20"/>
          <w:szCs w:val="20"/>
          <w:lang w:eastAsia="x-none"/>
        </w:rPr>
        <w:t xml:space="preserve">following </w:t>
      </w:r>
      <w:r w:rsidRPr="00384B37">
        <w:rPr>
          <w:rFonts w:asciiTheme="minorHAnsi" w:hAnsiTheme="minorHAnsi" w:cstheme="minorHAnsi"/>
          <w:sz w:val="20"/>
          <w:szCs w:val="20"/>
          <w:lang w:val="x-none" w:eastAsia="x-none"/>
        </w:rPr>
        <w:t>Fall Semester, unless the class is a single-semester course also off</w:t>
      </w:r>
      <w:r w:rsidR="00985EBD">
        <w:rPr>
          <w:rFonts w:asciiTheme="minorHAnsi" w:hAnsiTheme="minorHAnsi" w:cstheme="minorHAnsi"/>
          <w:sz w:val="20"/>
          <w:szCs w:val="20"/>
          <w:lang w:val="x-none" w:eastAsia="x-none"/>
        </w:rPr>
        <w:t>ered in the S</w:t>
      </w:r>
      <w:r w:rsidRPr="00384B37">
        <w:rPr>
          <w:rFonts w:asciiTheme="minorHAnsi" w:hAnsiTheme="minorHAnsi" w:cstheme="minorHAnsi"/>
          <w:sz w:val="20"/>
          <w:szCs w:val="20"/>
          <w:lang w:val="x-none" w:eastAsia="x-none"/>
        </w:rPr>
        <w:t xml:space="preserve">pring.  Similarly, students </w:t>
      </w:r>
      <w:r w:rsidR="009C27E6">
        <w:rPr>
          <w:rFonts w:asciiTheme="minorHAnsi" w:hAnsiTheme="minorHAnsi" w:cstheme="minorHAnsi"/>
          <w:sz w:val="20"/>
          <w:szCs w:val="20"/>
          <w:lang w:eastAsia="x-none"/>
        </w:rPr>
        <w:t>repeating</w:t>
      </w:r>
      <w:r w:rsidRPr="00384B37">
        <w:rPr>
          <w:rFonts w:asciiTheme="minorHAnsi" w:hAnsiTheme="minorHAnsi" w:cstheme="minorHAnsi"/>
          <w:sz w:val="20"/>
          <w:szCs w:val="20"/>
          <w:lang w:val="x-none" w:eastAsia="x-none"/>
        </w:rPr>
        <w:t xml:space="preserve"> a course taken during the Spring Semester should take the course over during the </w:t>
      </w:r>
      <w:r w:rsidR="006F36BC">
        <w:rPr>
          <w:rFonts w:asciiTheme="minorHAnsi" w:hAnsiTheme="minorHAnsi" w:cstheme="minorHAnsi"/>
          <w:sz w:val="20"/>
          <w:szCs w:val="20"/>
          <w:lang w:eastAsia="x-none"/>
        </w:rPr>
        <w:t xml:space="preserve">following </w:t>
      </w:r>
      <w:r w:rsidRPr="00384B37">
        <w:rPr>
          <w:rFonts w:asciiTheme="minorHAnsi" w:hAnsiTheme="minorHAnsi" w:cstheme="minorHAnsi"/>
          <w:sz w:val="20"/>
          <w:szCs w:val="20"/>
          <w:lang w:val="x-none" w:eastAsia="x-none"/>
        </w:rPr>
        <w:t xml:space="preserve">Spring Semester.  The student's overall grade point average must be calculated by counting all attempted course credits and grades.  Thus, if a student retakes a course, the previous course grade and credit(s) cannot be dropped from the calculation of the grade point average.  No record of courses is dropped from the transcript. If a student retakes a class which was previously passed in an attempt to earn a higher grade, both grades will remain on the transcript, but the student will earn a credit for only the second course taken.  If a student retakes a course previously passed and fails the second attempt, the credit from the first course remains and both grades are listed on the transcript. If a student has a question about retaking a class, the student </w:t>
      </w:r>
      <w:r w:rsidR="00CE7BE4">
        <w:rPr>
          <w:rFonts w:asciiTheme="minorHAnsi" w:hAnsiTheme="minorHAnsi" w:cstheme="minorHAnsi"/>
          <w:sz w:val="20"/>
          <w:szCs w:val="20"/>
          <w:lang w:eastAsia="x-none"/>
        </w:rPr>
        <w:t>should ask</w:t>
      </w:r>
      <w:r w:rsidR="0099343D" w:rsidRPr="00384B37">
        <w:rPr>
          <w:rFonts w:asciiTheme="minorHAnsi" w:hAnsiTheme="minorHAnsi" w:cstheme="minorHAnsi"/>
          <w:sz w:val="20"/>
          <w:szCs w:val="20"/>
          <w:lang w:val="x-none" w:eastAsia="x-none"/>
        </w:rPr>
        <w:t xml:space="preserve"> their school </w:t>
      </w:r>
      <w:r w:rsidRPr="00384B37">
        <w:rPr>
          <w:rFonts w:asciiTheme="minorHAnsi" w:hAnsiTheme="minorHAnsi" w:cstheme="minorHAnsi"/>
          <w:sz w:val="20"/>
          <w:szCs w:val="20"/>
          <w:lang w:val="x-none" w:eastAsia="x-none"/>
        </w:rPr>
        <w:t xml:space="preserve">counselor.  For athletic eligibility, students must pass 5 full credit courses (A BSU course must be a 3 hour course to count as 1) for which the student has not received prior credit.  Example:  A student retaking a course for an improved grade when the original grade was a D- or better is not allowed to count that course toward athletic eligibility.  Consult the athletic director or </w:t>
      </w:r>
      <w:r w:rsidR="0099343D" w:rsidRPr="00384B37">
        <w:rPr>
          <w:rFonts w:asciiTheme="minorHAnsi" w:hAnsiTheme="minorHAnsi" w:cstheme="minorHAnsi"/>
          <w:sz w:val="20"/>
          <w:szCs w:val="20"/>
          <w:lang w:val="x-none" w:eastAsia="x-none"/>
        </w:rPr>
        <w:t>school</w:t>
      </w:r>
      <w:r w:rsidRPr="00384B37">
        <w:rPr>
          <w:rFonts w:asciiTheme="minorHAnsi" w:hAnsiTheme="minorHAnsi" w:cstheme="minorHAnsi"/>
          <w:sz w:val="20"/>
          <w:szCs w:val="20"/>
          <w:lang w:val="x-none" w:eastAsia="x-none"/>
        </w:rPr>
        <w:t xml:space="preserve"> counselor for any clarification of this IHSAA rule.</w:t>
      </w:r>
    </w:p>
    <w:p w14:paraId="127CEFD9" w14:textId="77777777" w:rsidR="00E001D3" w:rsidRDefault="00E001D3" w:rsidP="00FB1640">
      <w:pPr>
        <w:autoSpaceDE w:val="0"/>
        <w:autoSpaceDN w:val="0"/>
        <w:adjustRightInd w:val="0"/>
        <w:rPr>
          <w:rFonts w:asciiTheme="minorHAnsi" w:hAnsiTheme="minorHAnsi" w:cstheme="minorHAnsi"/>
          <w:sz w:val="20"/>
          <w:szCs w:val="20"/>
          <w:lang w:val="x-none" w:eastAsia="x-none"/>
        </w:rPr>
      </w:pPr>
    </w:p>
    <w:p w14:paraId="796A9C8F" w14:textId="337CFD65" w:rsidR="005D13EA" w:rsidRPr="005D13EA" w:rsidRDefault="005D13EA" w:rsidP="00FB1640">
      <w:pPr>
        <w:autoSpaceDE w:val="0"/>
        <w:autoSpaceDN w:val="0"/>
        <w:adjustRightInd w:val="0"/>
        <w:rPr>
          <w:rFonts w:asciiTheme="minorHAnsi" w:hAnsiTheme="minorHAnsi" w:cstheme="minorHAnsi"/>
          <w:sz w:val="20"/>
          <w:szCs w:val="20"/>
          <w:lang w:val="x-none" w:eastAsia="x-none"/>
        </w:rPr>
      </w:pPr>
      <w:r>
        <w:rPr>
          <w:rFonts w:asciiTheme="minorHAnsi" w:hAnsiTheme="minorHAnsi" w:cstheme="minorHAnsi"/>
          <w:b/>
          <w:sz w:val="20"/>
          <w:szCs w:val="20"/>
          <w:lang w:val="x-none" w:eastAsia="x-none"/>
        </w:rPr>
        <w:t>Special Education</w:t>
      </w:r>
      <w:r w:rsidR="000E410A">
        <w:rPr>
          <w:rFonts w:asciiTheme="minorHAnsi" w:hAnsiTheme="minorHAnsi" w:cstheme="minorHAnsi"/>
          <w:sz w:val="20"/>
          <w:szCs w:val="20"/>
          <w:lang w:eastAsia="x-none"/>
        </w:rPr>
        <w:t>:</w:t>
      </w:r>
      <w:r w:rsidR="00CE7BE4">
        <w:rPr>
          <w:rFonts w:asciiTheme="minorHAnsi" w:hAnsiTheme="minorHAnsi" w:cstheme="minorHAnsi"/>
          <w:sz w:val="20"/>
          <w:szCs w:val="20"/>
          <w:lang w:eastAsia="x-none"/>
        </w:rPr>
        <w:t xml:space="preserve"> Burris provides support for K-12 students who have been identified for special education services.  More information about the Burris Special Education Referral Process can be found </w:t>
      </w:r>
      <w:hyperlink r:id="rId39" w:history="1">
        <w:r w:rsidR="00CE7BE4" w:rsidRPr="00CE7BE4">
          <w:rPr>
            <w:rStyle w:val="Hyperlink"/>
            <w:rFonts w:asciiTheme="minorHAnsi" w:hAnsiTheme="minorHAnsi" w:cstheme="minorHAnsi"/>
            <w:sz w:val="20"/>
            <w:szCs w:val="20"/>
            <w:lang w:eastAsia="x-none"/>
          </w:rPr>
          <w:t>here</w:t>
        </w:r>
      </w:hyperlink>
      <w:r w:rsidR="00CE7BE4">
        <w:rPr>
          <w:rFonts w:asciiTheme="minorHAnsi" w:hAnsiTheme="minorHAnsi" w:cstheme="minorHAnsi"/>
          <w:sz w:val="20"/>
          <w:szCs w:val="20"/>
          <w:lang w:eastAsia="x-none"/>
        </w:rPr>
        <w:t xml:space="preserve"> or by talking with the Director of Special Education. </w:t>
      </w:r>
    </w:p>
    <w:p w14:paraId="5E0A059D" w14:textId="77777777" w:rsidR="004A4895" w:rsidRPr="00384B37" w:rsidRDefault="004A4895" w:rsidP="008A4D2F">
      <w:pPr>
        <w:tabs>
          <w:tab w:val="left" w:pos="-423"/>
          <w:tab w:val="left" w:pos="-120"/>
          <w:tab w:val="left" w:pos="480"/>
          <w:tab w:val="left" w:pos="900"/>
          <w:tab w:val="left" w:pos="1320"/>
          <w:tab w:val="left" w:pos="1920"/>
          <w:tab w:val="left" w:pos="2520"/>
          <w:tab w:val="left" w:pos="3120"/>
          <w:tab w:val="left" w:pos="3720"/>
          <w:tab w:val="left" w:pos="4320"/>
          <w:tab w:val="left" w:pos="4920"/>
          <w:tab w:val="left" w:pos="5520"/>
          <w:tab w:val="left" w:pos="6210"/>
          <w:tab w:val="left" w:pos="6840"/>
          <w:tab w:val="left" w:pos="7470"/>
          <w:tab w:val="left" w:pos="8010"/>
          <w:tab w:val="left" w:pos="8640"/>
          <w:tab w:val="left" w:pos="927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s>
        <w:rPr>
          <w:rFonts w:asciiTheme="minorHAnsi" w:hAnsiTheme="minorHAnsi" w:cstheme="minorHAnsi"/>
          <w:b/>
          <w:sz w:val="20"/>
          <w:szCs w:val="20"/>
        </w:rPr>
      </w:pPr>
    </w:p>
    <w:p w14:paraId="41863133" w14:textId="77777777" w:rsidR="00A00299" w:rsidRDefault="00A00299">
      <w:pPr>
        <w:spacing w:after="200" w:line="276" w:lineRule="auto"/>
        <w:rPr>
          <w:rFonts w:asciiTheme="minorHAnsi" w:hAnsiTheme="minorHAnsi" w:cstheme="minorHAnsi"/>
          <w:b/>
          <w:sz w:val="32"/>
          <w:szCs w:val="20"/>
        </w:rPr>
      </w:pPr>
      <w:r>
        <w:rPr>
          <w:rFonts w:asciiTheme="minorHAnsi" w:hAnsiTheme="minorHAnsi" w:cstheme="minorHAnsi"/>
          <w:b/>
          <w:sz w:val="32"/>
          <w:szCs w:val="20"/>
        </w:rPr>
        <w:br w:type="page"/>
      </w:r>
    </w:p>
    <w:p w14:paraId="541A5136" w14:textId="77777777" w:rsidR="004A4895" w:rsidRPr="00BE3617" w:rsidRDefault="008A4D2F" w:rsidP="00BE3617">
      <w:pPr>
        <w:pStyle w:val="Heading4"/>
      </w:pPr>
      <w:r w:rsidRPr="00BE3617">
        <w:lastRenderedPageBreak/>
        <w:t>COURSE LISTING</w:t>
      </w:r>
    </w:p>
    <w:p w14:paraId="10AA5CBC" w14:textId="77777777" w:rsidR="004113BB" w:rsidRPr="009C26F5" w:rsidRDefault="004113BB" w:rsidP="00BE3617">
      <w:pPr>
        <w:pStyle w:val="Heading3"/>
      </w:pPr>
      <w:bookmarkStart w:id="11" w:name="_ART"/>
      <w:bookmarkEnd w:id="11"/>
      <w:r w:rsidRPr="009C26F5">
        <w:t>ART</w:t>
      </w:r>
    </w:p>
    <w:p w14:paraId="72B46326" w14:textId="77777777" w:rsidR="004113BB" w:rsidRPr="00384B37" w:rsidRDefault="004113BB" w:rsidP="004113BB">
      <w:pPr>
        <w:tabs>
          <w:tab w:val="left" w:pos="-423"/>
          <w:tab w:val="left" w:pos="-120"/>
          <w:tab w:val="left" w:pos="480"/>
          <w:tab w:val="left" w:pos="900"/>
          <w:tab w:val="left" w:pos="1320"/>
          <w:tab w:val="left" w:pos="1920"/>
          <w:tab w:val="left" w:pos="2520"/>
          <w:tab w:val="left" w:pos="3120"/>
          <w:tab w:val="left" w:pos="3720"/>
          <w:tab w:val="left" w:pos="4320"/>
          <w:tab w:val="left" w:pos="4920"/>
          <w:tab w:val="left" w:pos="5520"/>
          <w:tab w:val="left" w:pos="6210"/>
          <w:tab w:val="left" w:pos="6840"/>
          <w:tab w:val="left" w:pos="7470"/>
          <w:tab w:val="left" w:pos="8010"/>
          <w:tab w:val="left" w:pos="8640"/>
          <w:tab w:val="left" w:pos="927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s>
        <w:jc w:val="both"/>
        <w:rPr>
          <w:rFonts w:asciiTheme="minorHAnsi" w:hAnsiTheme="minorHAnsi" w:cstheme="minorHAnsi"/>
          <w:sz w:val="20"/>
          <w:szCs w:val="20"/>
        </w:rPr>
      </w:pPr>
    </w:p>
    <w:p w14:paraId="0D4C9441" w14:textId="273622E8" w:rsidR="00E61309" w:rsidRPr="00384B37" w:rsidRDefault="004113BB" w:rsidP="0018427D">
      <w:pPr>
        <w:pStyle w:val="Default"/>
        <w:rPr>
          <w:rFonts w:asciiTheme="minorHAnsi" w:eastAsia="Times New Roman" w:hAnsiTheme="minorHAnsi" w:cstheme="minorHAnsi"/>
          <w:i/>
          <w:sz w:val="20"/>
          <w:szCs w:val="20"/>
        </w:rPr>
      </w:pPr>
      <w:r w:rsidRPr="00384B37">
        <w:rPr>
          <w:rFonts w:asciiTheme="minorHAnsi" w:eastAsia="Times New Roman" w:hAnsiTheme="minorHAnsi" w:cstheme="minorHAnsi"/>
          <w:b/>
          <w:sz w:val="20"/>
          <w:szCs w:val="20"/>
          <w:u w:val="single"/>
        </w:rPr>
        <w:t>CERAMICS</w:t>
      </w:r>
      <w:r w:rsidRPr="00384B37">
        <w:rPr>
          <w:rFonts w:asciiTheme="minorHAnsi" w:eastAsia="Times New Roman" w:hAnsiTheme="minorHAnsi" w:cstheme="minorHAnsi"/>
          <w:b/>
          <w:sz w:val="20"/>
          <w:szCs w:val="20"/>
        </w:rPr>
        <w:t xml:space="preserve">: </w:t>
      </w:r>
    </w:p>
    <w:p w14:paraId="4DE0475F" w14:textId="77777777" w:rsidR="0018427D" w:rsidRPr="00384B37" w:rsidRDefault="0018427D" w:rsidP="0018427D">
      <w:pPr>
        <w:pStyle w:val="Default"/>
        <w:rPr>
          <w:rFonts w:asciiTheme="minorHAnsi" w:hAnsiTheme="minorHAnsi" w:cstheme="minorHAnsi"/>
          <w:sz w:val="20"/>
          <w:szCs w:val="20"/>
        </w:rPr>
      </w:pPr>
      <w:r w:rsidRPr="00384B37">
        <w:rPr>
          <w:rFonts w:asciiTheme="minorHAnsi" w:hAnsiTheme="minorHAnsi" w:cstheme="minorHAnsi"/>
          <w:i/>
          <w:iCs/>
          <w:sz w:val="20"/>
          <w:szCs w:val="20"/>
        </w:rPr>
        <w:t xml:space="preserve">Ceramics </w:t>
      </w:r>
      <w:r w:rsidRPr="00384B37">
        <w:rPr>
          <w:rFonts w:asciiTheme="minorHAnsi" w:hAnsiTheme="minorHAnsi" w:cstheme="minorHAnsi"/>
          <w:sz w:val="20"/>
          <w:szCs w:val="20"/>
        </w:rPr>
        <w:t xml:space="preserve">is a course based on the Indiana Academic Standards for Visual Art. Students in ceramics engage in sequential learning experiences that encompass art history, art criticism, aesthetics, and production and lead to the creation of portfolio quality works. Students create works of art in clay utilizing the processes of hand building, molds, wheel throwing, slip and glaze techniques, and the firing processes. They reflect upon and refine their work; explore cultural and historical connections; analyze, interpret, theorize, and make informed judgments about artwork and the nature of art; relate art to other disciplines and discover opportunities for integration; and incorporate literacy and presentational skills. Students utilize the resources of art museums, galleries, and studios, and identify art-related careers. </w:t>
      </w:r>
    </w:p>
    <w:p w14:paraId="301EE579" w14:textId="77777777" w:rsidR="0018427D" w:rsidRPr="00384B37" w:rsidRDefault="0018427D" w:rsidP="00CD4891">
      <w:pPr>
        <w:pStyle w:val="Default"/>
        <w:numPr>
          <w:ilvl w:val="0"/>
          <w:numId w:val="17"/>
        </w:numPr>
        <w:rPr>
          <w:rFonts w:asciiTheme="minorHAnsi" w:hAnsiTheme="minorHAnsi" w:cstheme="minorHAnsi"/>
          <w:sz w:val="20"/>
          <w:szCs w:val="20"/>
        </w:rPr>
      </w:pPr>
      <w:r w:rsidRPr="00384B37">
        <w:rPr>
          <w:rFonts w:asciiTheme="minorHAnsi" w:hAnsiTheme="minorHAnsi" w:cstheme="minorHAnsi"/>
          <w:sz w:val="20"/>
          <w:szCs w:val="20"/>
        </w:rPr>
        <w:t>Recommended Grade Level: 10, 11, 12</w:t>
      </w:r>
    </w:p>
    <w:p w14:paraId="2C562441" w14:textId="5FF098A0" w:rsidR="0018427D" w:rsidRPr="00384B37" w:rsidRDefault="0018427D" w:rsidP="00CD4891">
      <w:pPr>
        <w:pStyle w:val="Default"/>
        <w:numPr>
          <w:ilvl w:val="0"/>
          <w:numId w:val="17"/>
        </w:numPr>
        <w:rPr>
          <w:rFonts w:asciiTheme="minorHAnsi" w:hAnsiTheme="minorHAnsi" w:cstheme="minorHAnsi"/>
          <w:sz w:val="20"/>
          <w:szCs w:val="20"/>
        </w:rPr>
      </w:pPr>
      <w:r w:rsidRPr="00384B37">
        <w:rPr>
          <w:rFonts w:asciiTheme="minorHAnsi" w:hAnsiTheme="minorHAnsi" w:cstheme="minorHAnsi"/>
          <w:sz w:val="20"/>
          <w:szCs w:val="20"/>
        </w:rPr>
        <w:t>Prerequisite: Introduction to Two-Dimensional Art (L)</w:t>
      </w:r>
      <w:r w:rsidR="006E1853">
        <w:rPr>
          <w:rFonts w:asciiTheme="minorHAnsi" w:hAnsiTheme="minorHAnsi" w:cstheme="minorHAnsi"/>
          <w:sz w:val="20"/>
          <w:szCs w:val="20"/>
        </w:rPr>
        <w:t>/Design Fundamentals</w:t>
      </w:r>
    </w:p>
    <w:p w14:paraId="7FB9AE85" w14:textId="77777777" w:rsidR="0018427D" w:rsidRPr="00384B37" w:rsidRDefault="0018427D" w:rsidP="00CD4891">
      <w:pPr>
        <w:pStyle w:val="Default"/>
        <w:numPr>
          <w:ilvl w:val="0"/>
          <w:numId w:val="17"/>
        </w:numPr>
        <w:rPr>
          <w:rFonts w:asciiTheme="minorHAnsi" w:hAnsiTheme="minorHAnsi" w:cstheme="minorHAnsi"/>
          <w:sz w:val="20"/>
          <w:szCs w:val="20"/>
        </w:rPr>
      </w:pPr>
      <w:r w:rsidRPr="00384B37">
        <w:rPr>
          <w:rFonts w:asciiTheme="minorHAnsi" w:hAnsiTheme="minorHAnsi" w:cstheme="minorHAnsi"/>
          <w:sz w:val="20"/>
          <w:szCs w:val="20"/>
        </w:rPr>
        <w:t>Credits: 1 semester course, 1 credit per semester. The nature of this course allows for successive semesters of instruction at an advanced level provided that defined proficiencies and content standards are utilized</w:t>
      </w:r>
    </w:p>
    <w:p w14:paraId="11692D83" w14:textId="087955CC" w:rsidR="0018427D" w:rsidRDefault="0018427D" w:rsidP="00CD4891">
      <w:pPr>
        <w:pStyle w:val="Default"/>
        <w:numPr>
          <w:ilvl w:val="0"/>
          <w:numId w:val="17"/>
        </w:numPr>
        <w:rPr>
          <w:rFonts w:asciiTheme="minorHAnsi" w:hAnsiTheme="minorHAnsi" w:cstheme="minorHAnsi"/>
          <w:sz w:val="20"/>
          <w:szCs w:val="20"/>
        </w:rPr>
      </w:pPr>
      <w:r w:rsidRPr="00384B37">
        <w:rPr>
          <w:rFonts w:asciiTheme="minorHAnsi" w:hAnsiTheme="minorHAnsi" w:cstheme="minorHAnsi"/>
          <w:sz w:val="20"/>
          <w:szCs w:val="20"/>
        </w:rPr>
        <w:t>Counts as a Directed Elective or Elective for all diplomas</w:t>
      </w:r>
      <w:r w:rsidR="00561D36">
        <w:rPr>
          <w:rFonts w:asciiTheme="minorHAnsi" w:hAnsiTheme="minorHAnsi" w:cstheme="minorHAnsi"/>
          <w:sz w:val="20"/>
          <w:szCs w:val="20"/>
        </w:rPr>
        <w:t xml:space="preserve"> </w:t>
      </w:r>
    </w:p>
    <w:p w14:paraId="31DD1833" w14:textId="641B43CE" w:rsidR="001855B6" w:rsidRPr="00384B37" w:rsidRDefault="001855B6" w:rsidP="00CD4891">
      <w:pPr>
        <w:pStyle w:val="Default"/>
        <w:numPr>
          <w:ilvl w:val="0"/>
          <w:numId w:val="17"/>
        </w:numPr>
        <w:rPr>
          <w:rFonts w:asciiTheme="minorHAnsi" w:hAnsiTheme="minorHAnsi" w:cstheme="minorHAnsi"/>
          <w:sz w:val="20"/>
          <w:szCs w:val="20"/>
        </w:rPr>
      </w:pPr>
      <w:r>
        <w:rPr>
          <w:rFonts w:asciiTheme="minorHAnsi" w:hAnsiTheme="minorHAnsi" w:cstheme="minorHAnsi"/>
          <w:sz w:val="20"/>
          <w:szCs w:val="20"/>
        </w:rPr>
        <w:t>Fulfills a Fine Arts requirement for the Core 40 Academic Honors Diploma</w:t>
      </w:r>
    </w:p>
    <w:p w14:paraId="0B03C48C" w14:textId="77777777" w:rsidR="0018427D" w:rsidRPr="00384B37" w:rsidRDefault="0018427D" w:rsidP="00CD4891">
      <w:pPr>
        <w:pStyle w:val="Default"/>
        <w:numPr>
          <w:ilvl w:val="0"/>
          <w:numId w:val="17"/>
        </w:numPr>
        <w:rPr>
          <w:rFonts w:asciiTheme="minorHAnsi" w:hAnsiTheme="minorHAnsi" w:cstheme="minorHAnsi"/>
          <w:sz w:val="20"/>
          <w:szCs w:val="20"/>
        </w:rPr>
      </w:pPr>
      <w:r w:rsidRPr="00384B37">
        <w:rPr>
          <w:rFonts w:asciiTheme="minorHAnsi" w:hAnsiTheme="minorHAnsi" w:cstheme="minorHAnsi"/>
          <w:sz w:val="20"/>
          <w:szCs w:val="20"/>
        </w:rPr>
        <w:t>Laboratory Course</w:t>
      </w:r>
    </w:p>
    <w:p w14:paraId="2A97ED0D" w14:textId="77777777" w:rsidR="004113BB" w:rsidRPr="00384B37" w:rsidRDefault="004113BB" w:rsidP="0018427D">
      <w:pPr>
        <w:rPr>
          <w:rFonts w:asciiTheme="minorHAnsi" w:hAnsiTheme="minorHAnsi" w:cstheme="minorHAnsi"/>
          <w:sz w:val="20"/>
          <w:szCs w:val="20"/>
        </w:rPr>
      </w:pPr>
    </w:p>
    <w:p w14:paraId="216DDC6C" w14:textId="62E5F053" w:rsidR="00E61309" w:rsidRPr="00384B37" w:rsidRDefault="004113BB" w:rsidP="00C5790F">
      <w:pPr>
        <w:pStyle w:val="Default"/>
        <w:rPr>
          <w:rFonts w:asciiTheme="minorHAnsi" w:eastAsia="Times New Roman" w:hAnsiTheme="minorHAnsi" w:cstheme="minorHAnsi"/>
          <w:i/>
          <w:sz w:val="20"/>
          <w:szCs w:val="20"/>
        </w:rPr>
      </w:pPr>
      <w:r w:rsidRPr="00384B37">
        <w:rPr>
          <w:rFonts w:asciiTheme="minorHAnsi" w:eastAsia="Times New Roman" w:hAnsiTheme="minorHAnsi" w:cstheme="minorHAnsi"/>
          <w:b/>
          <w:sz w:val="20"/>
          <w:szCs w:val="20"/>
          <w:u w:val="single"/>
        </w:rPr>
        <w:t>DRAWING</w:t>
      </w:r>
      <w:r w:rsidR="008C59D9" w:rsidRPr="00384B37">
        <w:rPr>
          <w:rFonts w:asciiTheme="minorHAnsi" w:eastAsia="Times New Roman" w:hAnsiTheme="minorHAnsi" w:cstheme="minorHAnsi"/>
          <w:b/>
          <w:sz w:val="20"/>
          <w:szCs w:val="20"/>
        </w:rPr>
        <w:t xml:space="preserve">: </w:t>
      </w:r>
      <w:r w:rsidR="00D8761C" w:rsidRPr="00384B37">
        <w:rPr>
          <w:rFonts w:asciiTheme="minorHAnsi" w:eastAsia="Times New Roman" w:hAnsiTheme="minorHAnsi" w:cstheme="minorHAnsi"/>
          <w:b/>
          <w:sz w:val="20"/>
          <w:szCs w:val="20"/>
        </w:rPr>
        <w:t xml:space="preserve"> </w:t>
      </w:r>
    </w:p>
    <w:p w14:paraId="0EADE6C4" w14:textId="77777777" w:rsidR="00C5790F" w:rsidRPr="00384B37" w:rsidRDefault="00A43D3A" w:rsidP="00C5790F">
      <w:pPr>
        <w:pStyle w:val="Default"/>
        <w:rPr>
          <w:rFonts w:asciiTheme="minorHAnsi" w:eastAsia="Times New Roman" w:hAnsiTheme="minorHAnsi" w:cstheme="minorHAnsi"/>
          <w:i/>
          <w:sz w:val="20"/>
          <w:szCs w:val="20"/>
        </w:rPr>
      </w:pPr>
      <w:r w:rsidRPr="00384B37">
        <w:rPr>
          <w:rFonts w:asciiTheme="minorHAnsi" w:eastAsia="Times New Roman" w:hAnsiTheme="minorHAnsi" w:cstheme="minorHAnsi"/>
          <w:i/>
          <w:sz w:val="20"/>
          <w:szCs w:val="20"/>
        </w:rPr>
        <w:t xml:space="preserve"> </w:t>
      </w:r>
      <w:r w:rsidR="00C5790F" w:rsidRPr="00384B37">
        <w:rPr>
          <w:rFonts w:asciiTheme="minorHAnsi" w:hAnsiTheme="minorHAnsi" w:cstheme="minorHAnsi"/>
          <w:i/>
          <w:iCs/>
          <w:sz w:val="20"/>
          <w:szCs w:val="20"/>
        </w:rPr>
        <w:t xml:space="preserve">Drawing </w:t>
      </w:r>
      <w:r w:rsidR="00C5790F" w:rsidRPr="00384B37">
        <w:rPr>
          <w:rFonts w:asciiTheme="minorHAnsi" w:hAnsiTheme="minorHAnsi" w:cstheme="minorHAnsi"/>
          <w:sz w:val="20"/>
          <w:szCs w:val="20"/>
        </w:rPr>
        <w:t xml:space="preserve">is a course based on the Indiana Academic Standards for Visual Art. Students in drawing engage in sequential learning experiences that encompass art history, art criticism, aesthetics, and production and lead to the creation of portfolio quality works. Students create drawings utilizing processes such as sketching, rendering, contour, gesture, and perspective drawing and use a variety of media such as pencil, chalk, pastels, charcoal, and pen and ink. They reflect upon and refine their work; explore cultural and historical connections; analyze, interpret, theorize, and make informed judgments about artwork and the nature of art; relate art to other disciplines and discover opportunities for integration; and incorporate literacy and presentational skills. Students utilize the resources of art museums, galleries, and studios, and identify art-related careers. </w:t>
      </w:r>
    </w:p>
    <w:p w14:paraId="407AA447" w14:textId="77777777" w:rsidR="00C5790F" w:rsidRPr="00384B37" w:rsidRDefault="00C5790F" w:rsidP="00CD4891">
      <w:pPr>
        <w:pStyle w:val="Default"/>
        <w:numPr>
          <w:ilvl w:val="0"/>
          <w:numId w:val="18"/>
        </w:numPr>
        <w:rPr>
          <w:rFonts w:asciiTheme="minorHAnsi" w:hAnsiTheme="minorHAnsi" w:cstheme="minorHAnsi"/>
          <w:sz w:val="20"/>
          <w:szCs w:val="20"/>
        </w:rPr>
      </w:pPr>
      <w:r w:rsidRPr="00384B37">
        <w:rPr>
          <w:rFonts w:asciiTheme="minorHAnsi" w:hAnsiTheme="minorHAnsi" w:cstheme="minorHAnsi"/>
          <w:sz w:val="20"/>
          <w:szCs w:val="20"/>
        </w:rPr>
        <w:t>Recommended Grade Level: 10, 11, 12</w:t>
      </w:r>
    </w:p>
    <w:p w14:paraId="3BFCFEAD" w14:textId="2C1C2BBC" w:rsidR="00C5790F" w:rsidRPr="00384B37" w:rsidRDefault="00583BA3" w:rsidP="00CD4891">
      <w:pPr>
        <w:pStyle w:val="Default"/>
        <w:numPr>
          <w:ilvl w:val="0"/>
          <w:numId w:val="18"/>
        </w:numPr>
        <w:rPr>
          <w:rFonts w:asciiTheme="minorHAnsi" w:hAnsiTheme="minorHAnsi" w:cstheme="minorHAnsi"/>
          <w:sz w:val="20"/>
          <w:szCs w:val="20"/>
        </w:rPr>
      </w:pPr>
      <w:r w:rsidRPr="00384B37">
        <w:rPr>
          <w:rFonts w:asciiTheme="minorHAnsi" w:hAnsiTheme="minorHAnsi" w:cstheme="minorHAnsi"/>
          <w:sz w:val="20"/>
          <w:szCs w:val="20"/>
        </w:rPr>
        <w:t>Prerequisite</w:t>
      </w:r>
      <w:r w:rsidR="00C5790F" w:rsidRPr="00384B37">
        <w:rPr>
          <w:rFonts w:asciiTheme="minorHAnsi" w:hAnsiTheme="minorHAnsi" w:cstheme="minorHAnsi"/>
          <w:sz w:val="20"/>
          <w:szCs w:val="20"/>
        </w:rPr>
        <w:t xml:space="preserve">: Introduction to </w:t>
      </w:r>
      <w:r w:rsidR="006E1853" w:rsidRPr="00384B37">
        <w:rPr>
          <w:rFonts w:asciiTheme="minorHAnsi" w:hAnsiTheme="minorHAnsi" w:cstheme="minorHAnsi"/>
          <w:sz w:val="20"/>
          <w:szCs w:val="20"/>
        </w:rPr>
        <w:t>Two-Dimensional Art (L)</w:t>
      </w:r>
      <w:r w:rsidR="006E1853">
        <w:rPr>
          <w:rFonts w:asciiTheme="minorHAnsi" w:hAnsiTheme="minorHAnsi" w:cstheme="minorHAnsi"/>
          <w:sz w:val="20"/>
          <w:szCs w:val="20"/>
        </w:rPr>
        <w:t>/Design Fundamentals</w:t>
      </w:r>
    </w:p>
    <w:p w14:paraId="73C3063D" w14:textId="77777777" w:rsidR="00C5790F" w:rsidRPr="00384B37" w:rsidRDefault="00C5790F" w:rsidP="00CD4891">
      <w:pPr>
        <w:pStyle w:val="Default"/>
        <w:numPr>
          <w:ilvl w:val="0"/>
          <w:numId w:val="18"/>
        </w:numPr>
        <w:rPr>
          <w:rFonts w:asciiTheme="minorHAnsi" w:hAnsiTheme="minorHAnsi" w:cstheme="minorHAnsi"/>
          <w:sz w:val="20"/>
          <w:szCs w:val="20"/>
        </w:rPr>
      </w:pPr>
      <w:r w:rsidRPr="00384B37">
        <w:rPr>
          <w:rFonts w:asciiTheme="minorHAnsi" w:hAnsiTheme="minorHAnsi" w:cstheme="minorHAnsi"/>
          <w:sz w:val="20"/>
          <w:szCs w:val="20"/>
        </w:rPr>
        <w:t>Credits: 1 semester course, 1 credit per semester. The nature of this course allows for successive semesters of instruction at an advanced level provided that defined proficiencies and content standards are utilized.</w:t>
      </w:r>
    </w:p>
    <w:p w14:paraId="1BD358BC" w14:textId="7C44A297" w:rsidR="00C5790F" w:rsidRDefault="00C5790F" w:rsidP="00CD4891">
      <w:pPr>
        <w:pStyle w:val="Default"/>
        <w:numPr>
          <w:ilvl w:val="0"/>
          <w:numId w:val="18"/>
        </w:numPr>
        <w:rPr>
          <w:rFonts w:asciiTheme="minorHAnsi" w:hAnsiTheme="minorHAnsi" w:cstheme="minorHAnsi"/>
          <w:sz w:val="20"/>
          <w:szCs w:val="20"/>
        </w:rPr>
      </w:pPr>
      <w:r w:rsidRPr="00384B37">
        <w:rPr>
          <w:rFonts w:asciiTheme="minorHAnsi" w:hAnsiTheme="minorHAnsi" w:cstheme="minorHAnsi"/>
          <w:sz w:val="20"/>
          <w:szCs w:val="20"/>
        </w:rPr>
        <w:t>Counts as a Directed Elective or Elective for all diplomas</w:t>
      </w:r>
      <w:r w:rsidR="00561D36">
        <w:rPr>
          <w:rFonts w:asciiTheme="minorHAnsi" w:hAnsiTheme="minorHAnsi" w:cstheme="minorHAnsi"/>
          <w:sz w:val="20"/>
          <w:szCs w:val="20"/>
        </w:rPr>
        <w:t xml:space="preserve"> </w:t>
      </w:r>
    </w:p>
    <w:p w14:paraId="701E713D" w14:textId="424AACB1" w:rsidR="001855B6" w:rsidRPr="001855B6" w:rsidRDefault="001855B6" w:rsidP="001855B6">
      <w:pPr>
        <w:pStyle w:val="Default"/>
        <w:numPr>
          <w:ilvl w:val="0"/>
          <w:numId w:val="18"/>
        </w:numPr>
        <w:rPr>
          <w:rFonts w:asciiTheme="minorHAnsi" w:hAnsiTheme="minorHAnsi" w:cstheme="minorHAnsi"/>
          <w:sz w:val="20"/>
          <w:szCs w:val="20"/>
        </w:rPr>
      </w:pPr>
      <w:r>
        <w:rPr>
          <w:rFonts w:asciiTheme="minorHAnsi" w:hAnsiTheme="minorHAnsi" w:cstheme="minorHAnsi"/>
          <w:sz w:val="20"/>
          <w:szCs w:val="20"/>
        </w:rPr>
        <w:t>Fulfills a Fine Arts requirement for the Core 40 Academic Honors Diploma</w:t>
      </w:r>
    </w:p>
    <w:p w14:paraId="15FFE078" w14:textId="77777777" w:rsidR="00C5790F" w:rsidRPr="00384B37" w:rsidRDefault="00C5790F" w:rsidP="00CD4891">
      <w:pPr>
        <w:pStyle w:val="Default"/>
        <w:numPr>
          <w:ilvl w:val="0"/>
          <w:numId w:val="18"/>
        </w:numPr>
        <w:rPr>
          <w:rFonts w:asciiTheme="minorHAnsi" w:hAnsiTheme="minorHAnsi" w:cstheme="minorHAnsi"/>
          <w:sz w:val="20"/>
          <w:szCs w:val="20"/>
        </w:rPr>
      </w:pPr>
      <w:r w:rsidRPr="00384B37">
        <w:rPr>
          <w:rFonts w:asciiTheme="minorHAnsi" w:hAnsiTheme="minorHAnsi" w:cstheme="minorHAnsi"/>
          <w:sz w:val="20"/>
          <w:szCs w:val="20"/>
        </w:rPr>
        <w:t>Laboratory Course</w:t>
      </w:r>
    </w:p>
    <w:p w14:paraId="1453099A" w14:textId="77777777" w:rsidR="004113BB" w:rsidRPr="00384B37" w:rsidRDefault="004113BB" w:rsidP="004113BB">
      <w:pPr>
        <w:rPr>
          <w:rFonts w:asciiTheme="minorHAnsi" w:hAnsiTheme="minorHAnsi" w:cstheme="minorHAnsi"/>
          <w:b/>
          <w:sz w:val="20"/>
          <w:szCs w:val="20"/>
        </w:rPr>
      </w:pPr>
    </w:p>
    <w:p w14:paraId="50A420A7" w14:textId="2A419C63" w:rsidR="00A43D3A" w:rsidRPr="00384B37" w:rsidRDefault="004113BB" w:rsidP="004113BB">
      <w:pPr>
        <w:rPr>
          <w:rFonts w:asciiTheme="minorHAnsi" w:hAnsiTheme="minorHAnsi" w:cstheme="minorHAnsi"/>
          <w:i/>
          <w:sz w:val="20"/>
          <w:szCs w:val="20"/>
        </w:rPr>
      </w:pPr>
      <w:r w:rsidRPr="00384B37">
        <w:rPr>
          <w:rFonts w:asciiTheme="minorHAnsi" w:hAnsiTheme="minorHAnsi" w:cstheme="minorHAnsi"/>
          <w:b/>
          <w:sz w:val="20"/>
          <w:szCs w:val="20"/>
          <w:u w:val="single"/>
        </w:rPr>
        <w:t>FIBER ARTS:</w:t>
      </w:r>
      <w:r w:rsidRPr="00384B37">
        <w:rPr>
          <w:rFonts w:asciiTheme="minorHAnsi" w:hAnsiTheme="minorHAnsi" w:cstheme="minorHAnsi"/>
          <w:sz w:val="20"/>
          <w:szCs w:val="20"/>
        </w:rPr>
        <w:t xml:space="preserve"> </w:t>
      </w:r>
    </w:p>
    <w:p w14:paraId="438579FD" w14:textId="77777777" w:rsidR="00E61309" w:rsidRPr="00384B37" w:rsidRDefault="00E61309" w:rsidP="00E61309">
      <w:pPr>
        <w:pStyle w:val="Default"/>
        <w:rPr>
          <w:rFonts w:asciiTheme="minorHAnsi" w:hAnsiTheme="minorHAnsi" w:cstheme="minorHAnsi"/>
          <w:sz w:val="20"/>
          <w:szCs w:val="20"/>
        </w:rPr>
      </w:pPr>
      <w:r w:rsidRPr="00384B37">
        <w:rPr>
          <w:rFonts w:asciiTheme="minorHAnsi" w:hAnsiTheme="minorHAnsi" w:cstheme="minorHAnsi"/>
          <w:i/>
          <w:iCs/>
          <w:sz w:val="20"/>
          <w:szCs w:val="20"/>
        </w:rPr>
        <w:t xml:space="preserve">Fiber Arts </w:t>
      </w:r>
      <w:r w:rsidRPr="00384B37">
        <w:rPr>
          <w:rFonts w:asciiTheme="minorHAnsi" w:hAnsiTheme="minorHAnsi" w:cstheme="minorHAnsi"/>
          <w:sz w:val="20"/>
          <w:szCs w:val="20"/>
        </w:rPr>
        <w:t xml:space="preserve">is a course based on the Indiana Academic Standards for Visual Art. Students in fiber arts engage in sequential learning experiences that encompass art history, art criticism, aesthetics, and production and lead to the creation of portfolio quality works. Students create fiber art works utilizing processes such as loom and off-loom construction, dyeing, coiling, and stitchery. They reflect upon and refine their work; explore cultural and historical connections; analyze, interpret, theorize, and make informed judgments about artwork and the nature of art; relate art to other disciplines and discover opportunities for integration; and incorporate literacy and presentational skills. Students utilize the resources of art museums, galleries, and studios, and identify art-related careers. </w:t>
      </w:r>
    </w:p>
    <w:p w14:paraId="72A5B826" w14:textId="77777777" w:rsidR="00E61309" w:rsidRPr="00384B37" w:rsidRDefault="00E61309" w:rsidP="00CD4891">
      <w:pPr>
        <w:pStyle w:val="Default"/>
        <w:numPr>
          <w:ilvl w:val="0"/>
          <w:numId w:val="21"/>
        </w:numPr>
        <w:rPr>
          <w:rFonts w:asciiTheme="minorHAnsi" w:hAnsiTheme="minorHAnsi" w:cstheme="minorHAnsi"/>
          <w:sz w:val="20"/>
          <w:szCs w:val="20"/>
        </w:rPr>
      </w:pPr>
      <w:r w:rsidRPr="00384B37">
        <w:rPr>
          <w:rFonts w:asciiTheme="minorHAnsi" w:hAnsiTheme="minorHAnsi" w:cstheme="minorHAnsi"/>
          <w:sz w:val="20"/>
          <w:szCs w:val="20"/>
        </w:rPr>
        <w:t>Recommended Grade Level: 10, 11, 12</w:t>
      </w:r>
    </w:p>
    <w:p w14:paraId="5A967075" w14:textId="4FC69D91" w:rsidR="00E61309" w:rsidRPr="00384B37" w:rsidRDefault="00583BA3" w:rsidP="00CD4891">
      <w:pPr>
        <w:pStyle w:val="Default"/>
        <w:numPr>
          <w:ilvl w:val="0"/>
          <w:numId w:val="21"/>
        </w:numPr>
        <w:rPr>
          <w:rFonts w:asciiTheme="minorHAnsi" w:hAnsiTheme="minorHAnsi" w:cstheme="minorHAnsi"/>
          <w:sz w:val="20"/>
          <w:szCs w:val="20"/>
        </w:rPr>
      </w:pPr>
      <w:r w:rsidRPr="00384B37">
        <w:rPr>
          <w:rFonts w:asciiTheme="minorHAnsi" w:hAnsiTheme="minorHAnsi" w:cstheme="minorHAnsi"/>
          <w:sz w:val="20"/>
          <w:szCs w:val="20"/>
        </w:rPr>
        <w:t>Prerequisite</w:t>
      </w:r>
      <w:r w:rsidR="00E61309" w:rsidRPr="00384B37">
        <w:rPr>
          <w:rFonts w:asciiTheme="minorHAnsi" w:hAnsiTheme="minorHAnsi" w:cstheme="minorHAnsi"/>
          <w:sz w:val="20"/>
          <w:szCs w:val="20"/>
        </w:rPr>
        <w:t xml:space="preserve">: Introduction to </w:t>
      </w:r>
      <w:r w:rsidR="006E1853" w:rsidRPr="00384B37">
        <w:rPr>
          <w:rFonts w:asciiTheme="minorHAnsi" w:hAnsiTheme="minorHAnsi" w:cstheme="minorHAnsi"/>
          <w:sz w:val="20"/>
          <w:szCs w:val="20"/>
        </w:rPr>
        <w:t>Two-Dimensional Art (L)</w:t>
      </w:r>
      <w:r w:rsidR="006E1853">
        <w:rPr>
          <w:rFonts w:asciiTheme="minorHAnsi" w:hAnsiTheme="minorHAnsi" w:cstheme="minorHAnsi"/>
          <w:sz w:val="20"/>
          <w:szCs w:val="20"/>
        </w:rPr>
        <w:t>/Design Fundamentals</w:t>
      </w:r>
    </w:p>
    <w:p w14:paraId="58650CA6" w14:textId="77777777" w:rsidR="00E61309" w:rsidRPr="00384B37" w:rsidRDefault="00E61309" w:rsidP="00CD4891">
      <w:pPr>
        <w:pStyle w:val="Default"/>
        <w:numPr>
          <w:ilvl w:val="0"/>
          <w:numId w:val="21"/>
        </w:numPr>
        <w:rPr>
          <w:rFonts w:asciiTheme="minorHAnsi" w:hAnsiTheme="minorHAnsi" w:cstheme="minorHAnsi"/>
          <w:sz w:val="20"/>
          <w:szCs w:val="20"/>
        </w:rPr>
      </w:pPr>
      <w:r w:rsidRPr="00384B37">
        <w:rPr>
          <w:rFonts w:asciiTheme="minorHAnsi" w:hAnsiTheme="minorHAnsi" w:cstheme="minorHAnsi"/>
          <w:sz w:val="20"/>
          <w:szCs w:val="20"/>
        </w:rPr>
        <w:t>Credits: 1 semester course, 1 credit per semester. The nature of this course allows for successive semesters of instruction at an advanced level provided that defined proficiencies and content standards are utilized.</w:t>
      </w:r>
    </w:p>
    <w:p w14:paraId="37A31578" w14:textId="45CFD95E" w:rsidR="00E61309" w:rsidRDefault="00E61309" w:rsidP="00CD4891">
      <w:pPr>
        <w:pStyle w:val="Default"/>
        <w:numPr>
          <w:ilvl w:val="0"/>
          <w:numId w:val="21"/>
        </w:numPr>
        <w:rPr>
          <w:rFonts w:asciiTheme="minorHAnsi" w:hAnsiTheme="minorHAnsi" w:cstheme="minorHAnsi"/>
          <w:sz w:val="20"/>
          <w:szCs w:val="20"/>
        </w:rPr>
      </w:pPr>
      <w:r w:rsidRPr="00384B37">
        <w:rPr>
          <w:rFonts w:asciiTheme="minorHAnsi" w:hAnsiTheme="minorHAnsi" w:cstheme="minorHAnsi"/>
          <w:sz w:val="20"/>
          <w:szCs w:val="20"/>
        </w:rPr>
        <w:t>Counts as a Directed Elective or Elective for all diplomas</w:t>
      </w:r>
    </w:p>
    <w:p w14:paraId="51D2C789" w14:textId="13CEE461" w:rsidR="001855B6" w:rsidRPr="001855B6" w:rsidRDefault="001855B6" w:rsidP="001855B6">
      <w:pPr>
        <w:pStyle w:val="Default"/>
        <w:numPr>
          <w:ilvl w:val="0"/>
          <w:numId w:val="21"/>
        </w:numPr>
        <w:rPr>
          <w:rFonts w:asciiTheme="minorHAnsi" w:hAnsiTheme="minorHAnsi" w:cstheme="minorHAnsi"/>
          <w:sz w:val="20"/>
          <w:szCs w:val="20"/>
        </w:rPr>
      </w:pPr>
      <w:r>
        <w:rPr>
          <w:rFonts w:asciiTheme="minorHAnsi" w:hAnsiTheme="minorHAnsi" w:cstheme="minorHAnsi"/>
          <w:sz w:val="20"/>
          <w:szCs w:val="20"/>
        </w:rPr>
        <w:t>Fulfills a Fine Arts requirement for the Core 40 Academic Honors Diploma</w:t>
      </w:r>
    </w:p>
    <w:p w14:paraId="4A5B87E9" w14:textId="7F7FB371" w:rsidR="00E61309" w:rsidRPr="004514FC" w:rsidRDefault="00E61309" w:rsidP="004113BB">
      <w:pPr>
        <w:pStyle w:val="Default"/>
        <w:numPr>
          <w:ilvl w:val="0"/>
          <w:numId w:val="21"/>
        </w:numPr>
        <w:rPr>
          <w:rFonts w:asciiTheme="minorHAnsi" w:hAnsiTheme="minorHAnsi" w:cstheme="minorHAnsi"/>
          <w:sz w:val="20"/>
          <w:szCs w:val="20"/>
        </w:rPr>
      </w:pPr>
      <w:r w:rsidRPr="00384B37">
        <w:rPr>
          <w:rFonts w:asciiTheme="minorHAnsi" w:hAnsiTheme="minorHAnsi" w:cstheme="minorHAnsi"/>
          <w:sz w:val="20"/>
          <w:szCs w:val="20"/>
        </w:rPr>
        <w:t xml:space="preserve">Laboratory Course </w:t>
      </w:r>
    </w:p>
    <w:p w14:paraId="3479C080" w14:textId="77777777" w:rsidR="004113BB" w:rsidRPr="00384B37" w:rsidRDefault="004113BB" w:rsidP="004113BB">
      <w:pPr>
        <w:rPr>
          <w:rFonts w:asciiTheme="minorHAnsi" w:hAnsiTheme="minorHAnsi" w:cstheme="minorHAnsi"/>
          <w:sz w:val="20"/>
          <w:szCs w:val="20"/>
        </w:rPr>
      </w:pPr>
    </w:p>
    <w:p w14:paraId="3DDAB396" w14:textId="00E5D16B" w:rsidR="00A43D3A" w:rsidRPr="00384B37" w:rsidRDefault="00FC51B8" w:rsidP="004113BB">
      <w:pPr>
        <w:rPr>
          <w:rFonts w:asciiTheme="minorHAnsi" w:hAnsiTheme="minorHAnsi" w:cstheme="minorHAnsi"/>
          <w:i/>
          <w:sz w:val="20"/>
          <w:szCs w:val="20"/>
        </w:rPr>
      </w:pPr>
      <w:r>
        <w:rPr>
          <w:rFonts w:asciiTheme="minorHAnsi" w:hAnsiTheme="minorHAnsi" w:cstheme="minorHAnsi"/>
          <w:b/>
          <w:sz w:val="20"/>
          <w:szCs w:val="20"/>
          <w:u w:val="single"/>
        </w:rPr>
        <w:t>DESIGN FUNDAMENTALS</w:t>
      </w:r>
      <w:r w:rsidR="00D50508">
        <w:rPr>
          <w:rFonts w:asciiTheme="minorHAnsi" w:hAnsiTheme="minorHAnsi" w:cstheme="minorHAnsi"/>
          <w:b/>
          <w:sz w:val="20"/>
          <w:szCs w:val="20"/>
          <w:u w:val="single"/>
        </w:rPr>
        <w:t xml:space="preserve"> (Formerly Introduction to Two-Dimensional Art)</w:t>
      </w:r>
      <w:r w:rsidR="00A43D3A" w:rsidRPr="00384B37">
        <w:rPr>
          <w:rFonts w:asciiTheme="minorHAnsi" w:hAnsiTheme="minorHAnsi" w:cstheme="minorHAnsi"/>
          <w:b/>
          <w:sz w:val="20"/>
          <w:szCs w:val="20"/>
        </w:rPr>
        <w:t xml:space="preserve">: </w:t>
      </w:r>
      <w:r w:rsidR="00A43D3A" w:rsidRPr="00384B37">
        <w:rPr>
          <w:rFonts w:asciiTheme="minorHAnsi" w:hAnsiTheme="minorHAnsi" w:cstheme="minorHAnsi"/>
          <w:i/>
          <w:sz w:val="20"/>
          <w:szCs w:val="20"/>
        </w:rPr>
        <w:t xml:space="preserve"> </w:t>
      </w:r>
    </w:p>
    <w:p w14:paraId="523B09F6" w14:textId="77777777" w:rsidR="00FC51B8" w:rsidRPr="00FC51B8" w:rsidRDefault="00FC51B8" w:rsidP="00FC51B8">
      <w:pPr>
        <w:rPr>
          <w:rFonts w:asciiTheme="minorHAnsi" w:hAnsiTheme="minorHAnsi"/>
          <w:sz w:val="20"/>
          <w:szCs w:val="20"/>
        </w:rPr>
      </w:pPr>
      <w:r w:rsidRPr="00FC51B8">
        <w:rPr>
          <w:rFonts w:asciiTheme="minorHAnsi" w:hAnsiTheme="minorHAnsi"/>
          <w:sz w:val="20"/>
          <w:szCs w:val="20"/>
        </w:rPr>
        <w:t xml:space="preserve">Design Fundamentals introduces students to fundamental design theory. Investigations into design theory and color dynamics will provide experiences in applying design theory, ideas and creative problem solving in the area of communication technology. Student learning experiences encompass art history, art criticism, aesthetics, and production, which lead to the creation of portfolio-quality works. Students reflect upon and refine their work; explore cultural and historical connections; analyze, interpret, theorize, and make informed judgments </w:t>
      </w:r>
      <w:r w:rsidRPr="00FC51B8">
        <w:rPr>
          <w:rFonts w:asciiTheme="minorHAnsi" w:hAnsiTheme="minorHAnsi"/>
          <w:sz w:val="20"/>
          <w:szCs w:val="20"/>
        </w:rPr>
        <w:lastRenderedPageBreak/>
        <w:t xml:space="preserve">about artwork and the nature of art in the areas of communication; relate art to other disciplines and discover opportunities for integration; and incorporate literacy and presentational skills. </w:t>
      </w:r>
    </w:p>
    <w:p w14:paraId="3E2A2270" w14:textId="1277F266" w:rsidR="00FC51B8" w:rsidRPr="00FC51B8" w:rsidRDefault="00FC51B8" w:rsidP="00FC51B8">
      <w:pPr>
        <w:ind w:left="720"/>
        <w:rPr>
          <w:rFonts w:asciiTheme="minorHAnsi" w:hAnsiTheme="minorHAnsi"/>
          <w:sz w:val="20"/>
          <w:szCs w:val="20"/>
        </w:rPr>
      </w:pPr>
      <w:r w:rsidRPr="00FC51B8">
        <w:rPr>
          <w:rFonts w:asciiTheme="minorHAnsi" w:hAnsiTheme="minorHAnsi"/>
          <w:sz w:val="20"/>
          <w:szCs w:val="20"/>
        </w:rPr>
        <w:t xml:space="preserve">● Recommended Grade: </w:t>
      </w:r>
      <w:r w:rsidR="009778D3">
        <w:rPr>
          <w:rFonts w:asciiTheme="minorHAnsi" w:hAnsiTheme="minorHAnsi"/>
          <w:sz w:val="20"/>
          <w:szCs w:val="20"/>
        </w:rPr>
        <w:t xml:space="preserve">9, 10, </w:t>
      </w:r>
      <w:r w:rsidRPr="00FC51B8">
        <w:rPr>
          <w:rFonts w:asciiTheme="minorHAnsi" w:hAnsiTheme="minorHAnsi"/>
          <w:sz w:val="20"/>
          <w:szCs w:val="20"/>
        </w:rPr>
        <w:t xml:space="preserve">11, 12 </w:t>
      </w:r>
    </w:p>
    <w:p w14:paraId="23535664" w14:textId="1197AE74" w:rsidR="00FC51B8" w:rsidRPr="00FC51B8" w:rsidRDefault="00FC51B8" w:rsidP="00FC51B8">
      <w:pPr>
        <w:ind w:left="720"/>
        <w:rPr>
          <w:rFonts w:asciiTheme="minorHAnsi" w:hAnsiTheme="minorHAnsi"/>
          <w:sz w:val="20"/>
          <w:szCs w:val="20"/>
        </w:rPr>
      </w:pPr>
      <w:r w:rsidRPr="00FC51B8">
        <w:rPr>
          <w:rFonts w:asciiTheme="minorHAnsi" w:hAnsiTheme="minorHAnsi"/>
          <w:sz w:val="20"/>
          <w:szCs w:val="20"/>
        </w:rPr>
        <w:t xml:space="preserve">● Prerequisites: none </w:t>
      </w:r>
    </w:p>
    <w:p w14:paraId="08D69661" w14:textId="77777777" w:rsidR="00FC51B8" w:rsidRPr="00FC51B8" w:rsidRDefault="00FC51B8" w:rsidP="00FC51B8">
      <w:pPr>
        <w:ind w:left="720"/>
        <w:rPr>
          <w:rFonts w:asciiTheme="minorHAnsi" w:hAnsiTheme="minorHAnsi"/>
          <w:sz w:val="20"/>
          <w:szCs w:val="20"/>
        </w:rPr>
      </w:pPr>
      <w:r w:rsidRPr="00FC51B8">
        <w:rPr>
          <w:rFonts w:asciiTheme="minorHAnsi" w:hAnsiTheme="minorHAnsi"/>
          <w:sz w:val="20"/>
          <w:szCs w:val="20"/>
        </w:rPr>
        <w:t xml:space="preserve">● Credits: 1 or 2 semester course, 1 credit per semester, 2 credits maximum </w:t>
      </w:r>
    </w:p>
    <w:p w14:paraId="4798FFDB" w14:textId="77777777" w:rsidR="00FC51B8" w:rsidRPr="00FC51B8" w:rsidRDefault="00FC51B8" w:rsidP="00FC51B8">
      <w:pPr>
        <w:ind w:left="720"/>
        <w:rPr>
          <w:rFonts w:asciiTheme="minorHAnsi" w:hAnsiTheme="minorHAnsi"/>
          <w:sz w:val="20"/>
          <w:szCs w:val="20"/>
        </w:rPr>
      </w:pPr>
      <w:r w:rsidRPr="00FC51B8">
        <w:rPr>
          <w:rFonts w:asciiTheme="minorHAnsi" w:hAnsiTheme="minorHAnsi"/>
          <w:sz w:val="20"/>
          <w:szCs w:val="20"/>
        </w:rPr>
        <w:t xml:space="preserve">● Counts as a Directed Elective or Elective for all diplomas </w:t>
      </w:r>
    </w:p>
    <w:p w14:paraId="200A24DE" w14:textId="2B53C428" w:rsidR="00FC51B8" w:rsidRPr="00FC51B8" w:rsidRDefault="00FC51B8" w:rsidP="00FC51B8">
      <w:pPr>
        <w:ind w:left="720"/>
        <w:rPr>
          <w:rFonts w:asciiTheme="minorHAnsi" w:hAnsiTheme="minorHAnsi"/>
          <w:sz w:val="20"/>
          <w:szCs w:val="20"/>
        </w:rPr>
      </w:pPr>
      <w:r w:rsidRPr="00FC51B8">
        <w:rPr>
          <w:rFonts w:asciiTheme="minorHAnsi" w:hAnsiTheme="minorHAnsi"/>
          <w:sz w:val="20"/>
          <w:szCs w:val="20"/>
        </w:rPr>
        <w:t>● Fulfills a Fine Arts requirement for the Core 40 Academic Honors Diploma</w:t>
      </w:r>
    </w:p>
    <w:p w14:paraId="533F59D8" w14:textId="77777777" w:rsidR="004113BB" w:rsidRPr="00384B37" w:rsidRDefault="004113BB" w:rsidP="004113BB">
      <w:pPr>
        <w:rPr>
          <w:rFonts w:asciiTheme="minorHAnsi" w:hAnsiTheme="minorHAnsi" w:cstheme="minorHAnsi"/>
          <w:sz w:val="20"/>
          <w:szCs w:val="20"/>
        </w:rPr>
      </w:pPr>
    </w:p>
    <w:p w14:paraId="40668524" w14:textId="0D0FB71F" w:rsidR="00A43D3A" w:rsidRPr="00384B37" w:rsidRDefault="004113BB" w:rsidP="004113BB">
      <w:pPr>
        <w:tabs>
          <w:tab w:val="left" w:pos="5130"/>
        </w:tabs>
        <w:rPr>
          <w:rFonts w:asciiTheme="minorHAnsi" w:hAnsiTheme="minorHAnsi" w:cstheme="minorHAnsi"/>
          <w:i/>
          <w:sz w:val="20"/>
          <w:szCs w:val="20"/>
        </w:rPr>
      </w:pPr>
      <w:r w:rsidRPr="00384B37">
        <w:rPr>
          <w:rFonts w:asciiTheme="minorHAnsi" w:hAnsiTheme="minorHAnsi" w:cstheme="minorHAnsi"/>
          <w:b/>
          <w:sz w:val="20"/>
          <w:szCs w:val="20"/>
          <w:u w:val="single"/>
        </w:rPr>
        <w:t>JEWELRY</w:t>
      </w:r>
      <w:r w:rsidRPr="00384B37">
        <w:rPr>
          <w:rFonts w:asciiTheme="minorHAnsi" w:hAnsiTheme="minorHAnsi" w:cstheme="minorHAnsi"/>
          <w:b/>
          <w:sz w:val="20"/>
          <w:szCs w:val="20"/>
        </w:rPr>
        <w:t>:</w:t>
      </w:r>
      <w:r w:rsidRPr="00384B37">
        <w:rPr>
          <w:rFonts w:asciiTheme="minorHAnsi" w:hAnsiTheme="minorHAnsi" w:cstheme="minorHAnsi"/>
          <w:sz w:val="20"/>
          <w:szCs w:val="20"/>
        </w:rPr>
        <w:t xml:space="preserve"> </w:t>
      </w:r>
    </w:p>
    <w:p w14:paraId="380E8F78" w14:textId="77777777" w:rsidR="005301AF" w:rsidRPr="00384B37" w:rsidRDefault="005301AF" w:rsidP="005301AF">
      <w:pPr>
        <w:pStyle w:val="Default"/>
        <w:rPr>
          <w:rFonts w:asciiTheme="minorHAnsi" w:hAnsiTheme="minorHAnsi" w:cstheme="minorHAnsi"/>
          <w:sz w:val="20"/>
          <w:szCs w:val="20"/>
        </w:rPr>
      </w:pPr>
      <w:r w:rsidRPr="00384B37">
        <w:rPr>
          <w:rFonts w:asciiTheme="minorHAnsi" w:hAnsiTheme="minorHAnsi" w:cstheme="minorHAnsi"/>
          <w:i/>
          <w:iCs/>
          <w:sz w:val="20"/>
          <w:szCs w:val="20"/>
        </w:rPr>
        <w:t xml:space="preserve">Jewelry </w:t>
      </w:r>
      <w:r w:rsidRPr="00384B37">
        <w:rPr>
          <w:rFonts w:asciiTheme="minorHAnsi" w:hAnsiTheme="minorHAnsi" w:cstheme="minorHAnsi"/>
          <w:sz w:val="20"/>
          <w:szCs w:val="20"/>
        </w:rPr>
        <w:t xml:space="preserve">is a course based on the Indiana Academic Standards for Visual Art. Students in Jewelry engage in sequential learning experiences that encompass art history, art criticism, aesthetics, and production and lead to the creation of portfolio quality works. Students create works of jewelry design and fabrication techniques including, sawing, piercing, filing, and soldering. They reflect upon and refine their work; explore cultural and historical connections; analyze, interpret, theorize, and make informed judgments about artwork and the nature of art; relate art to other disciplines and discover opportunities for integration; and incorporate literacy and presentational skills. Students utilize the resources of art museums, galleries, and studios, and identify art-related careers. </w:t>
      </w:r>
    </w:p>
    <w:p w14:paraId="21A2BCD2" w14:textId="77777777" w:rsidR="005301AF" w:rsidRPr="00384B37" w:rsidRDefault="005301AF" w:rsidP="00CD4891">
      <w:pPr>
        <w:pStyle w:val="Default"/>
        <w:numPr>
          <w:ilvl w:val="0"/>
          <w:numId w:val="19"/>
        </w:numPr>
        <w:rPr>
          <w:rFonts w:asciiTheme="minorHAnsi" w:hAnsiTheme="minorHAnsi" w:cstheme="minorHAnsi"/>
          <w:sz w:val="20"/>
          <w:szCs w:val="20"/>
        </w:rPr>
      </w:pPr>
      <w:r w:rsidRPr="00384B37">
        <w:rPr>
          <w:rFonts w:asciiTheme="minorHAnsi" w:hAnsiTheme="minorHAnsi" w:cstheme="minorHAnsi"/>
          <w:sz w:val="20"/>
          <w:szCs w:val="20"/>
        </w:rPr>
        <w:t>Recommended Grade Level: 10, 11, 12</w:t>
      </w:r>
    </w:p>
    <w:p w14:paraId="7B32900A" w14:textId="030C4567" w:rsidR="005301AF" w:rsidRPr="00384B37" w:rsidRDefault="00583BA3" w:rsidP="00CD4891">
      <w:pPr>
        <w:pStyle w:val="Default"/>
        <w:numPr>
          <w:ilvl w:val="0"/>
          <w:numId w:val="19"/>
        </w:numPr>
        <w:rPr>
          <w:rFonts w:asciiTheme="minorHAnsi" w:hAnsiTheme="minorHAnsi" w:cstheme="minorHAnsi"/>
          <w:sz w:val="20"/>
          <w:szCs w:val="20"/>
        </w:rPr>
      </w:pPr>
      <w:r w:rsidRPr="00384B37">
        <w:rPr>
          <w:rFonts w:asciiTheme="minorHAnsi" w:hAnsiTheme="minorHAnsi" w:cstheme="minorHAnsi"/>
          <w:sz w:val="20"/>
          <w:szCs w:val="20"/>
        </w:rPr>
        <w:t>Prerequisite</w:t>
      </w:r>
      <w:r w:rsidR="005301AF" w:rsidRPr="00384B37">
        <w:rPr>
          <w:rFonts w:asciiTheme="minorHAnsi" w:hAnsiTheme="minorHAnsi" w:cstheme="minorHAnsi"/>
          <w:sz w:val="20"/>
          <w:szCs w:val="20"/>
        </w:rPr>
        <w:t xml:space="preserve">: Introduction to </w:t>
      </w:r>
      <w:r w:rsidR="006E1853" w:rsidRPr="00384B37">
        <w:rPr>
          <w:rFonts w:asciiTheme="minorHAnsi" w:hAnsiTheme="minorHAnsi" w:cstheme="minorHAnsi"/>
          <w:sz w:val="20"/>
          <w:szCs w:val="20"/>
        </w:rPr>
        <w:t>Two-Dimensional Art (L)</w:t>
      </w:r>
      <w:r w:rsidR="006E1853">
        <w:rPr>
          <w:rFonts w:asciiTheme="minorHAnsi" w:hAnsiTheme="minorHAnsi" w:cstheme="minorHAnsi"/>
          <w:sz w:val="20"/>
          <w:szCs w:val="20"/>
        </w:rPr>
        <w:t>/Design Fundamentals</w:t>
      </w:r>
    </w:p>
    <w:p w14:paraId="5DCCC1F9" w14:textId="77777777" w:rsidR="005301AF" w:rsidRPr="00384B37" w:rsidRDefault="005301AF" w:rsidP="00CD4891">
      <w:pPr>
        <w:pStyle w:val="Default"/>
        <w:numPr>
          <w:ilvl w:val="0"/>
          <w:numId w:val="19"/>
        </w:numPr>
        <w:rPr>
          <w:rFonts w:asciiTheme="minorHAnsi" w:hAnsiTheme="minorHAnsi" w:cstheme="minorHAnsi"/>
          <w:sz w:val="20"/>
          <w:szCs w:val="20"/>
        </w:rPr>
      </w:pPr>
      <w:r w:rsidRPr="00384B37">
        <w:rPr>
          <w:rFonts w:asciiTheme="minorHAnsi" w:hAnsiTheme="minorHAnsi" w:cstheme="minorHAnsi"/>
          <w:sz w:val="20"/>
          <w:szCs w:val="20"/>
        </w:rPr>
        <w:t>Credits: 1 semester course, 1 credit per semester. The nature of this course allows for successive semesters of instruction at an advanced level provided that defined proficiencies and content standards are utilized</w:t>
      </w:r>
    </w:p>
    <w:p w14:paraId="133A4E7E" w14:textId="5CC97C1E" w:rsidR="005301AF" w:rsidRDefault="005301AF" w:rsidP="00CD4891">
      <w:pPr>
        <w:pStyle w:val="Default"/>
        <w:numPr>
          <w:ilvl w:val="0"/>
          <w:numId w:val="19"/>
        </w:numPr>
        <w:rPr>
          <w:rFonts w:asciiTheme="minorHAnsi" w:hAnsiTheme="minorHAnsi" w:cstheme="minorHAnsi"/>
          <w:sz w:val="20"/>
          <w:szCs w:val="20"/>
        </w:rPr>
      </w:pPr>
      <w:r w:rsidRPr="00384B37">
        <w:rPr>
          <w:rFonts w:asciiTheme="minorHAnsi" w:hAnsiTheme="minorHAnsi" w:cstheme="minorHAnsi"/>
          <w:sz w:val="20"/>
          <w:szCs w:val="20"/>
        </w:rPr>
        <w:t>Counts as a Directed Elective or Elective for all diplomas</w:t>
      </w:r>
    </w:p>
    <w:p w14:paraId="38AB72D3" w14:textId="2718C174" w:rsidR="001855B6" w:rsidRPr="001855B6" w:rsidRDefault="001855B6" w:rsidP="001855B6">
      <w:pPr>
        <w:pStyle w:val="Default"/>
        <w:numPr>
          <w:ilvl w:val="0"/>
          <w:numId w:val="19"/>
        </w:numPr>
        <w:rPr>
          <w:rFonts w:asciiTheme="minorHAnsi" w:hAnsiTheme="minorHAnsi" w:cstheme="minorHAnsi"/>
          <w:sz w:val="20"/>
          <w:szCs w:val="20"/>
        </w:rPr>
      </w:pPr>
      <w:r>
        <w:rPr>
          <w:rFonts w:asciiTheme="minorHAnsi" w:hAnsiTheme="minorHAnsi" w:cstheme="minorHAnsi"/>
          <w:sz w:val="20"/>
          <w:szCs w:val="20"/>
        </w:rPr>
        <w:t>Fulfills a Fine Arts requirement for the Core 40 Academic Honors Diploma</w:t>
      </w:r>
    </w:p>
    <w:p w14:paraId="3EE1F3DE" w14:textId="77777777" w:rsidR="005301AF" w:rsidRPr="00384B37" w:rsidRDefault="005301AF" w:rsidP="00CD4891">
      <w:pPr>
        <w:pStyle w:val="Default"/>
        <w:numPr>
          <w:ilvl w:val="0"/>
          <w:numId w:val="19"/>
        </w:numPr>
        <w:rPr>
          <w:rFonts w:asciiTheme="minorHAnsi" w:hAnsiTheme="minorHAnsi" w:cstheme="minorHAnsi"/>
          <w:sz w:val="20"/>
          <w:szCs w:val="20"/>
        </w:rPr>
      </w:pPr>
      <w:r w:rsidRPr="00384B37">
        <w:rPr>
          <w:rFonts w:asciiTheme="minorHAnsi" w:hAnsiTheme="minorHAnsi" w:cstheme="minorHAnsi"/>
          <w:sz w:val="20"/>
          <w:szCs w:val="20"/>
        </w:rPr>
        <w:t xml:space="preserve">Laboratory Course </w:t>
      </w:r>
    </w:p>
    <w:p w14:paraId="4E46138D" w14:textId="77777777" w:rsidR="00F56060" w:rsidRPr="00384B37" w:rsidRDefault="00F56060" w:rsidP="004113BB">
      <w:pPr>
        <w:rPr>
          <w:rFonts w:asciiTheme="minorHAnsi" w:hAnsiTheme="minorHAnsi" w:cstheme="minorHAnsi"/>
          <w:sz w:val="20"/>
          <w:szCs w:val="20"/>
        </w:rPr>
      </w:pPr>
    </w:p>
    <w:p w14:paraId="7168DB2A" w14:textId="2EF0DAA2" w:rsidR="009D6BE0" w:rsidRPr="00384B37" w:rsidRDefault="009D6BE0" w:rsidP="004113BB">
      <w:pPr>
        <w:rPr>
          <w:rFonts w:asciiTheme="minorHAnsi" w:hAnsiTheme="minorHAnsi" w:cstheme="minorHAnsi"/>
          <w:i/>
          <w:sz w:val="20"/>
          <w:szCs w:val="20"/>
        </w:rPr>
      </w:pPr>
      <w:r w:rsidRPr="00384B37">
        <w:rPr>
          <w:rFonts w:asciiTheme="minorHAnsi" w:hAnsiTheme="minorHAnsi" w:cstheme="minorHAnsi"/>
          <w:b/>
          <w:sz w:val="20"/>
          <w:szCs w:val="20"/>
          <w:u w:val="single"/>
        </w:rPr>
        <w:t>PAINTING:</w:t>
      </w:r>
      <w:r w:rsidRPr="00384B37">
        <w:rPr>
          <w:rFonts w:asciiTheme="minorHAnsi" w:hAnsiTheme="minorHAnsi" w:cstheme="minorHAnsi"/>
          <w:b/>
          <w:sz w:val="20"/>
          <w:szCs w:val="20"/>
        </w:rPr>
        <w:t xml:space="preserve"> </w:t>
      </w:r>
      <w:r w:rsidR="00F56060" w:rsidRPr="00384B37">
        <w:rPr>
          <w:rFonts w:asciiTheme="minorHAnsi" w:hAnsiTheme="minorHAnsi" w:cstheme="minorHAnsi"/>
          <w:b/>
          <w:sz w:val="20"/>
          <w:szCs w:val="20"/>
        </w:rPr>
        <w:t xml:space="preserve"> </w:t>
      </w:r>
    </w:p>
    <w:p w14:paraId="5EACDD61" w14:textId="77777777" w:rsidR="009D6BE0" w:rsidRPr="00384B37" w:rsidRDefault="009D6BE0" w:rsidP="009D6BE0">
      <w:pPr>
        <w:autoSpaceDE w:val="0"/>
        <w:autoSpaceDN w:val="0"/>
        <w:adjustRightInd w:val="0"/>
        <w:rPr>
          <w:rFonts w:asciiTheme="minorHAnsi" w:hAnsiTheme="minorHAnsi" w:cstheme="minorHAnsi"/>
          <w:color w:val="000000"/>
          <w:sz w:val="20"/>
          <w:szCs w:val="20"/>
        </w:rPr>
      </w:pPr>
      <w:r w:rsidRPr="00384B37">
        <w:rPr>
          <w:rFonts w:asciiTheme="minorHAnsi" w:hAnsiTheme="minorHAnsi" w:cstheme="minorHAnsi"/>
          <w:i/>
          <w:iCs/>
          <w:color w:val="000000"/>
          <w:sz w:val="20"/>
          <w:szCs w:val="20"/>
        </w:rPr>
        <w:t xml:space="preserve">Painting </w:t>
      </w:r>
      <w:r w:rsidRPr="00384B37">
        <w:rPr>
          <w:rFonts w:asciiTheme="minorHAnsi" w:hAnsiTheme="minorHAnsi" w:cstheme="minorHAnsi"/>
          <w:color w:val="000000"/>
          <w:sz w:val="20"/>
          <w:szCs w:val="20"/>
        </w:rPr>
        <w:t xml:space="preserve">is a course based on the Indiana Academic Standards for Visual Art. Students taking painting engage in sequential learning experiences that encompass art history, art criticism, aesthetics, and production that lead to the creation of portfolio quality works. Students create abstract and realistic paintings, using a variety of materials such as mixed media, watercolor, oil, and acrylics as well as techniques such as stippling, gouache, wash, and impasto. They reflect upon and refine their work; explore cultural and historical connections; analyze, interpret, theorize, and make informed judgments about artwork and the nature of art; relate art to other disciplines and discover opportunities for integration; and incorporate literacy and presentational skills. Students utilize the resources of art museums, galleries, and studios, and identify art-related careers. </w:t>
      </w:r>
    </w:p>
    <w:p w14:paraId="28B5CDA6" w14:textId="77777777" w:rsidR="009D6BE0" w:rsidRPr="00384B37" w:rsidRDefault="009D6BE0" w:rsidP="00CD4891">
      <w:pPr>
        <w:pStyle w:val="ListParagraph"/>
        <w:numPr>
          <w:ilvl w:val="0"/>
          <w:numId w:val="20"/>
        </w:numPr>
        <w:autoSpaceDE w:val="0"/>
        <w:autoSpaceDN w:val="0"/>
        <w:adjustRightInd w:val="0"/>
        <w:rPr>
          <w:rFonts w:asciiTheme="minorHAnsi" w:hAnsiTheme="minorHAnsi" w:cstheme="minorHAnsi"/>
          <w:color w:val="000000"/>
          <w:sz w:val="20"/>
          <w:szCs w:val="20"/>
        </w:rPr>
      </w:pPr>
      <w:r w:rsidRPr="00384B37">
        <w:rPr>
          <w:rFonts w:asciiTheme="minorHAnsi" w:hAnsiTheme="minorHAnsi" w:cstheme="minorHAnsi"/>
          <w:color w:val="000000"/>
          <w:sz w:val="20"/>
          <w:szCs w:val="20"/>
        </w:rPr>
        <w:t>Recommended Grade Level: 10, 11, 12</w:t>
      </w:r>
    </w:p>
    <w:p w14:paraId="619F12FF" w14:textId="08CF28CF" w:rsidR="009D6BE0" w:rsidRPr="00384B37" w:rsidRDefault="00583BA3" w:rsidP="00CD4891">
      <w:pPr>
        <w:pStyle w:val="ListParagraph"/>
        <w:numPr>
          <w:ilvl w:val="0"/>
          <w:numId w:val="20"/>
        </w:numPr>
        <w:autoSpaceDE w:val="0"/>
        <w:autoSpaceDN w:val="0"/>
        <w:adjustRightInd w:val="0"/>
        <w:rPr>
          <w:rFonts w:asciiTheme="minorHAnsi" w:hAnsiTheme="minorHAnsi" w:cstheme="minorHAnsi"/>
          <w:color w:val="000000"/>
          <w:sz w:val="20"/>
          <w:szCs w:val="20"/>
        </w:rPr>
      </w:pPr>
      <w:r w:rsidRPr="00384B37">
        <w:rPr>
          <w:rFonts w:asciiTheme="minorHAnsi" w:hAnsiTheme="minorHAnsi" w:cstheme="minorHAnsi"/>
          <w:sz w:val="20"/>
          <w:szCs w:val="20"/>
        </w:rPr>
        <w:t>Prerequisite</w:t>
      </w:r>
      <w:r w:rsidR="009D6BE0" w:rsidRPr="00384B37">
        <w:rPr>
          <w:rFonts w:asciiTheme="minorHAnsi" w:hAnsiTheme="minorHAnsi" w:cstheme="minorHAnsi"/>
          <w:color w:val="000000"/>
          <w:sz w:val="20"/>
          <w:szCs w:val="20"/>
        </w:rPr>
        <w:t xml:space="preserve">: Introduction to </w:t>
      </w:r>
      <w:r w:rsidR="006E1853" w:rsidRPr="00384B37">
        <w:rPr>
          <w:rFonts w:asciiTheme="minorHAnsi" w:hAnsiTheme="minorHAnsi" w:cstheme="minorHAnsi"/>
          <w:sz w:val="20"/>
          <w:szCs w:val="20"/>
        </w:rPr>
        <w:t>Two-Dimensional Art (L)</w:t>
      </w:r>
      <w:r w:rsidR="006E1853">
        <w:rPr>
          <w:rFonts w:asciiTheme="minorHAnsi" w:hAnsiTheme="minorHAnsi" w:cstheme="minorHAnsi"/>
          <w:sz w:val="20"/>
          <w:szCs w:val="20"/>
        </w:rPr>
        <w:t>/Design Fundamentals</w:t>
      </w:r>
    </w:p>
    <w:p w14:paraId="2EA8BB98" w14:textId="77777777" w:rsidR="009D6BE0" w:rsidRPr="00384B37" w:rsidRDefault="009D6BE0" w:rsidP="00CD4891">
      <w:pPr>
        <w:pStyle w:val="ListParagraph"/>
        <w:numPr>
          <w:ilvl w:val="0"/>
          <w:numId w:val="20"/>
        </w:numPr>
        <w:autoSpaceDE w:val="0"/>
        <w:autoSpaceDN w:val="0"/>
        <w:adjustRightInd w:val="0"/>
        <w:rPr>
          <w:rFonts w:asciiTheme="minorHAnsi" w:hAnsiTheme="minorHAnsi" w:cstheme="minorHAnsi"/>
          <w:color w:val="000000"/>
          <w:sz w:val="20"/>
          <w:szCs w:val="20"/>
        </w:rPr>
      </w:pPr>
      <w:r w:rsidRPr="00384B37">
        <w:rPr>
          <w:rFonts w:asciiTheme="minorHAnsi" w:hAnsiTheme="minorHAnsi" w:cstheme="minorHAnsi"/>
          <w:color w:val="000000"/>
          <w:sz w:val="20"/>
          <w:szCs w:val="20"/>
        </w:rPr>
        <w:t xml:space="preserve">Credits: 1 semester course, 1 credit per semester. The nature of this course allows for </w:t>
      </w:r>
      <w:r w:rsidR="00C158F7" w:rsidRPr="00384B37">
        <w:rPr>
          <w:rFonts w:asciiTheme="minorHAnsi" w:hAnsiTheme="minorHAnsi" w:cstheme="minorHAnsi"/>
          <w:color w:val="000000"/>
          <w:sz w:val="20"/>
          <w:szCs w:val="20"/>
        </w:rPr>
        <w:t>successive semesters</w:t>
      </w:r>
      <w:r w:rsidRPr="00384B37">
        <w:rPr>
          <w:rFonts w:asciiTheme="minorHAnsi" w:hAnsiTheme="minorHAnsi" w:cstheme="minorHAnsi"/>
          <w:color w:val="000000"/>
          <w:sz w:val="20"/>
          <w:szCs w:val="20"/>
        </w:rPr>
        <w:t xml:space="preserve"> of instruction at an advanced level provided that defined proficiencies and content </w:t>
      </w:r>
      <w:r w:rsidR="00C158F7" w:rsidRPr="00384B37">
        <w:rPr>
          <w:rFonts w:asciiTheme="minorHAnsi" w:hAnsiTheme="minorHAnsi" w:cstheme="minorHAnsi"/>
          <w:color w:val="000000"/>
          <w:sz w:val="20"/>
          <w:szCs w:val="20"/>
        </w:rPr>
        <w:t>standards are</w:t>
      </w:r>
      <w:r w:rsidRPr="00384B37">
        <w:rPr>
          <w:rFonts w:asciiTheme="minorHAnsi" w:hAnsiTheme="minorHAnsi" w:cstheme="minorHAnsi"/>
          <w:color w:val="000000"/>
          <w:sz w:val="20"/>
          <w:szCs w:val="20"/>
        </w:rPr>
        <w:t xml:space="preserve"> utilized.</w:t>
      </w:r>
    </w:p>
    <w:p w14:paraId="1A3192D5" w14:textId="7BC25947" w:rsidR="009D6BE0" w:rsidRDefault="009D6BE0" w:rsidP="00CD4891">
      <w:pPr>
        <w:pStyle w:val="ListParagraph"/>
        <w:numPr>
          <w:ilvl w:val="0"/>
          <w:numId w:val="20"/>
        </w:numPr>
        <w:autoSpaceDE w:val="0"/>
        <w:autoSpaceDN w:val="0"/>
        <w:adjustRightInd w:val="0"/>
        <w:rPr>
          <w:rFonts w:asciiTheme="minorHAnsi" w:hAnsiTheme="minorHAnsi" w:cstheme="minorHAnsi"/>
          <w:color w:val="000000"/>
          <w:sz w:val="20"/>
          <w:szCs w:val="20"/>
        </w:rPr>
      </w:pPr>
      <w:r w:rsidRPr="00384B37">
        <w:rPr>
          <w:rFonts w:asciiTheme="minorHAnsi" w:hAnsiTheme="minorHAnsi" w:cstheme="minorHAnsi"/>
          <w:color w:val="000000"/>
          <w:sz w:val="20"/>
          <w:szCs w:val="20"/>
        </w:rPr>
        <w:t>Counts as a Directed Elective or Elective for all diplomas</w:t>
      </w:r>
    </w:p>
    <w:p w14:paraId="69E7E656" w14:textId="6CC56BBF" w:rsidR="001855B6" w:rsidRPr="001855B6" w:rsidRDefault="001855B6" w:rsidP="001855B6">
      <w:pPr>
        <w:pStyle w:val="Default"/>
        <w:numPr>
          <w:ilvl w:val="0"/>
          <w:numId w:val="20"/>
        </w:numPr>
        <w:rPr>
          <w:rFonts w:asciiTheme="minorHAnsi" w:hAnsiTheme="minorHAnsi" w:cstheme="minorHAnsi"/>
          <w:sz w:val="20"/>
          <w:szCs w:val="20"/>
        </w:rPr>
      </w:pPr>
      <w:r>
        <w:rPr>
          <w:rFonts w:asciiTheme="minorHAnsi" w:hAnsiTheme="minorHAnsi" w:cstheme="minorHAnsi"/>
          <w:sz w:val="20"/>
          <w:szCs w:val="20"/>
        </w:rPr>
        <w:t>Fulfills a Fine Arts requirement for the Core 40 Academic Honors Diploma</w:t>
      </w:r>
    </w:p>
    <w:p w14:paraId="7ADABC55" w14:textId="77777777" w:rsidR="009D6BE0" w:rsidRPr="00384B37" w:rsidRDefault="009D6BE0" w:rsidP="00CD4891">
      <w:pPr>
        <w:pStyle w:val="ListParagraph"/>
        <w:numPr>
          <w:ilvl w:val="0"/>
          <w:numId w:val="20"/>
        </w:numPr>
        <w:autoSpaceDE w:val="0"/>
        <w:autoSpaceDN w:val="0"/>
        <w:adjustRightInd w:val="0"/>
        <w:rPr>
          <w:rFonts w:asciiTheme="minorHAnsi" w:hAnsiTheme="minorHAnsi" w:cstheme="minorHAnsi"/>
          <w:color w:val="000000"/>
          <w:sz w:val="20"/>
          <w:szCs w:val="20"/>
        </w:rPr>
      </w:pPr>
      <w:r w:rsidRPr="00384B37">
        <w:rPr>
          <w:rFonts w:asciiTheme="minorHAnsi" w:hAnsiTheme="minorHAnsi" w:cstheme="minorHAnsi"/>
          <w:color w:val="000000"/>
          <w:sz w:val="20"/>
          <w:szCs w:val="20"/>
        </w:rPr>
        <w:t>Laboratory Course</w:t>
      </w:r>
    </w:p>
    <w:p w14:paraId="3478099B" w14:textId="77777777" w:rsidR="00791559" w:rsidRPr="00384B37" w:rsidRDefault="00791559" w:rsidP="004113BB">
      <w:pPr>
        <w:rPr>
          <w:rFonts w:asciiTheme="minorHAnsi" w:hAnsiTheme="minorHAnsi" w:cstheme="minorHAnsi"/>
          <w:b/>
          <w:sz w:val="20"/>
          <w:szCs w:val="20"/>
          <w:u w:val="single"/>
        </w:rPr>
      </w:pPr>
    </w:p>
    <w:p w14:paraId="7C155B8B" w14:textId="69003F6F" w:rsidR="009D6BE0" w:rsidRPr="00384B37" w:rsidRDefault="00791559" w:rsidP="004113BB">
      <w:pPr>
        <w:rPr>
          <w:rFonts w:asciiTheme="minorHAnsi" w:hAnsiTheme="minorHAnsi" w:cstheme="minorHAnsi"/>
          <w:i/>
          <w:sz w:val="20"/>
          <w:szCs w:val="20"/>
        </w:rPr>
      </w:pPr>
      <w:r w:rsidRPr="00384B37">
        <w:rPr>
          <w:rFonts w:asciiTheme="minorHAnsi" w:hAnsiTheme="minorHAnsi" w:cstheme="minorHAnsi"/>
          <w:b/>
          <w:sz w:val="20"/>
          <w:szCs w:val="20"/>
          <w:u w:val="single"/>
        </w:rPr>
        <w:t>PRINTMAKING:</w:t>
      </w:r>
      <w:r w:rsidRPr="00384B37">
        <w:rPr>
          <w:rFonts w:asciiTheme="minorHAnsi" w:hAnsiTheme="minorHAnsi" w:cstheme="minorHAnsi"/>
          <w:i/>
          <w:sz w:val="20"/>
          <w:szCs w:val="20"/>
        </w:rPr>
        <w:t xml:space="preserve"> </w:t>
      </w:r>
    </w:p>
    <w:p w14:paraId="5A65D456" w14:textId="77777777" w:rsidR="00791559" w:rsidRPr="00384B37" w:rsidRDefault="00791559" w:rsidP="00791559">
      <w:pPr>
        <w:autoSpaceDE w:val="0"/>
        <w:autoSpaceDN w:val="0"/>
        <w:adjustRightInd w:val="0"/>
        <w:ind w:left="72"/>
        <w:rPr>
          <w:rFonts w:asciiTheme="minorHAnsi" w:hAnsiTheme="minorHAnsi" w:cstheme="minorHAnsi"/>
          <w:color w:val="000000"/>
          <w:sz w:val="20"/>
          <w:szCs w:val="20"/>
        </w:rPr>
      </w:pPr>
      <w:r w:rsidRPr="00384B37">
        <w:rPr>
          <w:rFonts w:asciiTheme="minorHAnsi" w:hAnsiTheme="minorHAnsi" w:cstheme="minorHAnsi"/>
          <w:i/>
          <w:iCs/>
          <w:color w:val="000000"/>
          <w:sz w:val="20"/>
          <w:szCs w:val="20"/>
        </w:rPr>
        <w:t xml:space="preserve">Printmaking </w:t>
      </w:r>
      <w:r w:rsidRPr="00384B37">
        <w:rPr>
          <w:rFonts w:asciiTheme="minorHAnsi" w:hAnsiTheme="minorHAnsi" w:cstheme="minorHAnsi"/>
          <w:color w:val="000000"/>
          <w:sz w:val="20"/>
          <w:szCs w:val="20"/>
        </w:rPr>
        <w:t xml:space="preserve">is a course based on the Indiana Academic Standards for Visual Art. Students in printmaking engage in sequential learning experiences that encompass art history, art criticism, aesthetics, and production that lead to the creation of portfolio quality works. Students apply media, techniques, and processes with sufficient skill to communicate intended meaning. They create abstract and realistic prints using a variety of materials such as linocut, woodcut, stencil, silkscreen, photo silkscreen, and mono-print. They utilize processes such as etching, relief, and lithography to explore a variety of ideas and problems. Students reflect upon and refine their work; explore cultural and historical connections; analyze, interpret, theorize, and make informed judgments about artwork and the nature of art; relate art to other disciplines and discover opportunities for integration; and incorporate literacy and presentational skills. Students utilize the resources of art museums, galleries, and studios, and identify art-related careers. </w:t>
      </w:r>
    </w:p>
    <w:p w14:paraId="0F8FD65D" w14:textId="77777777" w:rsidR="00791559" w:rsidRPr="00384B37" w:rsidRDefault="00791559" w:rsidP="00CD4891">
      <w:pPr>
        <w:pStyle w:val="ListParagraph"/>
        <w:numPr>
          <w:ilvl w:val="0"/>
          <w:numId w:val="22"/>
        </w:numPr>
        <w:autoSpaceDE w:val="0"/>
        <w:autoSpaceDN w:val="0"/>
        <w:adjustRightInd w:val="0"/>
        <w:rPr>
          <w:rFonts w:asciiTheme="minorHAnsi" w:hAnsiTheme="minorHAnsi" w:cstheme="minorHAnsi"/>
          <w:color w:val="000000"/>
          <w:sz w:val="20"/>
          <w:szCs w:val="20"/>
        </w:rPr>
      </w:pPr>
      <w:r w:rsidRPr="00384B37">
        <w:rPr>
          <w:rFonts w:asciiTheme="minorHAnsi" w:hAnsiTheme="minorHAnsi" w:cstheme="minorHAnsi"/>
          <w:color w:val="000000"/>
          <w:sz w:val="20"/>
          <w:szCs w:val="20"/>
        </w:rPr>
        <w:t>Recommended Grade Level: 10, 11, 12</w:t>
      </w:r>
    </w:p>
    <w:p w14:paraId="1C1F6F93" w14:textId="0E5D3D02" w:rsidR="00791559" w:rsidRPr="00384B37" w:rsidRDefault="00583BA3" w:rsidP="00CD4891">
      <w:pPr>
        <w:pStyle w:val="ListParagraph"/>
        <w:numPr>
          <w:ilvl w:val="0"/>
          <w:numId w:val="22"/>
        </w:numPr>
        <w:autoSpaceDE w:val="0"/>
        <w:autoSpaceDN w:val="0"/>
        <w:adjustRightInd w:val="0"/>
        <w:rPr>
          <w:rFonts w:asciiTheme="minorHAnsi" w:hAnsiTheme="minorHAnsi" w:cstheme="minorHAnsi"/>
          <w:color w:val="000000"/>
          <w:sz w:val="20"/>
          <w:szCs w:val="20"/>
        </w:rPr>
      </w:pPr>
      <w:r w:rsidRPr="00384B37">
        <w:rPr>
          <w:rFonts w:asciiTheme="minorHAnsi" w:hAnsiTheme="minorHAnsi" w:cstheme="minorHAnsi"/>
          <w:sz w:val="20"/>
          <w:szCs w:val="20"/>
        </w:rPr>
        <w:t>Prerequisite</w:t>
      </w:r>
      <w:r w:rsidR="00791559" w:rsidRPr="00384B37">
        <w:rPr>
          <w:rFonts w:asciiTheme="minorHAnsi" w:hAnsiTheme="minorHAnsi" w:cstheme="minorHAnsi"/>
          <w:color w:val="000000"/>
          <w:sz w:val="20"/>
          <w:szCs w:val="20"/>
        </w:rPr>
        <w:t xml:space="preserve">: Introduction to </w:t>
      </w:r>
      <w:r w:rsidR="006E1853" w:rsidRPr="00384B37">
        <w:rPr>
          <w:rFonts w:asciiTheme="minorHAnsi" w:hAnsiTheme="minorHAnsi" w:cstheme="minorHAnsi"/>
          <w:sz w:val="20"/>
          <w:szCs w:val="20"/>
        </w:rPr>
        <w:t>Two-Dimensional Art (L)</w:t>
      </w:r>
      <w:r w:rsidR="006E1853">
        <w:rPr>
          <w:rFonts w:asciiTheme="minorHAnsi" w:hAnsiTheme="minorHAnsi" w:cstheme="minorHAnsi"/>
          <w:sz w:val="20"/>
          <w:szCs w:val="20"/>
        </w:rPr>
        <w:t>/Design Fundamentals</w:t>
      </w:r>
    </w:p>
    <w:p w14:paraId="7D08204F" w14:textId="77777777" w:rsidR="00791559" w:rsidRPr="00384B37" w:rsidRDefault="00791559" w:rsidP="00CD4891">
      <w:pPr>
        <w:pStyle w:val="ListParagraph"/>
        <w:numPr>
          <w:ilvl w:val="0"/>
          <w:numId w:val="22"/>
        </w:numPr>
        <w:autoSpaceDE w:val="0"/>
        <w:autoSpaceDN w:val="0"/>
        <w:adjustRightInd w:val="0"/>
        <w:rPr>
          <w:rFonts w:asciiTheme="minorHAnsi" w:hAnsiTheme="minorHAnsi" w:cstheme="minorHAnsi"/>
          <w:color w:val="000000"/>
          <w:sz w:val="20"/>
          <w:szCs w:val="20"/>
        </w:rPr>
      </w:pPr>
      <w:r w:rsidRPr="00384B37">
        <w:rPr>
          <w:rFonts w:asciiTheme="minorHAnsi" w:hAnsiTheme="minorHAnsi" w:cstheme="minorHAnsi"/>
          <w:color w:val="000000"/>
          <w:sz w:val="20"/>
          <w:szCs w:val="20"/>
        </w:rPr>
        <w:t xml:space="preserve">Credits: 1 semester course, 1 credit per semester. The nature of this course allows for </w:t>
      </w:r>
      <w:r w:rsidR="00C158F7" w:rsidRPr="00384B37">
        <w:rPr>
          <w:rFonts w:asciiTheme="minorHAnsi" w:hAnsiTheme="minorHAnsi" w:cstheme="minorHAnsi"/>
          <w:color w:val="000000"/>
          <w:sz w:val="20"/>
          <w:szCs w:val="20"/>
        </w:rPr>
        <w:t>successive semesters</w:t>
      </w:r>
      <w:r w:rsidRPr="00384B37">
        <w:rPr>
          <w:rFonts w:asciiTheme="minorHAnsi" w:hAnsiTheme="minorHAnsi" w:cstheme="minorHAnsi"/>
          <w:color w:val="000000"/>
          <w:sz w:val="20"/>
          <w:szCs w:val="20"/>
        </w:rPr>
        <w:t xml:space="preserve"> of instruction at an advanced level provided that defined proficiencies and content </w:t>
      </w:r>
      <w:r w:rsidR="00C158F7" w:rsidRPr="00384B37">
        <w:rPr>
          <w:rFonts w:asciiTheme="minorHAnsi" w:hAnsiTheme="minorHAnsi" w:cstheme="minorHAnsi"/>
          <w:color w:val="000000"/>
          <w:sz w:val="20"/>
          <w:szCs w:val="20"/>
        </w:rPr>
        <w:t>standards are</w:t>
      </w:r>
      <w:r w:rsidRPr="00384B37">
        <w:rPr>
          <w:rFonts w:asciiTheme="minorHAnsi" w:hAnsiTheme="minorHAnsi" w:cstheme="minorHAnsi"/>
          <w:color w:val="000000"/>
          <w:sz w:val="20"/>
          <w:szCs w:val="20"/>
        </w:rPr>
        <w:t xml:space="preserve"> utilized.</w:t>
      </w:r>
    </w:p>
    <w:p w14:paraId="3BCC6299" w14:textId="77777777" w:rsidR="00791559" w:rsidRPr="00384B37" w:rsidRDefault="00791559" w:rsidP="00CD4891">
      <w:pPr>
        <w:pStyle w:val="ListParagraph"/>
        <w:numPr>
          <w:ilvl w:val="0"/>
          <w:numId w:val="22"/>
        </w:numPr>
        <w:autoSpaceDE w:val="0"/>
        <w:autoSpaceDN w:val="0"/>
        <w:adjustRightInd w:val="0"/>
        <w:rPr>
          <w:rFonts w:asciiTheme="minorHAnsi" w:hAnsiTheme="minorHAnsi" w:cstheme="minorHAnsi"/>
          <w:color w:val="000000"/>
          <w:sz w:val="20"/>
          <w:szCs w:val="20"/>
        </w:rPr>
      </w:pPr>
      <w:r w:rsidRPr="00384B37">
        <w:rPr>
          <w:rFonts w:asciiTheme="minorHAnsi" w:hAnsiTheme="minorHAnsi" w:cstheme="minorHAnsi"/>
          <w:color w:val="000000"/>
          <w:sz w:val="20"/>
          <w:szCs w:val="20"/>
        </w:rPr>
        <w:t>Counts as a Directed Elective or Elective for all diplomas</w:t>
      </w:r>
    </w:p>
    <w:p w14:paraId="2AEF50A4" w14:textId="77777777" w:rsidR="00791559" w:rsidRPr="00384B37" w:rsidRDefault="00791559" w:rsidP="00CD4891">
      <w:pPr>
        <w:pStyle w:val="ListParagraph"/>
        <w:numPr>
          <w:ilvl w:val="0"/>
          <w:numId w:val="22"/>
        </w:numPr>
        <w:autoSpaceDE w:val="0"/>
        <w:autoSpaceDN w:val="0"/>
        <w:adjustRightInd w:val="0"/>
        <w:rPr>
          <w:rFonts w:asciiTheme="minorHAnsi" w:hAnsiTheme="minorHAnsi" w:cstheme="minorHAnsi"/>
          <w:color w:val="000000"/>
          <w:sz w:val="20"/>
          <w:szCs w:val="20"/>
        </w:rPr>
      </w:pPr>
      <w:r w:rsidRPr="00384B37">
        <w:rPr>
          <w:rFonts w:asciiTheme="minorHAnsi" w:hAnsiTheme="minorHAnsi" w:cstheme="minorHAnsi"/>
          <w:color w:val="000000"/>
          <w:sz w:val="20"/>
          <w:szCs w:val="20"/>
        </w:rPr>
        <w:t>Laboratory Course</w:t>
      </w:r>
    </w:p>
    <w:p w14:paraId="39F55AE0" w14:textId="77777777" w:rsidR="009D6BE0" w:rsidRPr="00384B37" w:rsidRDefault="009D6BE0" w:rsidP="004113BB">
      <w:pPr>
        <w:rPr>
          <w:rFonts w:asciiTheme="minorHAnsi" w:hAnsiTheme="minorHAnsi" w:cstheme="minorHAnsi"/>
          <w:b/>
          <w:sz w:val="20"/>
          <w:szCs w:val="20"/>
          <w:u w:val="single"/>
        </w:rPr>
      </w:pPr>
    </w:p>
    <w:p w14:paraId="14AC1F2A" w14:textId="498E6336" w:rsidR="00A43D3A" w:rsidRPr="00384B37" w:rsidRDefault="004113BB" w:rsidP="004113BB">
      <w:pPr>
        <w:rPr>
          <w:rFonts w:asciiTheme="minorHAnsi" w:hAnsiTheme="minorHAnsi" w:cstheme="minorHAnsi"/>
          <w:i/>
          <w:sz w:val="20"/>
          <w:szCs w:val="20"/>
        </w:rPr>
      </w:pPr>
      <w:r w:rsidRPr="00384B37">
        <w:rPr>
          <w:rFonts w:asciiTheme="minorHAnsi" w:hAnsiTheme="minorHAnsi" w:cstheme="minorHAnsi"/>
          <w:b/>
          <w:sz w:val="20"/>
          <w:szCs w:val="20"/>
          <w:u w:val="single"/>
        </w:rPr>
        <w:t>SCULPTURE:</w:t>
      </w:r>
      <w:r w:rsidR="00FE5ED9" w:rsidRPr="00384B37">
        <w:rPr>
          <w:rFonts w:asciiTheme="minorHAnsi" w:hAnsiTheme="minorHAnsi" w:cstheme="minorHAnsi"/>
          <w:b/>
          <w:sz w:val="20"/>
          <w:szCs w:val="20"/>
        </w:rPr>
        <w:t xml:space="preserve"> </w:t>
      </w:r>
    </w:p>
    <w:p w14:paraId="2A34554B" w14:textId="77777777" w:rsidR="00342F1C" w:rsidRPr="00384B37" w:rsidRDefault="00342F1C" w:rsidP="00342F1C">
      <w:pPr>
        <w:pStyle w:val="Default"/>
        <w:rPr>
          <w:rFonts w:asciiTheme="minorHAnsi" w:hAnsiTheme="minorHAnsi" w:cstheme="minorHAnsi"/>
          <w:sz w:val="20"/>
          <w:szCs w:val="20"/>
        </w:rPr>
      </w:pPr>
      <w:r w:rsidRPr="00384B37">
        <w:rPr>
          <w:rFonts w:asciiTheme="minorHAnsi" w:hAnsiTheme="minorHAnsi" w:cstheme="minorHAnsi"/>
          <w:i/>
          <w:iCs/>
          <w:sz w:val="20"/>
          <w:szCs w:val="20"/>
        </w:rPr>
        <w:t xml:space="preserve">Sculpture </w:t>
      </w:r>
      <w:r w:rsidRPr="00384B37">
        <w:rPr>
          <w:rFonts w:asciiTheme="minorHAnsi" w:hAnsiTheme="minorHAnsi" w:cstheme="minorHAnsi"/>
          <w:sz w:val="20"/>
          <w:szCs w:val="20"/>
        </w:rPr>
        <w:t xml:space="preserve">is a course based on the Indiana Academic Standards for Visual Art. Students in sculpture engage in sequential learning experiences that encompass art history, art criticism, aesthetics, and production. Using materials such as plaster, clay, metal, paper, wax, </w:t>
      </w:r>
      <w:r w:rsidRPr="00384B37">
        <w:rPr>
          <w:rFonts w:asciiTheme="minorHAnsi" w:hAnsiTheme="minorHAnsi" w:cstheme="minorHAnsi"/>
          <w:sz w:val="20"/>
          <w:szCs w:val="20"/>
        </w:rPr>
        <w:lastRenderedPageBreak/>
        <w:t xml:space="preserve">and plastic, students create portfolio quality works. Students at this level produce works for their portfolios that demonstrate a sincere desire to explore a variety of ideas and problems. They create realistic and abstract sculptures utilizing subtractive and additive processes of carving, modeling, construction, and assembling. They reflect upon and refine their work; explore cultural and historical connections; analyze, interpret, theorize, and make informed judgments about artwork and the nature of art; relate art to other disciplines and discover opportunities for integration; and incorporate literacy and presentational skills. Students utilize the resources of art museums, galleries, and studios, and identify art-related careers. </w:t>
      </w:r>
    </w:p>
    <w:p w14:paraId="34B8D937" w14:textId="77777777" w:rsidR="00342F1C" w:rsidRPr="00384B37" w:rsidRDefault="00342F1C" w:rsidP="00CD4891">
      <w:pPr>
        <w:pStyle w:val="Default"/>
        <w:numPr>
          <w:ilvl w:val="0"/>
          <w:numId w:val="23"/>
        </w:numPr>
        <w:rPr>
          <w:rFonts w:asciiTheme="minorHAnsi" w:hAnsiTheme="minorHAnsi" w:cstheme="minorHAnsi"/>
          <w:sz w:val="20"/>
          <w:szCs w:val="20"/>
        </w:rPr>
      </w:pPr>
      <w:r w:rsidRPr="00384B37">
        <w:rPr>
          <w:rFonts w:asciiTheme="minorHAnsi" w:hAnsiTheme="minorHAnsi" w:cstheme="minorHAnsi"/>
          <w:sz w:val="20"/>
          <w:szCs w:val="20"/>
        </w:rPr>
        <w:t>Recommended Grade Level: 10, 11, 12</w:t>
      </w:r>
    </w:p>
    <w:p w14:paraId="3271EAF3" w14:textId="29FA3BDA" w:rsidR="00342F1C" w:rsidRPr="00384B37" w:rsidRDefault="00583BA3" w:rsidP="00CD4891">
      <w:pPr>
        <w:pStyle w:val="Default"/>
        <w:numPr>
          <w:ilvl w:val="0"/>
          <w:numId w:val="23"/>
        </w:numPr>
        <w:rPr>
          <w:rFonts w:asciiTheme="minorHAnsi" w:hAnsiTheme="minorHAnsi" w:cstheme="minorHAnsi"/>
          <w:sz w:val="20"/>
          <w:szCs w:val="20"/>
        </w:rPr>
      </w:pPr>
      <w:r w:rsidRPr="00384B37">
        <w:rPr>
          <w:rFonts w:asciiTheme="minorHAnsi" w:hAnsiTheme="minorHAnsi" w:cstheme="minorHAnsi"/>
          <w:sz w:val="20"/>
          <w:szCs w:val="20"/>
        </w:rPr>
        <w:t>Prerequisite</w:t>
      </w:r>
      <w:r w:rsidR="00342F1C" w:rsidRPr="00384B37">
        <w:rPr>
          <w:rFonts w:asciiTheme="minorHAnsi" w:hAnsiTheme="minorHAnsi" w:cstheme="minorHAnsi"/>
          <w:sz w:val="20"/>
          <w:szCs w:val="20"/>
        </w:rPr>
        <w:t xml:space="preserve">: Introduction to </w:t>
      </w:r>
      <w:r w:rsidR="006E1853" w:rsidRPr="00384B37">
        <w:rPr>
          <w:rFonts w:asciiTheme="minorHAnsi" w:hAnsiTheme="minorHAnsi" w:cstheme="minorHAnsi"/>
          <w:sz w:val="20"/>
          <w:szCs w:val="20"/>
        </w:rPr>
        <w:t>Two-Dimensional Art (L)</w:t>
      </w:r>
      <w:r w:rsidR="006E1853">
        <w:rPr>
          <w:rFonts w:asciiTheme="minorHAnsi" w:hAnsiTheme="minorHAnsi" w:cstheme="minorHAnsi"/>
          <w:sz w:val="20"/>
          <w:szCs w:val="20"/>
        </w:rPr>
        <w:t>/Design Fundamentals</w:t>
      </w:r>
    </w:p>
    <w:p w14:paraId="574F2931" w14:textId="77777777" w:rsidR="00342F1C" w:rsidRPr="00384B37" w:rsidRDefault="00342F1C" w:rsidP="00CD4891">
      <w:pPr>
        <w:pStyle w:val="Default"/>
        <w:numPr>
          <w:ilvl w:val="0"/>
          <w:numId w:val="23"/>
        </w:numPr>
        <w:rPr>
          <w:rFonts w:asciiTheme="minorHAnsi" w:hAnsiTheme="minorHAnsi" w:cstheme="minorHAnsi"/>
          <w:sz w:val="20"/>
          <w:szCs w:val="20"/>
        </w:rPr>
      </w:pPr>
      <w:r w:rsidRPr="00384B37">
        <w:rPr>
          <w:rFonts w:asciiTheme="minorHAnsi" w:hAnsiTheme="minorHAnsi" w:cstheme="minorHAnsi"/>
          <w:sz w:val="20"/>
          <w:szCs w:val="20"/>
        </w:rPr>
        <w:t xml:space="preserve">Credits: 1 semester course, 1 credit per semester. The nature of this course allows for </w:t>
      </w:r>
      <w:r w:rsidR="00B57B1B" w:rsidRPr="00384B37">
        <w:rPr>
          <w:rFonts w:asciiTheme="minorHAnsi" w:hAnsiTheme="minorHAnsi" w:cstheme="minorHAnsi"/>
          <w:sz w:val="20"/>
          <w:szCs w:val="20"/>
        </w:rPr>
        <w:t>successive semesters</w:t>
      </w:r>
      <w:r w:rsidRPr="00384B37">
        <w:rPr>
          <w:rFonts w:asciiTheme="minorHAnsi" w:hAnsiTheme="minorHAnsi" w:cstheme="minorHAnsi"/>
          <w:sz w:val="20"/>
          <w:szCs w:val="20"/>
        </w:rPr>
        <w:t xml:space="preserve"> of instruction at an advanced level provided that defined proficiencies and content </w:t>
      </w:r>
      <w:r w:rsidR="00B57B1B" w:rsidRPr="00384B37">
        <w:rPr>
          <w:rFonts w:asciiTheme="minorHAnsi" w:hAnsiTheme="minorHAnsi" w:cstheme="minorHAnsi"/>
          <w:sz w:val="20"/>
          <w:szCs w:val="20"/>
        </w:rPr>
        <w:t>standards are</w:t>
      </w:r>
      <w:r w:rsidRPr="00384B37">
        <w:rPr>
          <w:rFonts w:asciiTheme="minorHAnsi" w:hAnsiTheme="minorHAnsi" w:cstheme="minorHAnsi"/>
          <w:sz w:val="20"/>
          <w:szCs w:val="20"/>
        </w:rPr>
        <w:t xml:space="preserve"> utilized.</w:t>
      </w:r>
    </w:p>
    <w:p w14:paraId="12EC307E" w14:textId="6CC37EBD" w:rsidR="00342F1C" w:rsidRDefault="00342F1C" w:rsidP="00CD4891">
      <w:pPr>
        <w:pStyle w:val="Default"/>
        <w:numPr>
          <w:ilvl w:val="0"/>
          <w:numId w:val="23"/>
        </w:numPr>
        <w:rPr>
          <w:rFonts w:asciiTheme="minorHAnsi" w:hAnsiTheme="minorHAnsi" w:cstheme="minorHAnsi"/>
          <w:sz w:val="20"/>
          <w:szCs w:val="20"/>
        </w:rPr>
      </w:pPr>
      <w:r w:rsidRPr="00384B37">
        <w:rPr>
          <w:rFonts w:asciiTheme="minorHAnsi" w:hAnsiTheme="minorHAnsi" w:cstheme="minorHAnsi"/>
          <w:sz w:val="20"/>
          <w:szCs w:val="20"/>
        </w:rPr>
        <w:t>Counts as a Directed Elective or Elective for all diplomas</w:t>
      </w:r>
    </w:p>
    <w:p w14:paraId="22E1F858" w14:textId="0A2A0211" w:rsidR="001855B6" w:rsidRPr="001855B6" w:rsidRDefault="001855B6" w:rsidP="001855B6">
      <w:pPr>
        <w:pStyle w:val="Default"/>
        <w:numPr>
          <w:ilvl w:val="0"/>
          <w:numId w:val="23"/>
        </w:numPr>
        <w:rPr>
          <w:rFonts w:asciiTheme="minorHAnsi" w:hAnsiTheme="minorHAnsi" w:cstheme="minorHAnsi"/>
          <w:sz w:val="20"/>
          <w:szCs w:val="20"/>
        </w:rPr>
      </w:pPr>
      <w:r>
        <w:rPr>
          <w:rFonts w:asciiTheme="minorHAnsi" w:hAnsiTheme="minorHAnsi" w:cstheme="minorHAnsi"/>
          <w:sz w:val="20"/>
          <w:szCs w:val="20"/>
        </w:rPr>
        <w:t>Fulfills a Fine Arts requirement for the Core 40 Academic Honors Diploma</w:t>
      </w:r>
    </w:p>
    <w:p w14:paraId="0A0D16A3" w14:textId="77777777" w:rsidR="00342F1C" w:rsidRPr="00384B37" w:rsidRDefault="00342F1C" w:rsidP="00CD4891">
      <w:pPr>
        <w:pStyle w:val="Default"/>
        <w:numPr>
          <w:ilvl w:val="0"/>
          <w:numId w:val="23"/>
        </w:numPr>
        <w:tabs>
          <w:tab w:val="left" w:pos="720"/>
        </w:tabs>
        <w:rPr>
          <w:rFonts w:asciiTheme="minorHAnsi" w:hAnsiTheme="minorHAnsi" w:cstheme="minorHAnsi"/>
          <w:sz w:val="20"/>
          <w:szCs w:val="20"/>
        </w:rPr>
      </w:pPr>
      <w:r w:rsidRPr="00384B37">
        <w:rPr>
          <w:rFonts w:asciiTheme="minorHAnsi" w:hAnsiTheme="minorHAnsi" w:cstheme="minorHAnsi"/>
          <w:sz w:val="20"/>
          <w:szCs w:val="20"/>
        </w:rPr>
        <w:t xml:space="preserve">Laboratory Course </w:t>
      </w:r>
    </w:p>
    <w:p w14:paraId="332A1BEB" w14:textId="77777777" w:rsidR="004113BB" w:rsidRPr="00384B37" w:rsidRDefault="004113BB" w:rsidP="004113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b/>
          <w:bCs/>
          <w:sz w:val="20"/>
          <w:szCs w:val="20"/>
        </w:rPr>
      </w:pPr>
    </w:p>
    <w:p w14:paraId="717DE2C1" w14:textId="7680D8F1" w:rsidR="004113BB" w:rsidRPr="00384B37" w:rsidRDefault="004113BB" w:rsidP="004113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b/>
          <w:bCs/>
          <w:sz w:val="20"/>
          <w:szCs w:val="20"/>
          <w:u w:val="single"/>
        </w:rPr>
      </w:pPr>
      <w:r w:rsidRPr="00384B37">
        <w:rPr>
          <w:rFonts w:asciiTheme="minorHAnsi" w:hAnsiTheme="minorHAnsi" w:cstheme="minorHAnsi"/>
          <w:b/>
          <w:bCs/>
          <w:sz w:val="20"/>
          <w:szCs w:val="20"/>
          <w:u w:val="single"/>
        </w:rPr>
        <w:t>ADVANCED PLACEMENT STUDIO ART:</w:t>
      </w:r>
      <w:r w:rsidRPr="00384B37">
        <w:rPr>
          <w:rFonts w:asciiTheme="minorHAnsi" w:hAnsiTheme="minorHAnsi" w:cstheme="minorHAnsi"/>
          <w:b/>
          <w:bCs/>
          <w:sz w:val="20"/>
          <w:szCs w:val="20"/>
        </w:rPr>
        <w:t xml:space="preserve"> </w:t>
      </w:r>
    </w:p>
    <w:p w14:paraId="057104E5" w14:textId="77777777" w:rsidR="004113BB" w:rsidRPr="00384B37" w:rsidRDefault="004113BB" w:rsidP="004113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MS Mincho" w:hAnsiTheme="minorHAnsi" w:cstheme="minorHAnsi"/>
          <w:sz w:val="20"/>
          <w:szCs w:val="20"/>
          <w:lang w:eastAsia="ja-JP"/>
        </w:rPr>
      </w:pPr>
      <w:r w:rsidRPr="00E661AA">
        <w:rPr>
          <w:rFonts w:asciiTheme="minorHAnsi" w:eastAsia="MS Mincho" w:hAnsiTheme="minorHAnsi" w:cstheme="minorHAnsi"/>
          <w:i/>
          <w:sz w:val="20"/>
          <w:szCs w:val="20"/>
          <w:lang w:eastAsia="ja-JP"/>
        </w:rPr>
        <w:t>The AP Studio Art</w:t>
      </w:r>
      <w:r w:rsidRPr="00384B37">
        <w:rPr>
          <w:rFonts w:asciiTheme="minorHAnsi" w:eastAsia="MS Mincho" w:hAnsiTheme="minorHAnsi" w:cstheme="minorHAnsi"/>
          <w:sz w:val="20"/>
          <w:szCs w:val="20"/>
          <w:lang w:eastAsia="ja-JP"/>
        </w:rPr>
        <w:t xml:space="preserve"> portfolios are designed for students who are seriously interested in the practical experience of art. AP Studio Art is not based on a written exam; instead, students submit portfolios for evaluation at the end of the school year. The AP Studio Art Program consists of three portfolios: </w:t>
      </w:r>
      <w:r w:rsidRPr="00384B37">
        <w:rPr>
          <w:rFonts w:asciiTheme="minorHAnsi" w:eastAsia="MS Mincho" w:hAnsiTheme="minorHAnsi" w:cstheme="minorHAnsi"/>
          <w:b/>
          <w:sz w:val="20"/>
          <w:szCs w:val="20"/>
          <w:lang w:eastAsia="ja-JP"/>
        </w:rPr>
        <w:t>2-D Design, 3-D Design and Drawing</w:t>
      </w:r>
      <w:r w:rsidRPr="00384B37">
        <w:rPr>
          <w:rFonts w:asciiTheme="minorHAnsi" w:eastAsia="MS Mincho" w:hAnsiTheme="minorHAnsi" w:cstheme="minorHAnsi"/>
          <w:sz w:val="20"/>
          <w:szCs w:val="20"/>
          <w:lang w:eastAsia="ja-JP"/>
        </w:rPr>
        <w:t xml:space="preserve"> — corresponding to the most common college foundation courses.</w:t>
      </w:r>
    </w:p>
    <w:p w14:paraId="5BD5858E" w14:textId="77777777" w:rsidR="004113BB" w:rsidRPr="00384B37" w:rsidRDefault="004113BB" w:rsidP="004113BB">
      <w:pPr>
        <w:spacing w:before="100" w:beforeAutospacing="1" w:after="100" w:afterAutospacing="1"/>
        <w:rPr>
          <w:rFonts w:asciiTheme="minorHAnsi" w:eastAsia="MS Mincho" w:hAnsiTheme="minorHAnsi" w:cstheme="minorHAnsi"/>
          <w:sz w:val="20"/>
          <w:szCs w:val="20"/>
        </w:rPr>
      </w:pPr>
      <w:r w:rsidRPr="00384B37">
        <w:rPr>
          <w:rFonts w:asciiTheme="minorHAnsi" w:eastAsia="MS Mincho" w:hAnsiTheme="minorHAnsi" w:cstheme="minorHAnsi"/>
          <w:sz w:val="20"/>
          <w:szCs w:val="20"/>
        </w:rPr>
        <w:t xml:space="preserve">The portfolios share a basic, three-section structure, which requires the student to show a fundamental competence and range of understanding in visual concerns (and methods). Each of the portfolios asks the student to demonstrate a depth of investigation and process of discovery through the </w:t>
      </w:r>
      <w:r w:rsidRPr="00384B37">
        <w:rPr>
          <w:rFonts w:asciiTheme="minorHAnsi" w:eastAsia="MS Mincho" w:hAnsiTheme="minorHAnsi" w:cstheme="minorHAnsi"/>
          <w:b/>
          <w:bCs/>
          <w:sz w:val="20"/>
          <w:szCs w:val="20"/>
        </w:rPr>
        <w:t>Concentration</w:t>
      </w:r>
      <w:r w:rsidRPr="00384B37">
        <w:rPr>
          <w:rFonts w:asciiTheme="minorHAnsi" w:eastAsia="MS Mincho" w:hAnsiTheme="minorHAnsi" w:cstheme="minorHAnsi"/>
          <w:sz w:val="20"/>
          <w:szCs w:val="20"/>
        </w:rPr>
        <w:t xml:space="preserve"> section (Section II). In the </w:t>
      </w:r>
      <w:r w:rsidRPr="00384B37">
        <w:rPr>
          <w:rFonts w:asciiTheme="minorHAnsi" w:eastAsia="MS Mincho" w:hAnsiTheme="minorHAnsi" w:cstheme="minorHAnsi"/>
          <w:b/>
          <w:bCs/>
          <w:sz w:val="20"/>
          <w:szCs w:val="20"/>
        </w:rPr>
        <w:t>Breadth</w:t>
      </w:r>
      <w:r w:rsidRPr="00384B37">
        <w:rPr>
          <w:rFonts w:asciiTheme="minorHAnsi" w:eastAsia="MS Mincho" w:hAnsiTheme="minorHAnsi" w:cstheme="minorHAnsi"/>
          <w:sz w:val="20"/>
          <w:szCs w:val="20"/>
        </w:rPr>
        <w:t xml:space="preserve"> section (Section III), the student is asked to demonstrate a serious grounding in visual principles and material techniques. The </w:t>
      </w:r>
      <w:r w:rsidRPr="00384B37">
        <w:rPr>
          <w:rFonts w:asciiTheme="minorHAnsi" w:eastAsia="MS Mincho" w:hAnsiTheme="minorHAnsi" w:cstheme="minorHAnsi"/>
          <w:b/>
          <w:bCs/>
          <w:sz w:val="20"/>
          <w:szCs w:val="20"/>
        </w:rPr>
        <w:t>Quality</w:t>
      </w:r>
      <w:r w:rsidRPr="00384B37">
        <w:rPr>
          <w:rFonts w:asciiTheme="minorHAnsi" w:eastAsia="MS Mincho" w:hAnsiTheme="minorHAnsi" w:cstheme="minorHAnsi"/>
          <w:sz w:val="20"/>
          <w:szCs w:val="20"/>
        </w:rPr>
        <w:t xml:space="preserve"> section (Section I) permits the student to select the works that best exhibit a synthesis of form, technique, and content.</w:t>
      </w:r>
    </w:p>
    <w:p w14:paraId="2971738D" w14:textId="77777777" w:rsidR="004113BB" w:rsidRPr="00384B37" w:rsidRDefault="004113BB" w:rsidP="004113BB">
      <w:pPr>
        <w:spacing w:before="100" w:beforeAutospacing="1" w:after="100" w:afterAutospacing="1"/>
        <w:rPr>
          <w:rFonts w:asciiTheme="minorHAnsi" w:eastAsia="MS Mincho" w:hAnsiTheme="minorHAnsi" w:cstheme="minorHAnsi"/>
          <w:sz w:val="20"/>
          <w:szCs w:val="20"/>
        </w:rPr>
      </w:pPr>
      <w:r w:rsidRPr="00384B37">
        <w:rPr>
          <w:rFonts w:asciiTheme="minorHAnsi" w:eastAsia="MS Mincho" w:hAnsiTheme="minorHAnsi" w:cstheme="minorHAnsi"/>
          <w:sz w:val="20"/>
          <w:szCs w:val="20"/>
        </w:rPr>
        <w:t>The table below summarizes the section requirements for each of the three portfolios.</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74"/>
        <w:gridCol w:w="3171"/>
        <w:gridCol w:w="2982"/>
        <w:gridCol w:w="3333"/>
      </w:tblGrid>
      <w:tr w:rsidR="004113BB" w:rsidRPr="00384B37" w14:paraId="3E38179F" w14:textId="77777777" w:rsidTr="004113B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06AAF55" w14:textId="77777777" w:rsidR="004113BB" w:rsidRPr="00384B37" w:rsidRDefault="004113BB" w:rsidP="004113BB">
            <w:pPr>
              <w:jc w:val="center"/>
              <w:rPr>
                <w:rFonts w:asciiTheme="minorHAnsi" w:hAnsiTheme="minorHAnsi" w:cstheme="minorHAnsi"/>
                <w:b/>
                <w:bCs/>
                <w:sz w:val="20"/>
                <w:szCs w:val="20"/>
                <w:lang w:eastAsia="ja-JP"/>
              </w:rPr>
            </w:pPr>
            <w:r w:rsidRPr="00384B37">
              <w:rPr>
                <w:rFonts w:asciiTheme="minorHAnsi" w:hAnsiTheme="minorHAnsi" w:cstheme="minorHAnsi"/>
                <w:b/>
                <w:bCs/>
                <w:sz w:val="20"/>
                <w:szCs w:val="20"/>
                <w:lang w:eastAsia="ja-JP"/>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14:paraId="17D511D2" w14:textId="77777777" w:rsidR="004113BB" w:rsidRPr="00384B37" w:rsidRDefault="004113BB" w:rsidP="004113BB">
            <w:pPr>
              <w:jc w:val="center"/>
              <w:rPr>
                <w:rFonts w:asciiTheme="minorHAnsi" w:hAnsiTheme="minorHAnsi" w:cstheme="minorHAnsi"/>
                <w:b/>
                <w:bCs/>
                <w:sz w:val="20"/>
                <w:szCs w:val="20"/>
                <w:lang w:eastAsia="ja-JP"/>
              </w:rPr>
            </w:pPr>
            <w:r w:rsidRPr="00384B37">
              <w:rPr>
                <w:rFonts w:asciiTheme="minorHAnsi" w:hAnsiTheme="minorHAnsi" w:cstheme="minorHAnsi"/>
                <w:b/>
                <w:bCs/>
                <w:sz w:val="20"/>
                <w:szCs w:val="20"/>
                <w:lang w:eastAsia="ja-JP"/>
              </w:rPr>
              <w:t xml:space="preserve">Drawing </w:t>
            </w:r>
          </w:p>
        </w:tc>
        <w:tc>
          <w:tcPr>
            <w:tcW w:w="0" w:type="auto"/>
            <w:tcBorders>
              <w:top w:val="outset" w:sz="6" w:space="0" w:color="auto"/>
              <w:left w:val="outset" w:sz="6" w:space="0" w:color="auto"/>
              <w:bottom w:val="outset" w:sz="6" w:space="0" w:color="auto"/>
              <w:right w:val="outset" w:sz="6" w:space="0" w:color="auto"/>
            </w:tcBorders>
            <w:vAlign w:val="center"/>
            <w:hideMark/>
          </w:tcPr>
          <w:p w14:paraId="641952C5" w14:textId="77777777" w:rsidR="004113BB" w:rsidRPr="00384B37" w:rsidRDefault="004113BB" w:rsidP="004113BB">
            <w:pPr>
              <w:jc w:val="center"/>
              <w:rPr>
                <w:rFonts w:asciiTheme="minorHAnsi" w:hAnsiTheme="minorHAnsi" w:cstheme="minorHAnsi"/>
                <w:b/>
                <w:bCs/>
                <w:sz w:val="20"/>
                <w:szCs w:val="20"/>
                <w:lang w:eastAsia="ja-JP"/>
              </w:rPr>
            </w:pPr>
            <w:r w:rsidRPr="00384B37">
              <w:rPr>
                <w:rFonts w:asciiTheme="minorHAnsi" w:hAnsiTheme="minorHAnsi" w:cstheme="minorHAnsi"/>
                <w:b/>
                <w:bCs/>
                <w:sz w:val="20"/>
                <w:szCs w:val="20"/>
                <w:lang w:eastAsia="ja-JP"/>
              </w:rPr>
              <w:t xml:space="preserve">2-D Design </w:t>
            </w:r>
          </w:p>
        </w:tc>
        <w:tc>
          <w:tcPr>
            <w:tcW w:w="0" w:type="auto"/>
            <w:tcBorders>
              <w:top w:val="outset" w:sz="6" w:space="0" w:color="auto"/>
              <w:left w:val="outset" w:sz="6" w:space="0" w:color="auto"/>
              <w:bottom w:val="outset" w:sz="6" w:space="0" w:color="auto"/>
              <w:right w:val="outset" w:sz="6" w:space="0" w:color="auto"/>
            </w:tcBorders>
            <w:vAlign w:val="center"/>
            <w:hideMark/>
          </w:tcPr>
          <w:p w14:paraId="3A893EB9" w14:textId="77777777" w:rsidR="004113BB" w:rsidRPr="00384B37" w:rsidRDefault="004113BB" w:rsidP="004113BB">
            <w:pPr>
              <w:jc w:val="center"/>
              <w:rPr>
                <w:rFonts w:asciiTheme="minorHAnsi" w:hAnsiTheme="minorHAnsi" w:cstheme="minorHAnsi"/>
                <w:b/>
                <w:bCs/>
                <w:sz w:val="20"/>
                <w:szCs w:val="20"/>
                <w:lang w:eastAsia="ja-JP"/>
              </w:rPr>
            </w:pPr>
            <w:r w:rsidRPr="00384B37">
              <w:rPr>
                <w:rFonts w:asciiTheme="minorHAnsi" w:hAnsiTheme="minorHAnsi" w:cstheme="minorHAnsi"/>
                <w:b/>
                <w:bCs/>
                <w:sz w:val="20"/>
                <w:szCs w:val="20"/>
                <w:lang w:eastAsia="ja-JP"/>
              </w:rPr>
              <w:t xml:space="preserve">3-D Design </w:t>
            </w:r>
          </w:p>
        </w:tc>
      </w:tr>
      <w:tr w:rsidR="004113BB" w:rsidRPr="00384B37" w14:paraId="5C40FDE4" w14:textId="77777777" w:rsidTr="004113B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08EF157E" w14:textId="77777777" w:rsidR="004113BB" w:rsidRPr="00384B37" w:rsidRDefault="004113BB" w:rsidP="004113BB">
            <w:pPr>
              <w:rPr>
                <w:rFonts w:asciiTheme="minorHAnsi" w:hAnsiTheme="minorHAnsi" w:cstheme="minorHAnsi"/>
                <w:sz w:val="20"/>
                <w:szCs w:val="20"/>
                <w:lang w:eastAsia="ja-JP"/>
              </w:rPr>
            </w:pPr>
            <w:r w:rsidRPr="00384B37">
              <w:rPr>
                <w:rFonts w:asciiTheme="minorHAnsi" w:hAnsiTheme="minorHAnsi" w:cstheme="minorHAnsi"/>
                <w:b/>
                <w:bCs/>
                <w:sz w:val="20"/>
                <w:szCs w:val="20"/>
                <w:lang w:eastAsia="ja-JP"/>
              </w:rPr>
              <w:t>Section I: Quality</w:t>
            </w:r>
          </w:p>
        </w:tc>
        <w:tc>
          <w:tcPr>
            <w:tcW w:w="0" w:type="auto"/>
            <w:tcBorders>
              <w:top w:val="outset" w:sz="6" w:space="0" w:color="auto"/>
              <w:left w:val="outset" w:sz="6" w:space="0" w:color="auto"/>
              <w:bottom w:val="outset" w:sz="6" w:space="0" w:color="auto"/>
              <w:right w:val="outset" w:sz="6" w:space="0" w:color="auto"/>
            </w:tcBorders>
            <w:vAlign w:val="center"/>
            <w:hideMark/>
          </w:tcPr>
          <w:p w14:paraId="5718375F" w14:textId="77777777" w:rsidR="004113BB" w:rsidRPr="00384B37" w:rsidRDefault="004113BB" w:rsidP="004113BB">
            <w:pPr>
              <w:rPr>
                <w:rFonts w:asciiTheme="minorHAnsi" w:hAnsiTheme="minorHAnsi" w:cstheme="minorHAnsi"/>
                <w:sz w:val="20"/>
                <w:szCs w:val="20"/>
                <w:lang w:eastAsia="ja-JP"/>
              </w:rPr>
            </w:pPr>
            <w:r w:rsidRPr="00384B37">
              <w:rPr>
                <w:rFonts w:asciiTheme="minorHAnsi" w:hAnsiTheme="minorHAnsi" w:cstheme="minorHAnsi"/>
                <w:sz w:val="20"/>
                <w:szCs w:val="20"/>
                <w:lang w:eastAsia="ja-JP"/>
              </w:rPr>
              <w:t>Five actual drawings; maximum size is 18" x 24"</w:t>
            </w:r>
          </w:p>
        </w:tc>
        <w:tc>
          <w:tcPr>
            <w:tcW w:w="0" w:type="auto"/>
            <w:tcBorders>
              <w:top w:val="outset" w:sz="6" w:space="0" w:color="auto"/>
              <w:left w:val="outset" w:sz="6" w:space="0" w:color="auto"/>
              <w:bottom w:val="outset" w:sz="6" w:space="0" w:color="auto"/>
              <w:right w:val="outset" w:sz="6" w:space="0" w:color="auto"/>
            </w:tcBorders>
            <w:vAlign w:val="center"/>
            <w:hideMark/>
          </w:tcPr>
          <w:p w14:paraId="571124FB" w14:textId="77777777" w:rsidR="004113BB" w:rsidRPr="00384B37" w:rsidRDefault="004113BB" w:rsidP="004113BB">
            <w:pPr>
              <w:rPr>
                <w:rFonts w:asciiTheme="minorHAnsi" w:hAnsiTheme="minorHAnsi" w:cstheme="minorHAnsi"/>
                <w:sz w:val="20"/>
                <w:szCs w:val="20"/>
                <w:lang w:eastAsia="ja-JP"/>
              </w:rPr>
            </w:pPr>
            <w:r w:rsidRPr="00384B37">
              <w:rPr>
                <w:rFonts w:asciiTheme="minorHAnsi" w:hAnsiTheme="minorHAnsi" w:cstheme="minorHAnsi"/>
                <w:sz w:val="20"/>
                <w:szCs w:val="20"/>
                <w:lang w:eastAsia="ja-JP"/>
              </w:rPr>
              <w:t>Five actual works; maximum size is 18" x 24"</w:t>
            </w:r>
          </w:p>
        </w:tc>
        <w:tc>
          <w:tcPr>
            <w:tcW w:w="0" w:type="auto"/>
            <w:tcBorders>
              <w:top w:val="outset" w:sz="6" w:space="0" w:color="auto"/>
              <w:left w:val="outset" w:sz="6" w:space="0" w:color="auto"/>
              <w:bottom w:val="outset" w:sz="6" w:space="0" w:color="auto"/>
              <w:right w:val="outset" w:sz="6" w:space="0" w:color="auto"/>
            </w:tcBorders>
            <w:vAlign w:val="center"/>
            <w:hideMark/>
          </w:tcPr>
          <w:p w14:paraId="47C4997C" w14:textId="77777777" w:rsidR="004113BB" w:rsidRPr="00384B37" w:rsidRDefault="004113BB" w:rsidP="004113BB">
            <w:pPr>
              <w:rPr>
                <w:rFonts w:asciiTheme="minorHAnsi" w:hAnsiTheme="minorHAnsi" w:cstheme="minorHAnsi"/>
                <w:sz w:val="20"/>
                <w:szCs w:val="20"/>
                <w:lang w:eastAsia="ja-JP"/>
              </w:rPr>
            </w:pPr>
            <w:r w:rsidRPr="00384B37">
              <w:rPr>
                <w:rFonts w:asciiTheme="minorHAnsi" w:hAnsiTheme="minorHAnsi" w:cstheme="minorHAnsi"/>
                <w:sz w:val="20"/>
                <w:szCs w:val="20"/>
                <w:lang w:eastAsia="ja-JP"/>
              </w:rPr>
              <w:t xml:space="preserve">Five works; two images of each one </w:t>
            </w:r>
            <w:proofErr w:type="gramStart"/>
            <w:r w:rsidRPr="00384B37">
              <w:rPr>
                <w:rFonts w:asciiTheme="minorHAnsi" w:hAnsiTheme="minorHAnsi" w:cstheme="minorHAnsi"/>
                <w:sz w:val="20"/>
                <w:szCs w:val="20"/>
                <w:lang w:eastAsia="ja-JP"/>
              </w:rPr>
              <w:t>are</w:t>
            </w:r>
            <w:proofErr w:type="gramEnd"/>
            <w:r w:rsidRPr="00384B37">
              <w:rPr>
                <w:rFonts w:asciiTheme="minorHAnsi" w:hAnsiTheme="minorHAnsi" w:cstheme="minorHAnsi"/>
                <w:sz w:val="20"/>
                <w:szCs w:val="20"/>
                <w:lang w:eastAsia="ja-JP"/>
              </w:rPr>
              <w:t xml:space="preserve"> submitted</w:t>
            </w:r>
          </w:p>
        </w:tc>
      </w:tr>
      <w:tr w:rsidR="004113BB" w:rsidRPr="00384B37" w14:paraId="2BBC59A5" w14:textId="77777777" w:rsidTr="004113B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4458F77C" w14:textId="77777777" w:rsidR="004113BB" w:rsidRPr="00384B37" w:rsidRDefault="004113BB" w:rsidP="004113BB">
            <w:pPr>
              <w:rPr>
                <w:rFonts w:asciiTheme="minorHAnsi" w:hAnsiTheme="minorHAnsi" w:cstheme="minorHAnsi"/>
                <w:sz w:val="20"/>
                <w:szCs w:val="20"/>
                <w:lang w:eastAsia="ja-JP"/>
              </w:rPr>
            </w:pPr>
            <w:r w:rsidRPr="00384B37">
              <w:rPr>
                <w:rFonts w:asciiTheme="minorHAnsi" w:hAnsiTheme="minorHAnsi" w:cstheme="minorHAnsi"/>
                <w:b/>
                <w:bCs/>
                <w:sz w:val="20"/>
                <w:szCs w:val="20"/>
                <w:lang w:eastAsia="ja-JP"/>
              </w:rPr>
              <w:t>Section II: Concentration</w:t>
            </w:r>
          </w:p>
        </w:tc>
        <w:tc>
          <w:tcPr>
            <w:tcW w:w="0" w:type="auto"/>
            <w:tcBorders>
              <w:top w:val="outset" w:sz="6" w:space="0" w:color="auto"/>
              <w:left w:val="outset" w:sz="6" w:space="0" w:color="auto"/>
              <w:bottom w:val="outset" w:sz="6" w:space="0" w:color="auto"/>
              <w:right w:val="outset" w:sz="6" w:space="0" w:color="auto"/>
            </w:tcBorders>
            <w:vAlign w:val="center"/>
            <w:hideMark/>
          </w:tcPr>
          <w:p w14:paraId="241B19DA" w14:textId="77777777" w:rsidR="004113BB" w:rsidRPr="00384B37" w:rsidRDefault="004113BB" w:rsidP="004113BB">
            <w:pPr>
              <w:rPr>
                <w:rFonts w:asciiTheme="minorHAnsi" w:hAnsiTheme="minorHAnsi" w:cstheme="minorHAnsi"/>
                <w:sz w:val="20"/>
                <w:szCs w:val="20"/>
                <w:lang w:eastAsia="ja-JP"/>
              </w:rPr>
            </w:pPr>
            <w:r w:rsidRPr="00384B37">
              <w:rPr>
                <w:rFonts w:asciiTheme="minorHAnsi" w:hAnsiTheme="minorHAnsi" w:cstheme="minorHAnsi"/>
                <w:sz w:val="20"/>
                <w:szCs w:val="20"/>
                <w:lang w:eastAsia="ja-JP"/>
              </w:rPr>
              <w:t>12 images; some may be details</w:t>
            </w:r>
          </w:p>
        </w:tc>
        <w:tc>
          <w:tcPr>
            <w:tcW w:w="0" w:type="auto"/>
            <w:tcBorders>
              <w:top w:val="outset" w:sz="6" w:space="0" w:color="auto"/>
              <w:left w:val="outset" w:sz="6" w:space="0" w:color="auto"/>
              <w:bottom w:val="outset" w:sz="6" w:space="0" w:color="auto"/>
              <w:right w:val="outset" w:sz="6" w:space="0" w:color="auto"/>
            </w:tcBorders>
            <w:vAlign w:val="center"/>
            <w:hideMark/>
          </w:tcPr>
          <w:p w14:paraId="3EBB96D0" w14:textId="77777777" w:rsidR="004113BB" w:rsidRPr="00384B37" w:rsidRDefault="004113BB" w:rsidP="004113BB">
            <w:pPr>
              <w:rPr>
                <w:rFonts w:asciiTheme="minorHAnsi" w:hAnsiTheme="minorHAnsi" w:cstheme="minorHAnsi"/>
                <w:sz w:val="20"/>
                <w:szCs w:val="20"/>
                <w:lang w:eastAsia="ja-JP"/>
              </w:rPr>
            </w:pPr>
            <w:r w:rsidRPr="00384B37">
              <w:rPr>
                <w:rFonts w:asciiTheme="minorHAnsi" w:hAnsiTheme="minorHAnsi" w:cstheme="minorHAnsi"/>
                <w:sz w:val="20"/>
                <w:szCs w:val="20"/>
                <w:lang w:eastAsia="ja-JP"/>
              </w:rPr>
              <w:t>12 images; some may be details</w:t>
            </w:r>
          </w:p>
        </w:tc>
        <w:tc>
          <w:tcPr>
            <w:tcW w:w="0" w:type="auto"/>
            <w:tcBorders>
              <w:top w:val="outset" w:sz="6" w:space="0" w:color="auto"/>
              <w:left w:val="outset" w:sz="6" w:space="0" w:color="auto"/>
              <w:bottom w:val="outset" w:sz="6" w:space="0" w:color="auto"/>
              <w:right w:val="outset" w:sz="6" w:space="0" w:color="auto"/>
            </w:tcBorders>
            <w:vAlign w:val="center"/>
            <w:hideMark/>
          </w:tcPr>
          <w:p w14:paraId="3D958281" w14:textId="77777777" w:rsidR="004113BB" w:rsidRPr="00384B37" w:rsidRDefault="004113BB" w:rsidP="004113BB">
            <w:pPr>
              <w:rPr>
                <w:rFonts w:asciiTheme="minorHAnsi" w:hAnsiTheme="minorHAnsi" w:cstheme="minorHAnsi"/>
                <w:sz w:val="20"/>
                <w:szCs w:val="20"/>
                <w:lang w:eastAsia="ja-JP"/>
              </w:rPr>
            </w:pPr>
            <w:r w:rsidRPr="00384B37">
              <w:rPr>
                <w:rFonts w:asciiTheme="minorHAnsi" w:hAnsiTheme="minorHAnsi" w:cstheme="minorHAnsi"/>
                <w:sz w:val="20"/>
                <w:szCs w:val="20"/>
                <w:lang w:eastAsia="ja-JP"/>
              </w:rPr>
              <w:t>12 images; some may be second views</w:t>
            </w:r>
          </w:p>
        </w:tc>
      </w:tr>
      <w:tr w:rsidR="004113BB" w:rsidRPr="00384B37" w14:paraId="3DBA8B73" w14:textId="77777777" w:rsidTr="004113BB">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14:paraId="73C7CD0E" w14:textId="77777777" w:rsidR="004113BB" w:rsidRPr="00384B37" w:rsidRDefault="004113BB" w:rsidP="004113BB">
            <w:pPr>
              <w:rPr>
                <w:rFonts w:asciiTheme="minorHAnsi" w:hAnsiTheme="minorHAnsi" w:cstheme="minorHAnsi"/>
                <w:sz w:val="20"/>
                <w:szCs w:val="20"/>
                <w:lang w:eastAsia="ja-JP"/>
              </w:rPr>
            </w:pPr>
            <w:r w:rsidRPr="00384B37">
              <w:rPr>
                <w:rFonts w:asciiTheme="minorHAnsi" w:hAnsiTheme="minorHAnsi" w:cstheme="minorHAnsi"/>
                <w:b/>
                <w:bCs/>
                <w:sz w:val="20"/>
                <w:szCs w:val="20"/>
                <w:lang w:eastAsia="ja-JP"/>
              </w:rPr>
              <w:t>Section III: Breadth</w:t>
            </w:r>
          </w:p>
        </w:tc>
        <w:tc>
          <w:tcPr>
            <w:tcW w:w="0" w:type="auto"/>
            <w:tcBorders>
              <w:top w:val="outset" w:sz="6" w:space="0" w:color="auto"/>
              <w:left w:val="outset" w:sz="6" w:space="0" w:color="auto"/>
              <w:bottom w:val="outset" w:sz="6" w:space="0" w:color="auto"/>
              <w:right w:val="outset" w:sz="6" w:space="0" w:color="auto"/>
            </w:tcBorders>
            <w:vAlign w:val="center"/>
            <w:hideMark/>
          </w:tcPr>
          <w:p w14:paraId="5312822E" w14:textId="77777777" w:rsidR="004113BB" w:rsidRPr="00384B37" w:rsidRDefault="004113BB" w:rsidP="004113BB">
            <w:pPr>
              <w:rPr>
                <w:rFonts w:asciiTheme="minorHAnsi" w:hAnsiTheme="minorHAnsi" w:cstheme="minorHAnsi"/>
                <w:sz w:val="20"/>
                <w:szCs w:val="20"/>
                <w:lang w:eastAsia="ja-JP"/>
              </w:rPr>
            </w:pPr>
            <w:r w:rsidRPr="00384B37">
              <w:rPr>
                <w:rFonts w:asciiTheme="minorHAnsi" w:hAnsiTheme="minorHAnsi" w:cstheme="minorHAnsi"/>
                <w:sz w:val="20"/>
                <w:szCs w:val="20"/>
                <w:lang w:eastAsia="ja-JP"/>
              </w:rPr>
              <w:t>12 works; one image of each is submitted</w:t>
            </w:r>
          </w:p>
        </w:tc>
        <w:tc>
          <w:tcPr>
            <w:tcW w:w="0" w:type="auto"/>
            <w:tcBorders>
              <w:top w:val="outset" w:sz="6" w:space="0" w:color="auto"/>
              <w:left w:val="outset" w:sz="6" w:space="0" w:color="auto"/>
              <w:bottom w:val="outset" w:sz="6" w:space="0" w:color="auto"/>
              <w:right w:val="outset" w:sz="6" w:space="0" w:color="auto"/>
            </w:tcBorders>
            <w:vAlign w:val="center"/>
            <w:hideMark/>
          </w:tcPr>
          <w:p w14:paraId="0818EE5D" w14:textId="77777777" w:rsidR="004113BB" w:rsidRPr="00384B37" w:rsidRDefault="004113BB" w:rsidP="004113BB">
            <w:pPr>
              <w:rPr>
                <w:rFonts w:asciiTheme="minorHAnsi" w:hAnsiTheme="minorHAnsi" w:cstheme="minorHAnsi"/>
                <w:sz w:val="20"/>
                <w:szCs w:val="20"/>
                <w:lang w:eastAsia="ja-JP"/>
              </w:rPr>
            </w:pPr>
            <w:r w:rsidRPr="00384B37">
              <w:rPr>
                <w:rFonts w:asciiTheme="minorHAnsi" w:hAnsiTheme="minorHAnsi" w:cstheme="minorHAnsi"/>
                <w:sz w:val="20"/>
                <w:szCs w:val="20"/>
                <w:lang w:eastAsia="ja-JP"/>
              </w:rPr>
              <w:t>12 works; one image of each is submitted</w:t>
            </w:r>
          </w:p>
        </w:tc>
        <w:tc>
          <w:tcPr>
            <w:tcW w:w="0" w:type="auto"/>
            <w:tcBorders>
              <w:top w:val="outset" w:sz="6" w:space="0" w:color="auto"/>
              <w:left w:val="outset" w:sz="6" w:space="0" w:color="auto"/>
              <w:bottom w:val="outset" w:sz="6" w:space="0" w:color="auto"/>
              <w:right w:val="outset" w:sz="6" w:space="0" w:color="auto"/>
            </w:tcBorders>
            <w:vAlign w:val="center"/>
            <w:hideMark/>
          </w:tcPr>
          <w:p w14:paraId="3F7D1C7C" w14:textId="77777777" w:rsidR="004113BB" w:rsidRPr="00384B37" w:rsidRDefault="004113BB" w:rsidP="004113BB">
            <w:pPr>
              <w:rPr>
                <w:rFonts w:asciiTheme="minorHAnsi" w:hAnsiTheme="minorHAnsi" w:cstheme="minorHAnsi"/>
                <w:sz w:val="20"/>
                <w:szCs w:val="20"/>
                <w:lang w:eastAsia="ja-JP"/>
              </w:rPr>
            </w:pPr>
            <w:r w:rsidRPr="00384B37">
              <w:rPr>
                <w:rFonts w:asciiTheme="minorHAnsi" w:hAnsiTheme="minorHAnsi" w:cstheme="minorHAnsi"/>
                <w:sz w:val="20"/>
                <w:szCs w:val="20"/>
                <w:lang w:eastAsia="ja-JP"/>
              </w:rPr>
              <w:t>Eight works; two images of each are submitted</w:t>
            </w:r>
          </w:p>
        </w:tc>
      </w:tr>
    </w:tbl>
    <w:p w14:paraId="3884A2C7" w14:textId="77777777" w:rsidR="004113BB" w:rsidRPr="00384B37" w:rsidRDefault="004113BB" w:rsidP="004113BB">
      <w:pPr>
        <w:spacing w:before="100" w:beforeAutospacing="1" w:after="100" w:afterAutospacing="1"/>
        <w:rPr>
          <w:rFonts w:asciiTheme="minorHAnsi" w:eastAsia="MS Mincho" w:hAnsiTheme="minorHAnsi" w:cstheme="minorHAnsi"/>
          <w:sz w:val="20"/>
          <w:szCs w:val="20"/>
        </w:rPr>
      </w:pPr>
      <w:r w:rsidRPr="00384B37">
        <w:rPr>
          <w:rFonts w:asciiTheme="minorHAnsi" w:eastAsia="MS Mincho" w:hAnsiTheme="minorHAnsi" w:cstheme="minorHAnsi"/>
          <w:sz w:val="20"/>
          <w:szCs w:val="20"/>
        </w:rPr>
        <w:t>All three sections are required and carry equal weight, but students are not necessarily expected to perform at the same level in each section to receive a qualifying grade for advanced placement. The order in which the three sections are presented is in no way meant to suggest a curricular sequence. The works presented for evaluation may have been produced in art classes or on the student's own time and may cover a period of time longer than a single school year.</w:t>
      </w:r>
    </w:p>
    <w:p w14:paraId="53658AA0" w14:textId="77777777" w:rsidR="004113BB" w:rsidRPr="00384B37" w:rsidRDefault="004113BB" w:rsidP="004113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iCs/>
          <w:sz w:val="20"/>
          <w:szCs w:val="20"/>
        </w:rPr>
      </w:pPr>
    </w:p>
    <w:p w14:paraId="79841043" w14:textId="77777777" w:rsidR="004113BB" w:rsidRPr="00384B37" w:rsidRDefault="004113BB" w:rsidP="004113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sz w:val="20"/>
          <w:szCs w:val="20"/>
        </w:rPr>
      </w:pPr>
      <w:r w:rsidRPr="00384B37">
        <w:rPr>
          <w:rFonts w:asciiTheme="minorHAnsi" w:hAnsiTheme="minorHAnsi" w:cstheme="minorHAnsi"/>
          <w:i/>
          <w:iCs/>
          <w:sz w:val="20"/>
          <w:szCs w:val="20"/>
        </w:rPr>
        <w:t xml:space="preserve">Studio Art, Advanced Placement – Drawing Portfolio </w:t>
      </w:r>
      <w:r w:rsidRPr="00384B37">
        <w:rPr>
          <w:rFonts w:asciiTheme="minorHAnsi" w:hAnsiTheme="minorHAnsi" w:cstheme="minorHAnsi"/>
          <w:sz w:val="20"/>
          <w:szCs w:val="20"/>
        </w:rPr>
        <w:t xml:space="preserve">is designed to address a very broad interpretation of drawing issues and media. Light and shade, line quality, rendering of form, composition, surface manipulation, and illusion of depth are drawing issues that can be addressed through a variety of means, which could include painting, printmaking, mixed media, etc. Abstract, observational, and inventive works may demonstrate drawing competence. Any work that makes use of (appropriate) other artists’ works (including photographs) and/or published images must show substantial and significant development beyond duplication. This is demonstrated through manipulation of the formal qualities, design, and/or concept of the source. A comprehensive description of this course can be found on the College Board AP Central Course Description web page at: </w:t>
      </w:r>
      <w:hyperlink r:id="rId40" w:history="1">
        <w:r w:rsidRPr="00384B37">
          <w:rPr>
            <w:rFonts w:asciiTheme="minorHAnsi" w:hAnsiTheme="minorHAnsi" w:cstheme="minorHAnsi"/>
            <w:color w:val="0000FF"/>
            <w:sz w:val="20"/>
            <w:szCs w:val="20"/>
            <w:u w:val="single"/>
          </w:rPr>
          <w:t>http://apcentral.collegeboard.com/apc/public/courses/descriptions/index.html</w:t>
        </w:r>
      </w:hyperlink>
    </w:p>
    <w:p w14:paraId="5A70C902" w14:textId="77777777" w:rsidR="004113BB" w:rsidRPr="00384B37" w:rsidRDefault="004113BB" w:rsidP="004113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sz w:val="20"/>
          <w:szCs w:val="20"/>
        </w:rPr>
      </w:pPr>
    </w:p>
    <w:p w14:paraId="33DC3682" w14:textId="77777777" w:rsidR="004113BB" w:rsidRPr="00384B37" w:rsidRDefault="004113BB" w:rsidP="00CD4891">
      <w:pPr>
        <w:numPr>
          <w:ilvl w:val="0"/>
          <w:numId w:val="24"/>
        </w:numPr>
        <w:rPr>
          <w:rFonts w:asciiTheme="minorHAnsi" w:hAnsiTheme="minorHAnsi" w:cstheme="minorHAnsi"/>
          <w:sz w:val="20"/>
          <w:szCs w:val="20"/>
        </w:rPr>
      </w:pPr>
      <w:r w:rsidRPr="00384B37">
        <w:rPr>
          <w:rFonts w:asciiTheme="minorHAnsi" w:hAnsiTheme="minorHAnsi" w:cstheme="minorHAnsi"/>
          <w:sz w:val="20"/>
          <w:szCs w:val="20"/>
        </w:rPr>
        <w:t>Permission from course instructor.</w:t>
      </w:r>
    </w:p>
    <w:p w14:paraId="2223D878" w14:textId="48418205" w:rsidR="004113BB" w:rsidRPr="00384B37" w:rsidRDefault="004113BB" w:rsidP="00CD4891">
      <w:pPr>
        <w:numPr>
          <w:ilvl w:val="0"/>
          <w:numId w:val="24"/>
        </w:numPr>
        <w:tabs>
          <w:tab w:val="left" w:pos="450"/>
        </w:tabs>
        <w:rPr>
          <w:rFonts w:asciiTheme="minorHAnsi" w:hAnsiTheme="minorHAnsi" w:cstheme="minorHAnsi"/>
          <w:sz w:val="20"/>
          <w:szCs w:val="20"/>
        </w:rPr>
      </w:pPr>
      <w:r w:rsidRPr="00384B37">
        <w:rPr>
          <w:rFonts w:asciiTheme="minorHAnsi" w:hAnsiTheme="minorHAnsi" w:cstheme="minorHAnsi"/>
          <w:sz w:val="20"/>
          <w:szCs w:val="20"/>
        </w:rPr>
        <w:t>Required Prerequisites: Successful completion of 2 studio visual arts courses: Intro 2D Art</w:t>
      </w:r>
      <w:r w:rsidR="006E1853">
        <w:rPr>
          <w:rFonts w:asciiTheme="minorHAnsi" w:hAnsiTheme="minorHAnsi" w:cstheme="minorHAnsi"/>
          <w:sz w:val="20"/>
          <w:szCs w:val="20"/>
        </w:rPr>
        <w:t>/Design Fundamentals</w:t>
      </w:r>
      <w:r w:rsidRPr="00384B37">
        <w:rPr>
          <w:rFonts w:asciiTheme="minorHAnsi" w:hAnsiTheme="minorHAnsi" w:cstheme="minorHAnsi"/>
          <w:sz w:val="20"/>
          <w:szCs w:val="20"/>
        </w:rPr>
        <w:t xml:space="preserve">, Drawing, Printmaking, Ceramics, Jewelry or Sculpture </w:t>
      </w:r>
    </w:p>
    <w:p w14:paraId="543432C2" w14:textId="77777777" w:rsidR="004113BB" w:rsidRPr="00384B37" w:rsidRDefault="004113BB" w:rsidP="00CD4891">
      <w:pPr>
        <w:widowControl w:val="0"/>
        <w:numPr>
          <w:ilvl w:val="0"/>
          <w:numId w:val="24"/>
        </w:numPr>
        <w:tabs>
          <w:tab w:val="left" w:pos="3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sz w:val="20"/>
          <w:szCs w:val="20"/>
        </w:rPr>
      </w:pPr>
      <w:r w:rsidRPr="00384B37">
        <w:rPr>
          <w:rFonts w:asciiTheme="minorHAnsi" w:hAnsiTheme="minorHAnsi" w:cstheme="minorHAnsi"/>
          <w:sz w:val="20"/>
          <w:szCs w:val="20"/>
        </w:rPr>
        <w:t>Recommended Grade Level: 11 or 12</w:t>
      </w:r>
    </w:p>
    <w:p w14:paraId="718C1B09" w14:textId="77777777" w:rsidR="004113BB" w:rsidRPr="00384B37" w:rsidRDefault="004113BB" w:rsidP="00CD4891">
      <w:pPr>
        <w:widowControl w:val="0"/>
        <w:numPr>
          <w:ilvl w:val="0"/>
          <w:numId w:val="24"/>
        </w:numPr>
        <w:tabs>
          <w:tab w:val="left" w:pos="3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sz w:val="20"/>
          <w:szCs w:val="20"/>
        </w:rPr>
      </w:pPr>
      <w:r w:rsidRPr="00384B37">
        <w:rPr>
          <w:rFonts w:asciiTheme="minorHAnsi" w:hAnsiTheme="minorHAnsi" w:cstheme="minorHAnsi"/>
          <w:sz w:val="20"/>
          <w:szCs w:val="20"/>
        </w:rPr>
        <w:t>Recommended for students that must complete art portfolio requirements for collage applications.</w:t>
      </w:r>
    </w:p>
    <w:p w14:paraId="26F60AF4" w14:textId="77777777" w:rsidR="004113BB" w:rsidRPr="00384B37" w:rsidRDefault="004113BB" w:rsidP="00CD4891">
      <w:pPr>
        <w:widowControl w:val="0"/>
        <w:numPr>
          <w:ilvl w:val="0"/>
          <w:numId w:val="24"/>
        </w:numPr>
        <w:tabs>
          <w:tab w:val="left" w:pos="3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sz w:val="20"/>
          <w:szCs w:val="20"/>
        </w:rPr>
      </w:pPr>
      <w:r w:rsidRPr="00384B37">
        <w:rPr>
          <w:rFonts w:asciiTheme="minorHAnsi" w:hAnsiTheme="minorHAnsi" w:cstheme="minorHAnsi"/>
          <w:sz w:val="20"/>
          <w:szCs w:val="20"/>
        </w:rPr>
        <w:t xml:space="preserve">This course requires commitment from students to work outside of class and complete assignments before course begins.  Failure to complete pre-course assignment will result in non-participation in the course.   </w:t>
      </w:r>
    </w:p>
    <w:p w14:paraId="480EEEA8" w14:textId="77777777" w:rsidR="004113BB" w:rsidRPr="00384B37" w:rsidRDefault="004113BB" w:rsidP="00CD4891">
      <w:pPr>
        <w:widowControl w:val="0"/>
        <w:numPr>
          <w:ilvl w:val="0"/>
          <w:numId w:val="24"/>
        </w:numPr>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sz w:val="20"/>
          <w:szCs w:val="20"/>
        </w:rPr>
      </w:pPr>
      <w:r w:rsidRPr="00384B37">
        <w:rPr>
          <w:rFonts w:asciiTheme="minorHAnsi" w:hAnsiTheme="minorHAnsi" w:cstheme="minorHAnsi"/>
          <w:sz w:val="20"/>
          <w:szCs w:val="20"/>
        </w:rPr>
        <w:t>Continuation of second semester dependent on teacher recommendation</w:t>
      </w:r>
    </w:p>
    <w:p w14:paraId="7FE68FD3" w14:textId="77777777" w:rsidR="004113BB" w:rsidRPr="00384B37" w:rsidRDefault="004113BB" w:rsidP="00CD4891">
      <w:pPr>
        <w:numPr>
          <w:ilvl w:val="0"/>
          <w:numId w:val="24"/>
        </w:numPr>
        <w:rPr>
          <w:rFonts w:asciiTheme="minorHAnsi" w:hAnsiTheme="minorHAnsi" w:cstheme="minorHAnsi"/>
          <w:sz w:val="20"/>
          <w:szCs w:val="20"/>
        </w:rPr>
      </w:pPr>
      <w:r w:rsidRPr="00384B37">
        <w:rPr>
          <w:rFonts w:asciiTheme="minorHAnsi" w:hAnsiTheme="minorHAnsi" w:cstheme="minorHAnsi"/>
          <w:sz w:val="20"/>
          <w:szCs w:val="20"/>
        </w:rPr>
        <w:lastRenderedPageBreak/>
        <w:t xml:space="preserve">Credits: a 2-semester course, 1 credit per semester </w:t>
      </w:r>
    </w:p>
    <w:p w14:paraId="4B2887F7" w14:textId="77777777" w:rsidR="004113BB" w:rsidRPr="00384B37" w:rsidRDefault="004113BB" w:rsidP="00CD4891">
      <w:pPr>
        <w:numPr>
          <w:ilvl w:val="0"/>
          <w:numId w:val="24"/>
        </w:numPr>
        <w:rPr>
          <w:rFonts w:asciiTheme="minorHAnsi" w:hAnsiTheme="minorHAnsi" w:cstheme="minorHAnsi"/>
          <w:sz w:val="20"/>
          <w:szCs w:val="20"/>
        </w:rPr>
      </w:pPr>
      <w:r w:rsidRPr="00384B37">
        <w:rPr>
          <w:rFonts w:asciiTheme="minorHAnsi" w:hAnsiTheme="minorHAnsi" w:cstheme="minorHAnsi"/>
          <w:sz w:val="20"/>
          <w:szCs w:val="20"/>
        </w:rPr>
        <w:t xml:space="preserve">Fulfills requirement for 2 Fine Arts credits for the Core 40 with Academic Honors diploma </w:t>
      </w:r>
    </w:p>
    <w:p w14:paraId="6CF4E160" w14:textId="77777777" w:rsidR="004113BB" w:rsidRPr="00384B37" w:rsidRDefault="004113BB" w:rsidP="00CD4891">
      <w:pPr>
        <w:numPr>
          <w:ilvl w:val="0"/>
          <w:numId w:val="24"/>
        </w:numPr>
        <w:rPr>
          <w:rFonts w:asciiTheme="minorHAnsi" w:hAnsiTheme="minorHAnsi" w:cstheme="minorHAnsi"/>
          <w:sz w:val="20"/>
          <w:szCs w:val="20"/>
        </w:rPr>
      </w:pPr>
      <w:r w:rsidRPr="00384B37">
        <w:rPr>
          <w:rFonts w:asciiTheme="minorHAnsi" w:hAnsiTheme="minorHAnsi" w:cstheme="minorHAnsi"/>
          <w:sz w:val="20"/>
          <w:szCs w:val="20"/>
        </w:rPr>
        <w:t xml:space="preserve">Counts as a Directed Elective or Elective for Core 40, Core 40 with Academic Honors and Core 40 with Technical Honors diplomas </w:t>
      </w:r>
    </w:p>
    <w:p w14:paraId="09770721" w14:textId="77777777" w:rsidR="004113BB" w:rsidRPr="00384B37" w:rsidRDefault="004113BB" w:rsidP="004113BB">
      <w:pPr>
        <w:tabs>
          <w:tab w:val="left" w:pos="-423"/>
          <w:tab w:val="left" w:pos="-120"/>
          <w:tab w:val="left" w:pos="480"/>
          <w:tab w:val="left" w:pos="900"/>
          <w:tab w:val="left" w:pos="1320"/>
          <w:tab w:val="left" w:pos="1920"/>
          <w:tab w:val="left" w:pos="2520"/>
          <w:tab w:val="left" w:pos="3120"/>
          <w:tab w:val="left" w:pos="3720"/>
          <w:tab w:val="left" w:pos="4320"/>
          <w:tab w:val="left" w:pos="4920"/>
          <w:tab w:val="left" w:pos="5520"/>
          <w:tab w:val="left" w:pos="6210"/>
          <w:tab w:val="left" w:pos="6840"/>
          <w:tab w:val="left" w:pos="7470"/>
          <w:tab w:val="left" w:pos="8010"/>
          <w:tab w:val="left" w:pos="8640"/>
          <w:tab w:val="left" w:pos="927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s>
        <w:jc w:val="center"/>
        <w:rPr>
          <w:rFonts w:asciiTheme="minorHAnsi" w:hAnsiTheme="minorHAnsi" w:cstheme="minorHAnsi"/>
          <w:sz w:val="20"/>
          <w:szCs w:val="20"/>
        </w:rPr>
      </w:pPr>
    </w:p>
    <w:p w14:paraId="36593C27" w14:textId="77777777" w:rsidR="004113BB" w:rsidRPr="00384B37" w:rsidRDefault="004113BB" w:rsidP="004113BB">
      <w:pPr>
        <w:tabs>
          <w:tab w:val="left" w:pos="-423"/>
          <w:tab w:val="left" w:pos="-120"/>
          <w:tab w:val="left" w:pos="480"/>
          <w:tab w:val="left" w:pos="900"/>
          <w:tab w:val="left" w:pos="1320"/>
          <w:tab w:val="left" w:pos="1920"/>
          <w:tab w:val="left" w:pos="2520"/>
          <w:tab w:val="left" w:pos="3120"/>
          <w:tab w:val="left" w:pos="3720"/>
          <w:tab w:val="left" w:pos="4320"/>
          <w:tab w:val="left" w:pos="4920"/>
          <w:tab w:val="left" w:pos="5520"/>
          <w:tab w:val="left" w:pos="6210"/>
          <w:tab w:val="left" w:pos="6840"/>
          <w:tab w:val="left" w:pos="7470"/>
          <w:tab w:val="left" w:pos="8010"/>
          <w:tab w:val="left" w:pos="8640"/>
          <w:tab w:val="left" w:pos="927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s>
        <w:jc w:val="center"/>
        <w:rPr>
          <w:rFonts w:asciiTheme="minorHAnsi" w:hAnsiTheme="minorHAnsi" w:cstheme="minorHAnsi"/>
          <w:sz w:val="20"/>
          <w:szCs w:val="20"/>
        </w:rPr>
      </w:pPr>
    </w:p>
    <w:p w14:paraId="186582BB" w14:textId="77777777" w:rsidR="004113BB" w:rsidRPr="00384B37" w:rsidRDefault="004113BB" w:rsidP="004113BB">
      <w:pPr>
        <w:tabs>
          <w:tab w:val="left" w:pos="-423"/>
          <w:tab w:val="left" w:pos="-120"/>
          <w:tab w:val="left" w:pos="480"/>
          <w:tab w:val="left" w:pos="900"/>
          <w:tab w:val="left" w:pos="1320"/>
          <w:tab w:val="left" w:pos="1920"/>
          <w:tab w:val="left" w:pos="2520"/>
          <w:tab w:val="left" w:pos="3120"/>
          <w:tab w:val="left" w:pos="3720"/>
          <w:tab w:val="left" w:pos="4320"/>
          <w:tab w:val="left" w:pos="4920"/>
          <w:tab w:val="left" w:pos="5520"/>
          <w:tab w:val="left" w:pos="6210"/>
          <w:tab w:val="left" w:pos="6840"/>
          <w:tab w:val="left" w:pos="7470"/>
          <w:tab w:val="left" w:pos="8010"/>
          <w:tab w:val="left" w:pos="8640"/>
          <w:tab w:val="left" w:pos="927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s>
        <w:rPr>
          <w:rFonts w:asciiTheme="minorHAnsi" w:hAnsiTheme="minorHAnsi" w:cstheme="minorHAnsi"/>
          <w:i/>
          <w:sz w:val="20"/>
          <w:szCs w:val="20"/>
        </w:rPr>
      </w:pPr>
      <w:r w:rsidRPr="00384B37">
        <w:rPr>
          <w:rFonts w:asciiTheme="minorHAnsi" w:hAnsiTheme="minorHAnsi" w:cstheme="minorHAnsi"/>
          <w:i/>
          <w:sz w:val="20"/>
          <w:szCs w:val="20"/>
        </w:rPr>
        <w:t>Studio Art, Advanced Placement – 2D Design Portfolio</w:t>
      </w:r>
    </w:p>
    <w:p w14:paraId="0954FC41" w14:textId="77777777" w:rsidR="004113BB" w:rsidRPr="00384B37" w:rsidRDefault="004113BB" w:rsidP="004113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MS Mincho" w:hAnsiTheme="minorHAnsi" w:cstheme="minorHAnsi"/>
          <w:sz w:val="20"/>
          <w:szCs w:val="20"/>
          <w:lang w:eastAsia="ja-JP"/>
        </w:rPr>
      </w:pPr>
      <w:r w:rsidRPr="00384B37">
        <w:rPr>
          <w:rFonts w:asciiTheme="minorHAnsi" w:eastAsia="MS Mincho" w:hAnsiTheme="minorHAnsi" w:cstheme="minorHAnsi"/>
          <w:sz w:val="20"/>
          <w:szCs w:val="20"/>
          <w:lang w:eastAsia="ja-JP"/>
        </w:rPr>
        <w:t>This portfolio is intended to address two-dimensional (2-D) design issues Design involves purposeful decision making about how to use the elements and principles of art in an integrative way.</w:t>
      </w:r>
    </w:p>
    <w:p w14:paraId="1C5E058F" w14:textId="77777777" w:rsidR="004113BB" w:rsidRPr="00384B37" w:rsidRDefault="004113BB" w:rsidP="004113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MS Mincho" w:hAnsiTheme="minorHAnsi" w:cstheme="minorHAnsi"/>
          <w:sz w:val="20"/>
          <w:szCs w:val="20"/>
          <w:lang w:eastAsia="ja-JP"/>
        </w:rPr>
      </w:pPr>
      <w:r w:rsidRPr="00384B37">
        <w:rPr>
          <w:rFonts w:asciiTheme="minorHAnsi" w:eastAsia="MS Mincho" w:hAnsiTheme="minorHAnsi" w:cstheme="minorHAnsi"/>
          <w:sz w:val="20"/>
          <w:szCs w:val="20"/>
          <w:lang w:eastAsia="ja-JP"/>
        </w:rPr>
        <w:t>The principles of design (unity/variety, balance, emphasis, contrast, rhythm, repetition, proportion/scale, figure/ground relationships) can be articulated through the visual elements (line, shape, color, value, texture, space). They help guide artists in making decisions about how to organize an image on a picture plane in order to communicate content. Effective design is possible whether one uses representational or abstract approaches to art.</w:t>
      </w:r>
    </w:p>
    <w:p w14:paraId="5E07FE69" w14:textId="77777777" w:rsidR="004113BB" w:rsidRPr="00384B37" w:rsidRDefault="004113BB" w:rsidP="004113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MS Mincho" w:hAnsiTheme="minorHAnsi" w:cstheme="minorHAnsi"/>
          <w:sz w:val="20"/>
          <w:szCs w:val="20"/>
          <w:lang w:eastAsia="ja-JP"/>
        </w:rPr>
      </w:pPr>
      <w:r w:rsidRPr="00384B37">
        <w:rPr>
          <w:rFonts w:asciiTheme="minorHAnsi" w:eastAsia="MS Mincho" w:hAnsiTheme="minorHAnsi" w:cstheme="minorHAnsi"/>
          <w:sz w:val="20"/>
          <w:szCs w:val="20"/>
          <w:lang w:eastAsia="ja-JP"/>
        </w:rPr>
        <w:t>For this portfolio, students are asked to demonstrate mastery of 2-D design through any two-dimensional medium or process, including, but not limited to, graphic design, digital imaging, photography, collage, fabric design, weaving, fashion design, fashion illustration, painting and printmaking. Video clips, DVDs, CDs and three-dimensional works may not be submitted. However, still images from videos or films are accepted.</w:t>
      </w:r>
    </w:p>
    <w:p w14:paraId="73B7FC93" w14:textId="77777777" w:rsidR="004113BB" w:rsidRPr="00384B37" w:rsidRDefault="004113BB" w:rsidP="004113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sz w:val="20"/>
          <w:szCs w:val="20"/>
        </w:rPr>
      </w:pPr>
      <w:r w:rsidRPr="00384B37">
        <w:rPr>
          <w:rFonts w:asciiTheme="minorHAnsi" w:hAnsiTheme="minorHAnsi" w:cstheme="minorHAnsi"/>
          <w:sz w:val="20"/>
          <w:szCs w:val="20"/>
        </w:rPr>
        <w:t xml:space="preserve">A comprehensive description of this course can be found on the College Board AP Central Course Description web page at: </w:t>
      </w:r>
      <w:hyperlink r:id="rId41" w:history="1">
        <w:r w:rsidRPr="00384B37">
          <w:rPr>
            <w:rFonts w:asciiTheme="minorHAnsi" w:hAnsiTheme="minorHAnsi" w:cstheme="minorHAnsi"/>
            <w:color w:val="0000FF"/>
            <w:sz w:val="20"/>
            <w:szCs w:val="20"/>
            <w:u w:val="single"/>
          </w:rPr>
          <w:t>http://apcentral.collegeboard.com/apc/public/courses/descriptions/index.html</w:t>
        </w:r>
      </w:hyperlink>
    </w:p>
    <w:p w14:paraId="74618BF6" w14:textId="77777777" w:rsidR="004113BB" w:rsidRPr="00384B37" w:rsidRDefault="004113BB" w:rsidP="004113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sz w:val="20"/>
          <w:szCs w:val="20"/>
        </w:rPr>
      </w:pPr>
    </w:p>
    <w:p w14:paraId="5D43403F" w14:textId="77777777" w:rsidR="004113BB" w:rsidRPr="00384B37" w:rsidRDefault="004113BB" w:rsidP="00CD4891">
      <w:pPr>
        <w:numPr>
          <w:ilvl w:val="0"/>
          <w:numId w:val="12"/>
        </w:numPr>
        <w:rPr>
          <w:rFonts w:asciiTheme="minorHAnsi" w:hAnsiTheme="minorHAnsi" w:cstheme="minorHAnsi"/>
          <w:sz w:val="20"/>
          <w:szCs w:val="20"/>
        </w:rPr>
      </w:pPr>
      <w:r w:rsidRPr="00384B37">
        <w:rPr>
          <w:rFonts w:asciiTheme="minorHAnsi" w:hAnsiTheme="minorHAnsi" w:cstheme="minorHAnsi"/>
          <w:sz w:val="20"/>
          <w:szCs w:val="20"/>
        </w:rPr>
        <w:t>Permission from course instructor.</w:t>
      </w:r>
    </w:p>
    <w:p w14:paraId="78048FAB" w14:textId="1060960E" w:rsidR="004113BB" w:rsidRPr="00384B37" w:rsidRDefault="004113BB" w:rsidP="00CD4891">
      <w:pPr>
        <w:numPr>
          <w:ilvl w:val="0"/>
          <w:numId w:val="12"/>
        </w:numPr>
        <w:rPr>
          <w:rFonts w:asciiTheme="minorHAnsi" w:hAnsiTheme="minorHAnsi" w:cstheme="minorHAnsi"/>
          <w:sz w:val="20"/>
          <w:szCs w:val="20"/>
        </w:rPr>
      </w:pPr>
      <w:r w:rsidRPr="00384B37">
        <w:rPr>
          <w:rFonts w:asciiTheme="minorHAnsi" w:hAnsiTheme="minorHAnsi" w:cstheme="minorHAnsi"/>
          <w:sz w:val="20"/>
          <w:szCs w:val="20"/>
        </w:rPr>
        <w:t>Required Prerequisites: Successful completion of 2 studio visual arts courses: Intro 2D Art</w:t>
      </w:r>
      <w:r w:rsidR="006E1853">
        <w:rPr>
          <w:rFonts w:asciiTheme="minorHAnsi" w:hAnsiTheme="minorHAnsi" w:cstheme="minorHAnsi"/>
          <w:sz w:val="20"/>
          <w:szCs w:val="20"/>
        </w:rPr>
        <w:t>/</w:t>
      </w:r>
      <w:proofErr w:type="spellStart"/>
      <w:r w:rsidR="006E1853">
        <w:rPr>
          <w:rFonts w:asciiTheme="minorHAnsi" w:hAnsiTheme="minorHAnsi" w:cstheme="minorHAnsi"/>
          <w:sz w:val="20"/>
          <w:szCs w:val="20"/>
        </w:rPr>
        <w:t>Deisgn</w:t>
      </w:r>
      <w:proofErr w:type="spellEnd"/>
      <w:r w:rsidR="006E1853">
        <w:rPr>
          <w:rFonts w:asciiTheme="minorHAnsi" w:hAnsiTheme="minorHAnsi" w:cstheme="minorHAnsi"/>
          <w:sz w:val="20"/>
          <w:szCs w:val="20"/>
        </w:rPr>
        <w:t xml:space="preserve"> Fundamentals</w:t>
      </w:r>
      <w:r w:rsidRPr="00384B37">
        <w:rPr>
          <w:rFonts w:asciiTheme="minorHAnsi" w:hAnsiTheme="minorHAnsi" w:cstheme="minorHAnsi"/>
          <w:sz w:val="20"/>
          <w:szCs w:val="20"/>
        </w:rPr>
        <w:t xml:space="preserve">, Drawing, Printmaking, Ceramics, Jewelry or Sculpture </w:t>
      </w:r>
    </w:p>
    <w:p w14:paraId="62088AB4" w14:textId="77777777" w:rsidR="004113BB" w:rsidRPr="00384B37" w:rsidRDefault="004113BB" w:rsidP="00CD4891">
      <w:pPr>
        <w:widowControl w:val="0"/>
        <w:numPr>
          <w:ilvl w:val="0"/>
          <w:numId w:val="12"/>
        </w:numPr>
        <w:tabs>
          <w:tab w:val="left" w:pos="3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sz w:val="20"/>
          <w:szCs w:val="20"/>
        </w:rPr>
      </w:pPr>
      <w:r w:rsidRPr="00384B37">
        <w:rPr>
          <w:rFonts w:asciiTheme="minorHAnsi" w:hAnsiTheme="minorHAnsi" w:cstheme="minorHAnsi"/>
          <w:sz w:val="20"/>
          <w:szCs w:val="20"/>
        </w:rPr>
        <w:t>Recommended Grade Level: 11 or 12</w:t>
      </w:r>
    </w:p>
    <w:p w14:paraId="7CBE17B1" w14:textId="77777777" w:rsidR="004113BB" w:rsidRPr="00384B37" w:rsidRDefault="004113BB" w:rsidP="00CD4891">
      <w:pPr>
        <w:widowControl w:val="0"/>
        <w:numPr>
          <w:ilvl w:val="0"/>
          <w:numId w:val="12"/>
        </w:numPr>
        <w:tabs>
          <w:tab w:val="left" w:pos="3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sz w:val="20"/>
          <w:szCs w:val="20"/>
        </w:rPr>
      </w:pPr>
      <w:r w:rsidRPr="00384B37">
        <w:rPr>
          <w:rFonts w:asciiTheme="minorHAnsi" w:hAnsiTheme="minorHAnsi" w:cstheme="minorHAnsi"/>
          <w:sz w:val="20"/>
          <w:szCs w:val="20"/>
        </w:rPr>
        <w:t>Recommended for students that must complete art portfolio requirements for collage applications.</w:t>
      </w:r>
    </w:p>
    <w:p w14:paraId="239FEE9E" w14:textId="77777777" w:rsidR="004113BB" w:rsidRPr="00384B37" w:rsidRDefault="004113BB" w:rsidP="00CD4891">
      <w:pPr>
        <w:widowControl w:val="0"/>
        <w:numPr>
          <w:ilvl w:val="0"/>
          <w:numId w:val="12"/>
        </w:numPr>
        <w:tabs>
          <w:tab w:val="left" w:pos="3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sz w:val="20"/>
          <w:szCs w:val="20"/>
        </w:rPr>
      </w:pPr>
      <w:r w:rsidRPr="00384B37">
        <w:rPr>
          <w:rFonts w:asciiTheme="minorHAnsi" w:hAnsiTheme="minorHAnsi" w:cstheme="minorHAnsi"/>
          <w:sz w:val="20"/>
          <w:szCs w:val="20"/>
        </w:rPr>
        <w:t xml:space="preserve">This course requires commitment from students to work outside of class and complete assignments before course begins.  Failure to complete pre-course assignment will result in non-participation in the course.   </w:t>
      </w:r>
    </w:p>
    <w:p w14:paraId="4991ED0D" w14:textId="77777777" w:rsidR="004113BB" w:rsidRPr="00384B37" w:rsidRDefault="004113BB" w:rsidP="00CD4891">
      <w:pPr>
        <w:widowControl w:val="0"/>
        <w:numPr>
          <w:ilvl w:val="0"/>
          <w:numId w:val="12"/>
        </w:numPr>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sz w:val="20"/>
          <w:szCs w:val="20"/>
        </w:rPr>
      </w:pPr>
      <w:r w:rsidRPr="00384B37">
        <w:rPr>
          <w:rFonts w:asciiTheme="minorHAnsi" w:hAnsiTheme="minorHAnsi" w:cstheme="minorHAnsi"/>
          <w:sz w:val="20"/>
          <w:szCs w:val="20"/>
        </w:rPr>
        <w:t>Continuation of second semester dependent on teacher recommendation</w:t>
      </w:r>
    </w:p>
    <w:p w14:paraId="7E3FFAC3" w14:textId="77777777" w:rsidR="004113BB" w:rsidRPr="00384B37" w:rsidRDefault="004113BB" w:rsidP="00CD4891">
      <w:pPr>
        <w:numPr>
          <w:ilvl w:val="0"/>
          <w:numId w:val="12"/>
        </w:numPr>
        <w:rPr>
          <w:rFonts w:asciiTheme="minorHAnsi" w:hAnsiTheme="minorHAnsi" w:cstheme="minorHAnsi"/>
          <w:sz w:val="20"/>
          <w:szCs w:val="20"/>
        </w:rPr>
      </w:pPr>
      <w:r w:rsidRPr="00384B37">
        <w:rPr>
          <w:rFonts w:asciiTheme="minorHAnsi" w:hAnsiTheme="minorHAnsi" w:cstheme="minorHAnsi"/>
          <w:sz w:val="20"/>
          <w:szCs w:val="20"/>
        </w:rPr>
        <w:t xml:space="preserve">Credits: a 2-semester course, 1 credit per semester </w:t>
      </w:r>
    </w:p>
    <w:p w14:paraId="77841262" w14:textId="77777777" w:rsidR="004113BB" w:rsidRPr="00384B37" w:rsidRDefault="004113BB" w:rsidP="00CD4891">
      <w:pPr>
        <w:numPr>
          <w:ilvl w:val="0"/>
          <w:numId w:val="12"/>
        </w:numPr>
        <w:rPr>
          <w:rFonts w:asciiTheme="minorHAnsi" w:hAnsiTheme="minorHAnsi" w:cstheme="minorHAnsi"/>
          <w:sz w:val="20"/>
          <w:szCs w:val="20"/>
        </w:rPr>
      </w:pPr>
      <w:r w:rsidRPr="00384B37">
        <w:rPr>
          <w:rFonts w:asciiTheme="minorHAnsi" w:hAnsiTheme="minorHAnsi" w:cstheme="minorHAnsi"/>
          <w:sz w:val="20"/>
          <w:szCs w:val="20"/>
        </w:rPr>
        <w:t xml:space="preserve">Fulfills requirement for 2 Fine Arts credits for the Core 40 with Academic Honors diploma </w:t>
      </w:r>
    </w:p>
    <w:p w14:paraId="20C22A12" w14:textId="77777777" w:rsidR="004113BB" w:rsidRPr="00384B37" w:rsidRDefault="004113BB" w:rsidP="00CD4891">
      <w:pPr>
        <w:numPr>
          <w:ilvl w:val="0"/>
          <w:numId w:val="12"/>
        </w:numPr>
        <w:rPr>
          <w:rFonts w:asciiTheme="minorHAnsi" w:hAnsiTheme="minorHAnsi" w:cstheme="minorHAnsi"/>
          <w:sz w:val="20"/>
          <w:szCs w:val="20"/>
        </w:rPr>
      </w:pPr>
      <w:r w:rsidRPr="00384B37">
        <w:rPr>
          <w:rFonts w:asciiTheme="minorHAnsi" w:hAnsiTheme="minorHAnsi" w:cstheme="minorHAnsi"/>
          <w:sz w:val="20"/>
          <w:szCs w:val="20"/>
        </w:rPr>
        <w:t xml:space="preserve">Counts as a Directed Elective or Elective for Core 40, Core 40 with Academic Honors and Core 40 with Technical Honors diplomas </w:t>
      </w:r>
    </w:p>
    <w:p w14:paraId="53D4C0BE" w14:textId="77777777" w:rsidR="004113BB" w:rsidRPr="00384B37" w:rsidRDefault="004113BB" w:rsidP="004113BB">
      <w:pPr>
        <w:tabs>
          <w:tab w:val="left" w:pos="-423"/>
          <w:tab w:val="left" w:pos="-120"/>
          <w:tab w:val="left" w:pos="480"/>
          <w:tab w:val="left" w:pos="900"/>
          <w:tab w:val="left" w:pos="1320"/>
          <w:tab w:val="left" w:pos="1920"/>
          <w:tab w:val="left" w:pos="2520"/>
          <w:tab w:val="left" w:pos="3120"/>
          <w:tab w:val="left" w:pos="3720"/>
          <w:tab w:val="left" w:pos="4320"/>
          <w:tab w:val="left" w:pos="4920"/>
          <w:tab w:val="left" w:pos="5520"/>
          <w:tab w:val="left" w:pos="6210"/>
          <w:tab w:val="left" w:pos="6840"/>
          <w:tab w:val="left" w:pos="7470"/>
          <w:tab w:val="left" w:pos="8010"/>
          <w:tab w:val="left" w:pos="8640"/>
          <w:tab w:val="left" w:pos="927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s>
        <w:jc w:val="center"/>
        <w:rPr>
          <w:rFonts w:asciiTheme="minorHAnsi" w:hAnsiTheme="minorHAnsi" w:cstheme="minorHAnsi"/>
          <w:sz w:val="20"/>
          <w:szCs w:val="20"/>
        </w:rPr>
      </w:pPr>
    </w:p>
    <w:p w14:paraId="23F30873" w14:textId="77777777" w:rsidR="004113BB" w:rsidRPr="00384B37" w:rsidRDefault="004113BB" w:rsidP="004113BB">
      <w:pPr>
        <w:tabs>
          <w:tab w:val="left" w:pos="-423"/>
          <w:tab w:val="left" w:pos="-120"/>
          <w:tab w:val="left" w:pos="480"/>
          <w:tab w:val="left" w:pos="900"/>
          <w:tab w:val="left" w:pos="1320"/>
          <w:tab w:val="left" w:pos="1920"/>
          <w:tab w:val="left" w:pos="2520"/>
          <w:tab w:val="left" w:pos="3120"/>
          <w:tab w:val="left" w:pos="3720"/>
          <w:tab w:val="left" w:pos="4320"/>
          <w:tab w:val="left" w:pos="4920"/>
          <w:tab w:val="left" w:pos="5520"/>
          <w:tab w:val="left" w:pos="6210"/>
          <w:tab w:val="left" w:pos="6840"/>
          <w:tab w:val="left" w:pos="7470"/>
          <w:tab w:val="left" w:pos="8010"/>
          <w:tab w:val="left" w:pos="8640"/>
          <w:tab w:val="left" w:pos="927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s>
        <w:rPr>
          <w:rFonts w:asciiTheme="minorHAnsi" w:hAnsiTheme="minorHAnsi" w:cstheme="minorHAnsi"/>
          <w:sz w:val="20"/>
          <w:szCs w:val="20"/>
        </w:rPr>
      </w:pPr>
      <w:r w:rsidRPr="00384B37">
        <w:rPr>
          <w:rFonts w:asciiTheme="minorHAnsi" w:hAnsiTheme="minorHAnsi" w:cstheme="minorHAnsi"/>
          <w:i/>
          <w:sz w:val="20"/>
          <w:szCs w:val="20"/>
        </w:rPr>
        <w:t>Studio Art, Advanced Placement –3D Design Portfolio</w:t>
      </w:r>
      <w:r w:rsidRPr="00384B37">
        <w:rPr>
          <w:rFonts w:asciiTheme="minorHAnsi" w:hAnsiTheme="minorHAnsi" w:cstheme="minorHAnsi"/>
          <w:sz w:val="20"/>
          <w:szCs w:val="20"/>
        </w:rPr>
        <w:t xml:space="preserve"> </w:t>
      </w:r>
    </w:p>
    <w:p w14:paraId="3D97EBEF" w14:textId="77777777" w:rsidR="004113BB" w:rsidRPr="00384B37" w:rsidRDefault="004113BB" w:rsidP="004113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MS Mincho" w:hAnsiTheme="minorHAnsi" w:cstheme="minorHAnsi"/>
          <w:sz w:val="20"/>
          <w:szCs w:val="20"/>
          <w:lang w:eastAsia="ja-JP"/>
        </w:rPr>
      </w:pPr>
      <w:r w:rsidRPr="00384B37">
        <w:rPr>
          <w:rFonts w:asciiTheme="minorHAnsi" w:eastAsia="MS Mincho" w:hAnsiTheme="minorHAnsi" w:cstheme="minorHAnsi"/>
          <w:sz w:val="20"/>
          <w:szCs w:val="20"/>
          <w:lang w:eastAsia="ja-JP"/>
        </w:rPr>
        <w:t>This portfolio is intended to address sculptural issues. Design involves purposeful decision-making about using the elements and principles of art in an integrative way. In the 3-D Design Portfolio, students are asked to demonstrate their understanding of design principles as they relate to the integration of depth and space, volume and surface. The principles of design (unity/variety, balance, emphasis, contrast, rhythm, repetition, proportion/scale, and occupied/unoccupied space) can be articulated through the visual elements (mass, volume, color/light, form, plane, line, texture). For this portfolio, students are asked to demonstrate mastery of 3-D design through any three-dimensional approach, including, but not limited to, figurative or nonfigurative sculpture, architectural models, metal work, ceramics, glass work, installation, assemblage and 3-D fabric/fiber arts. There is no preferred (or unacceptable) style or content.</w:t>
      </w:r>
    </w:p>
    <w:p w14:paraId="08430698" w14:textId="77777777" w:rsidR="004113BB" w:rsidRPr="00384B37" w:rsidRDefault="004113BB" w:rsidP="004113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MS Mincho" w:hAnsiTheme="minorHAnsi" w:cstheme="minorHAnsi"/>
          <w:sz w:val="20"/>
          <w:szCs w:val="20"/>
          <w:lang w:eastAsia="ja-JP"/>
        </w:rPr>
      </w:pPr>
    </w:p>
    <w:p w14:paraId="0E60B5BC" w14:textId="77777777" w:rsidR="004113BB" w:rsidRPr="00384B37" w:rsidRDefault="004113BB" w:rsidP="004113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sz w:val="20"/>
          <w:szCs w:val="20"/>
        </w:rPr>
      </w:pPr>
      <w:r w:rsidRPr="00384B37">
        <w:rPr>
          <w:rFonts w:asciiTheme="minorHAnsi" w:hAnsiTheme="minorHAnsi" w:cstheme="minorHAnsi"/>
          <w:sz w:val="20"/>
          <w:szCs w:val="20"/>
        </w:rPr>
        <w:t xml:space="preserve">A comprehensive description of this course can be found on the College Board AP Central Course Description web page at: </w:t>
      </w:r>
      <w:hyperlink r:id="rId42" w:history="1">
        <w:r w:rsidRPr="00384B37">
          <w:rPr>
            <w:rFonts w:asciiTheme="minorHAnsi" w:hAnsiTheme="minorHAnsi" w:cstheme="minorHAnsi"/>
            <w:color w:val="0000FF"/>
            <w:sz w:val="20"/>
            <w:szCs w:val="20"/>
            <w:u w:val="single"/>
          </w:rPr>
          <w:t>http://apcentral.collegeboard.com/apc/public/courses/descriptions/index.html</w:t>
        </w:r>
      </w:hyperlink>
    </w:p>
    <w:p w14:paraId="2F28AFD6" w14:textId="77777777" w:rsidR="004113BB" w:rsidRPr="00384B37" w:rsidRDefault="004113BB" w:rsidP="004113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sz w:val="20"/>
          <w:szCs w:val="20"/>
        </w:rPr>
      </w:pPr>
    </w:p>
    <w:p w14:paraId="46EE639B" w14:textId="77777777" w:rsidR="004113BB" w:rsidRPr="00384B37" w:rsidRDefault="004113BB" w:rsidP="00CD4891">
      <w:pPr>
        <w:numPr>
          <w:ilvl w:val="0"/>
          <w:numId w:val="13"/>
        </w:numPr>
        <w:rPr>
          <w:rFonts w:asciiTheme="minorHAnsi" w:hAnsiTheme="minorHAnsi" w:cstheme="minorHAnsi"/>
          <w:sz w:val="20"/>
          <w:szCs w:val="20"/>
        </w:rPr>
      </w:pPr>
      <w:r w:rsidRPr="00384B37">
        <w:rPr>
          <w:rFonts w:asciiTheme="minorHAnsi" w:hAnsiTheme="minorHAnsi" w:cstheme="minorHAnsi"/>
          <w:sz w:val="20"/>
          <w:szCs w:val="20"/>
        </w:rPr>
        <w:t>Permission from course instructor.</w:t>
      </w:r>
    </w:p>
    <w:p w14:paraId="42701A5C" w14:textId="59E373A4" w:rsidR="004113BB" w:rsidRPr="00384B37" w:rsidRDefault="004113BB" w:rsidP="00CD4891">
      <w:pPr>
        <w:numPr>
          <w:ilvl w:val="0"/>
          <w:numId w:val="13"/>
        </w:numPr>
        <w:rPr>
          <w:rFonts w:asciiTheme="minorHAnsi" w:hAnsiTheme="minorHAnsi" w:cstheme="minorHAnsi"/>
          <w:sz w:val="20"/>
          <w:szCs w:val="20"/>
        </w:rPr>
      </w:pPr>
      <w:r w:rsidRPr="00384B37">
        <w:rPr>
          <w:rFonts w:asciiTheme="minorHAnsi" w:hAnsiTheme="minorHAnsi" w:cstheme="minorHAnsi"/>
          <w:sz w:val="20"/>
          <w:szCs w:val="20"/>
        </w:rPr>
        <w:t>Required Prerequisites: Successful completion of 2 studio visual arts courses: Intro 2D Art</w:t>
      </w:r>
      <w:r w:rsidR="006E1853">
        <w:rPr>
          <w:rFonts w:asciiTheme="minorHAnsi" w:hAnsiTheme="minorHAnsi" w:cstheme="minorHAnsi"/>
          <w:sz w:val="20"/>
          <w:szCs w:val="20"/>
        </w:rPr>
        <w:t>/Design Fundamentals</w:t>
      </w:r>
      <w:r w:rsidRPr="00384B37">
        <w:rPr>
          <w:rFonts w:asciiTheme="minorHAnsi" w:hAnsiTheme="minorHAnsi" w:cstheme="minorHAnsi"/>
          <w:sz w:val="20"/>
          <w:szCs w:val="20"/>
        </w:rPr>
        <w:t xml:space="preserve">, Drawing, Printmaking, Ceramics, Jewelry or Sculpture </w:t>
      </w:r>
    </w:p>
    <w:p w14:paraId="61B00839" w14:textId="77777777" w:rsidR="004113BB" w:rsidRPr="00384B37" w:rsidRDefault="004113BB" w:rsidP="00CD4891">
      <w:pPr>
        <w:widowControl w:val="0"/>
        <w:numPr>
          <w:ilvl w:val="0"/>
          <w:numId w:val="11"/>
        </w:numPr>
        <w:tabs>
          <w:tab w:val="left" w:pos="3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rPr>
          <w:rFonts w:asciiTheme="minorHAnsi" w:hAnsiTheme="minorHAnsi" w:cstheme="minorHAnsi"/>
          <w:sz w:val="20"/>
          <w:szCs w:val="20"/>
        </w:rPr>
      </w:pPr>
      <w:r w:rsidRPr="00384B37">
        <w:rPr>
          <w:rFonts w:asciiTheme="minorHAnsi" w:hAnsiTheme="minorHAnsi" w:cstheme="minorHAnsi"/>
          <w:sz w:val="20"/>
          <w:szCs w:val="20"/>
        </w:rPr>
        <w:t>Recommended Grade Level: 11 or 12</w:t>
      </w:r>
    </w:p>
    <w:p w14:paraId="39385384" w14:textId="77777777" w:rsidR="004113BB" w:rsidRPr="00384B37" w:rsidRDefault="004113BB" w:rsidP="00CD4891">
      <w:pPr>
        <w:widowControl w:val="0"/>
        <w:numPr>
          <w:ilvl w:val="0"/>
          <w:numId w:val="11"/>
        </w:numPr>
        <w:tabs>
          <w:tab w:val="left" w:pos="3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rPr>
          <w:rFonts w:asciiTheme="minorHAnsi" w:hAnsiTheme="minorHAnsi" w:cstheme="minorHAnsi"/>
          <w:sz w:val="20"/>
          <w:szCs w:val="20"/>
        </w:rPr>
      </w:pPr>
      <w:r w:rsidRPr="00384B37">
        <w:rPr>
          <w:rFonts w:asciiTheme="minorHAnsi" w:hAnsiTheme="minorHAnsi" w:cstheme="minorHAnsi"/>
          <w:sz w:val="20"/>
          <w:szCs w:val="20"/>
        </w:rPr>
        <w:t>Recommended for students that must complete art portfolio requirements for collage applications.</w:t>
      </w:r>
    </w:p>
    <w:p w14:paraId="40E8BC81" w14:textId="77777777" w:rsidR="004113BB" w:rsidRPr="00384B37" w:rsidRDefault="004113BB" w:rsidP="00CD4891">
      <w:pPr>
        <w:widowControl w:val="0"/>
        <w:numPr>
          <w:ilvl w:val="0"/>
          <w:numId w:val="11"/>
        </w:numPr>
        <w:tabs>
          <w:tab w:val="left" w:pos="36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rPr>
          <w:rFonts w:asciiTheme="minorHAnsi" w:hAnsiTheme="minorHAnsi" w:cstheme="minorHAnsi"/>
          <w:sz w:val="20"/>
          <w:szCs w:val="20"/>
        </w:rPr>
      </w:pPr>
      <w:r w:rsidRPr="00384B37">
        <w:rPr>
          <w:rFonts w:asciiTheme="minorHAnsi" w:hAnsiTheme="minorHAnsi" w:cstheme="minorHAnsi"/>
          <w:sz w:val="20"/>
          <w:szCs w:val="20"/>
        </w:rPr>
        <w:t xml:space="preserve">This course requires commitment from students to work outside of class and complete assignments before course begins.  Failure to complete pre-course assignment will result in non-participation in the course.   </w:t>
      </w:r>
    </w:p>
    <w:p w14:paraId="3B947AA1" w14:textId="77777777" w:rsidR="004113BB" w:rsidRPr="00384B37" w:rsidRDefault="004113BB" w:rsidP="00CD4891">
      <w:pPr>
        <w:widowControl w:val="0"/>
        <w:numPr>
          <w:ilvl w:val="0"/>
          <w:numId w:val="11"/>
        </w:numPr>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rPr>
          <w:rFonts w:asciiTheme="minorHAnsi" w:hAnsiTheme="minorHAnsi" w:cstheme="minorHAnsi"/>
          <w:sz w:val="20"/>
          <w:szCs w:val="20"/>
        </w:rPr>
      </w:pPr>
      <w:r w:rsidRPr="00384B37">
        <w:rPr>
          <w:rFonts w:asciiTheme="minorHAnsi" w:hAnsiTheme="minorHAnsi" w:cstheme="minorHAnsi"/>
          <w:sz w:val="20"/>
          <w:szCs w:val="20"/>
        </w:rPr>
        <w:t>Continuation of second semester dependent on teacher recommendation</w:t>
      </w:r>
    </w:p>
    <w:p w14:paraId="4A313D31" w14:textId="77777777" w:rsidR="004113BB" w:rsidRPr="00384B37" w:rsidRDefault="004113BB" w:rsidP="00CD4891">
      <w:pPr>
        <w:numPr>
          <w:ilvl w:val="0"/>
          <w:numId w:val="11"/>
        </w:numPr>
        <w:ind w:left="1080"/>
        <w:rPr>
          <w:rFonts w:asciiTheme="minorHAnsi" w:hAnsiTheme="minorHAnsi" w:cstheme="minorHAnsi"/>
          <w:sz w:val="20"/>
          <w:szCs w:val="20"/>
        </w:rPr>
      </w:pPr>
      <w:r w:rsidRPr="00384B37">
        <w:rPr>
          <w:rFonts w:asciiTheme="minorHAnsi" w:hAnsiTheme="minorHAnsi" w:cstheme="minorHAnsi"/>
          <w:sz w:val="20"/>
          <w:szCs w:val="20"/>
        </w:rPr>
        <w:t xml:space="preserve">Credits: a 2-semester course, 1 credit per semester </w:t>
      </w:r>
    </w:p>
    <w:p w14:paraId="5E055E4F" w14:textId="77777777" w:rsidR="004113BB" w:rsidRPr="00384B37" w:rsidRDefault="004113BB" w:rsidP="00CD4891">
      <w:pPr>
        <w:numPr>
          <w:ilvl w:val="0"/>
          <w:numId w:val="11"/>
        </w:numPr>
        <w:ind w:left="1080"/>
        <w:rPr>
          <w:rFonts w:asciiTheme="minorHAnsi" w:hAnsiTheme="minorHAnsi" w:cstheme="minorHAnsi"/>
          <w:sz w:val="20"/>
          <w:szCs w:val="20"/>
        </w:rPr>
      </w:pPr>
      <w:r w:rsidRPr="00384B37">
        <w:rPr>
          <w:rFonts w:asciiTheme="minorHAnsi" w:hAnsiTheme="minorHAnsi" w:cstheme="minorHAnsi"/>
          <w:sz w:val="20"/>
          <w:szCs w:val="20"/>
        </w:rPr>
        <w:t xml:space="preserve">Fulfills requirement for 2 Fine Arts credits for the Core 40 with Academic Honors diploma </w:t>
      </w:r>
    </w:p>
    <w:p w14:paraId="0EFFF0EB" w14:textId="77777777" w:rsidR="004113BB" w:rsidRPr="00384B37" w:rsidRDefault="004113BB" w:rsidP="00CD4891">
      <w:pPr>
        <w:numPr>
          <w:ilvl w:val="0"/>
          <w:numId w:val="11"/>
        </w:numPr>
        <w:ind w:left="1080"/>
        <w:rPr>
          <w:rFonts w:asciiTheme="minorHAnsi" w:hAnsiTheme="minorHAnsi" w:cstheme="minorHAnsi"/>
          <w:sz w:val="20"/>
          <w:szCs w:val="20"/>
        </w:rPr>
      </w:pPr>
      <w:r w:rsidRPr="00384B37">
        <w:rPr>
          <w:rFonts w:asciiTheme="minorHAnsi" w:hAnsiTheme="minorHAnsi" w:cstheme="minorHAnsi"/>
          <w:sz w:val="20"/>
          <w:szCs w:val="20"/>
        </w:rPr>
        <w:t xml:space="preserve">Counts as a Directed Elective or Elective for Core 40, Core 40 with Academic Honors and Core 40 with Technical Honors diplomas </w:t>
      </w:r>
    </w:p>
    <w:p w14:paraId="0A2AE9D5" w14:textId="7240A665" w:rsidR="009C26F5" w:rsidRDefault="009C26F5">
      <w:pPr>
        <w:spacing w:after="200" w:line="276" w:lineRule="auto"/>
        <w:rPr>
          <w:rFonts w:asciiTheme="minorHAnsi" w:hAnsiTheme="minorHAnsi" w:cstheme="minorHAnsi"/>
          <w:b/>
          <w:sz w:val="20"/>
          <w:szCs w:val="20"/>
        </w:rPr>
      </w:pPr>
    </w:p>
    <w:p w14:paraId="2B59523E" w14:textId="77777777" w:rsidR="00FD682E" w:rsidRPr="009C26F5" w:rsidRDefault="00FD682E" w:rsidP="00BE3617">
      <w:pPr>
        <w:pStyle w:val="Heading3"/>
      </w:pPr>
      <w:bookmarkStart w:id="12" w:name="_ENGLISH"/>
      <w:bookmarkEnd w:id="12"/>
      <w:r w:rsidRPr="009C26F5">
        <w:lastRenderedPageBreak/>
        <w:t>ENGLISH</w:t>
      </w:r>
    </w:p>
    <w:p w14:paraId="1CB4E167" w14:textId="77777777" w:rsidR="00FD682E" w:rsidRPr="00384B37" w:rsidRDefault="00FD682E" w:rsidP="00FD682E">
      <w:pPr>
        <w:jc w:val="center"/>
        <w:rPr>
          <w:rFonts w:asciiTheme="minorHAnsi" w:hAnsiTheme="minorHAnsi" w:cstheme="minorHAnsi"/>
          <w:b/>
          <w:sz w:val="20"/>
          <w:szCs w:val="20"/>
        </w:rPr>
      </w:pPr>
    </w:p>
    <w:p w14:paraId="6237EDD4" w14:textId="77777777" w:rsidR="00FD682E" w:rsidRPr="00384B37" w:rsidRDefault="00FD682E" w:rsidP="00FD682E">
      <w:pPr>
        <w:rPr>
          <w:rFonts w:asciiTheme="minorHAnsi" w:hAnsiTheme="minorHAnsi" w:cstheme="minorHAnsi"/>
          <w:sz w:val="20"/>
          <w:szCs w:val="20"/>
        </w:rPr>
      </w:pPr>
      <w:r w:rsidRPr="00384B37">
        <w:rPr>
          <w:rFonts w:asciiTheme="minorHAnsi" w:hAnsiTheme="minorHAnsi" w:cstheme="minorHAnsi"/>
          <w:sz w:val="20"/>
          <w:szCs w:val="20"/>
        </w:rPr>
        <w:t xml:space="preserve">Each course is worth one </w:t>
      </w:r>
      <w:r w:rsidRPr="00384B37">
        <w:rPr>
          <w:rFonts w:asciiTheme="minorHAnsi" w:hAnsiTheme="minorHAnsi" w:cstheme="minorHAnsi"/>
          <w:b/>
          <w:sz w:val="20"/>
          <w:szCs w:val="20"/>
        </w:rPr>
        <w:t>English</w:t>
      </w:r>
      <w:r w:rsidRPr="00384B37">
        <w:rPr>
          <w:rFonts w:asciiTheme="minorHAnsi" w:hAnsiTheme="minorHAnsi" w:cstheme="minorHAnsi"/>
          <w:sz w:val="20"/>
          <w:szCs w:val="20"/>
        </w:rPr>
        <w:t xml:space="preserve"> credit based on Indiana’s Academic Standards for English. All English courses listed below are approved for Core 40, AHD and THD. Course descriptions are derived and adapted from </w:t>
      </w:r>
      <w:r w:rsidRPr="00384B37">
        <w:rPr>
          <w:rFonts w:asciiTheme="minorHAnsi" w:hAnsiTheme="minorHAnsi" w:cstheme="minorHAnsi"/>
          <w:i/>
          <w:sz w:val="20"/>
          <w:szCs w:val="20"/>
        </w:rPr>
        <w:t>Indiana State Approved Course Guide</w:t>
      </w:r>
      <w:r w:rsidRPr="00384B37">
        <w:rPr>
          <w:rFonts w:asciiTheme="minorHAnsi" w:hAnsiTheme="minorHAnsi" w:cstheme="minorHAnsi"/>
          <w:sz w:val="20"/>
          <w:szCs w:val="20"/>
        </w:rPr>
        <w:t>.</w:t>
      </w:r>
    </w:p>
    <w:p w14:paraId="16ABCDD0" w14:textId="77777777" w:rsidR="00FD682E" w:rsidRPr="00384B37" w:rsidRDefault="00FD682E" w:rsidP="00FD682E">
      <w:pPr>
        <w:rPr>
          <w:rFonts w:asciiTheme="minorHAnsi" w:hAnsiTheme="minorHAnsi" w:cstheme="minorHAnsi"/>
          <w:b/>
          <w:sz w:val="20"/>
          <w:szCs w:val="20"/>
          <w:u w:val="single"/>
        </w:rPr>
      </w:pPr>
    </w:p>
    <w:p w14:paraId="689173D1" w14:textId="77777777" w:rsidR="00434FB3" w:rsidRPr="00434FB3" w:rsidRDefault="00434FB3" w:rsidP="00434FB3">
      <w:pPr>
        <w:rPr>
          <w:rFonts w:asciiTheme="minorHAnsi" w:hAnsiTheme="minorHAnsi" w:cstheme="minorHAnsi"/>
          <w:b/>
          <w:bCs/>
          <w:sz w:val="20"/>
          <w:szCs w:val="20"/>
          <w:u w:val="single"/>
        </w:rPr>
      </w:pPr>
      <w:r w:rsidRPr="00434FB3">
        <w:rPr>
          <w:rFonts w:asciiTheme="minorHAnsi" w:hAnsiTheme="minorHAnsi" w:cstheme="minorHAnsi"/>
          <w:b/>
          <w:bCs/>
          <w:sz w:val="20"/>
          <w:szCs w:val="20"/>
          <w:u w:val="single"/>
        </w:rPr>
        <w:t>A</w:t>
      </w:r>
      <w:r w:rsidRPr="00E237B2">
        <w:rPr>
          <w:rFonts w:asciiTheme="minorHAnsi" w:hAnsiTheme="minorHAnsi" w:cstheme="minorHAnsi"/>
          <w:b/>
          <w:bCs/>
          <w:sz w:val="20"/>
          <w:szCs w:val="20"/>
          <w:u w:val="single"/>
        </w:rPr>
        <w:t>DVANCED SPEECH AND COMMUNICATION</w:t>
      </w:r>
      <w:r w:rsidRPr="00434FB3">
        <w:rPr>
          <w:rFonts w:asciiTheme="minorHAnsi" w:hAnsiTheme="minorHAnsi" w:cstheme="minorHAnsi"/>
          <w:b/>
          <w:bCs/>
          <w:sz w:val="20"/>
          <w:szCs w:val="20"/>
          <w:u w:val="single"/>
        </w:rPr>
        <w:t>:</w:t>
      </w:r>
    </w:p>
    <w:p w14:paraId="2F151442" w14:textId="77777777" w:rsidR="00434FB3" w:rsidRPr="00E237B2" w:rsidRDefault="00434FB3" w:rsidP="00434FB3">
      <w:pPr>
        <w:rPr>
          <w:rFonts w:asciiTheme="minorHAnsi" w:hAnsiTheme="minorHAnsi" w:cstheme="minorHAnsi"/>
          <w:sz w:val="20"/>
          <w:szCs w:val="20"/>
        </w:rPr>
      </w:pPr>
      <w:r w:rsidRPr="00E661AA">
        <w:rPr>
          <w:rFonts w:asciiTheme="minorHAnsi" w:hAnsiTheme="minorHAnsi" w:cstheme="minorHAnsi"/>
          <w:i/>
          <w:sz w:val="20"/>
          <w:szCs w:val="20"/>
        </w:rPr>
        <w:t>Advanced Speech and Communication</w:t>
      </w:r>
      <w:r w:rsidRPr="00434FB3">
        <w:rPr>
          <w:rFonts w:asciiTheme="minorHAnsi" w:hAnsiTheme="minorHAnsi" w:cstheme="minorHAnsi"/>
          <w:sz w:val="20"/>
          <w:szCs w:val="20"/>
        </w:rPr>
        <w:t xml:space="preserve">, a course based on the Indiana Academic Standards for English/Language Arts and emphasizing the High School Speech and Communication Standards, is the study and application of skills in listening, oral interpretation, media communications, research methods, and oral debate. Students deliver different types of oral and multimedia presentations, including speeches to inform, to motivate, to entertain, and to persuade through the use of impromptu, extemporaneous, memorized, or manuscript delivery. </w:t>
      </w:r>
    </w:p>
    <w:p w14:paraId="56B70111" w14:textId="77777777" w:rsidR="00434FB3" w:rsidRPr="00E237B2" w:rsidRDefault="00434FB3" w:rsidP="00434FB3">
      <w:pPr>
        <w:pStyle w:val="ListParagraph"/>
        <w:numPr>
          <w:ilvl w:val="0"/>
          <w:numId w:val="79"/>
        </w:numPr>
        <w:rPr>
          <w:rFonts w:asciiTheme="minorHAnsi" w:hAnsiTheme="minorHAnsi" w:cstheme="minorHAnsi"/>
          <w:sz w:val="20"/>
          <w:szCs w:val="20"/>
        </w:rPr>
      </w:pPr>
      <w:r w:rsidRPr="00E237B2">
        <w:rPr>
          <w:rFonts w:asciiTheme="minorHAnsi" w:hAnsiTheme="minorHAnsi" w:cstheme="minorHAnsi"/>
          <w:sz w:val="20"/>
          <w:szCs w:val="20"/>
        </w:rPr>
        <w:t xml:space="preserve">Recommended Grade: 11, 12 </w:t>
      </w:r>
    </w:p>
    <w:p w14:paraId="45B0C1E4" w14:textId="7FD6E562" w:rsidR="00434FB3" w:rsidRPr="00434FB3" w:rsidRDefault="00434FB3" w:rsidP="00434FB3">
      <w:pPr>
        <w:pStyle w:val="ListParagraph"/>
        <w:numPr>
          <w:ilvl w:val="0"/>
          <w:numId w:val="79"/>
        </w:numPr>
        <w:rPr>
          <w:rFonts w:asciiTheme="minorHAnsi" w:hAnsiTheme="minorHAnsi" w:cstheme="minorHAnsi"/>
          <w:sz w:val="20"/>
          <w:szCs w:val="20"/>
        </w:rPr>
      </w:pPr>
      <w:r w:rsidRPr="00434FB3">
        <w:rPr>
          <w:rFonts w:asciiTheme="minorHAnsi" w:hAnsiTheme="minorHAnsi" w:cstheme="minorHAnsi"/>
          <w:sz w:val="20"/>
          <w:szCs w:val="20"/>
        </w:rPr>
        <w:t xml:space="preserve">Prerequisites: none </w:t>
      </w:r>
    </w:p>
    <w:p w14:paraId="290B2411" w14:textId="77777777" w:rsidR="00434FB3" w:rsidRPr="00434FB3" w:rsidRDefault="00434FB3" w:rsidP="00434FB3">
      <w:pPr>
        <w:pStyle w:val="ListParagraph"/>
        <w:numPr>
          <w:ilvl w:val="0"/>
          <w:numId w:val="79"/>
        </w:numPr>
        <w:rPr>
          <w:rFonts w:asciiTheme="minorHAnsi" w:hAnsiTheme="minorHAnsi" w:cstheme="minorHAnsi"/>
          <w:sz w:val="20"/>
          <w:szCs w:val="20"/>
        </w:rPr>
      </w:pPr>
      <w:r w:rsidRPr="00434FB3">
        <w:rPr>
          <w:rFonts w:asciiTheme="minorHAnsi" w:hAnsiTheme="minorHAnsi" w:cstheme="minorHAnsi"/>
          <w:sz w:val="20"/>
          <w:szCs w:val="20"/>
        </w:rPr>
        <w:t xml:space="preserve">Recommended Prerequisites: Speech or teacher recommendation </w:t>
      </w:r>
    </w:p>
    <w:p w14:paraId="2B736AA8" w14:textId="77777777" w:rsidR="00434FB3" w:rsidRPr="00434FB3" w:rsidRDefault="00434FB3" w:rsidP="00434FB3">
      <w:pPr>
        <w:pStyle w:val="ListParagraph"/>
        <w:numPr>
          <w:ilvl w:val="0"/>
          <w:numId w:val="79"/>
        </w:numPr>
        <w:rPr>
          <w:rFonts w:asciiTheme="minorHAnsi" w:hAnsiTheme="minorHAnsi" w:cstheme="minorHAnsi"/>
          <w:sz w:val="20"/>
          <w:szCs w:val="20"/>
        </w:rPr>
      </w:pPr>
      <w:r w:rsidRPr="00434FB3">
        <w:rPr>
          <w:rFonts w:asciiTheme="minorHAnsi" w:hAnsiTheme="minorHAnsi" w:cstheme="minorHAnsi"/>
          <w:sz w:val="20"/>
          <w:szCs w:val="20"/>
        </w:rPr>
        <w:t xml:space="preserve">Credits: 1 semester course, 1 credit per semester </w:t>
      </w:r>
    </w:p>
    <w:p w14:paraId="05CF77A4" w14:textId="77777777" w:rsidR="00434FB3" w:rsidRPr="00E237B2" w:rsidRDefault="00434FB3" w:rsidP="00434FB3">
      <w:pPr>
        <w:pStyle w:val="ListParagraph"/>
        <w:numPr>
          <w:ilvl w:val="0"/>
          <w:numId w:val="79"/>
        </w:numPr>
        <w:rPr>
          <w:rFonts w:asciiTheme="minorHAnsi" w:hAnsiTheme="minorHAnsi" w:cstheme="minorHAnsi"/>
          <w:sz w:val="20"/>
          <w:szCs w:val="20"/>
        </w:rPr>
      </w:pPr>
      <w:r w:rsidRPr="00434FB3">
        <w:rPr>
          <w:rFonts w:asciiTheme="minorHAnsi" w:hAnsiTheme="minorHAnsi" w:cstheme="minorHAnsi"/>
          <w:sz w:val="20"/>
          <w:szCs w:val="20"/>
        </w:rPr>
        <w:t>Fulfills an English/Language Arts requirement for all diploma</w:t>
      </w:r>
    </w:p>
    <w:p w14:paraId="47C46F0B" w14:textId="77777777" w:rsidR="00434FB3" w:rsidRDefault="00434FB3" w:rsidP="00FD682E">
      <w:pPr>
        <w:rPr>
          <w:rFonts w:asciiTheme="minorHAnsi" w:hAnsiTheme="minorHAnsi" w:cstheme="minorHAnsi"/>
          <w:b/>
          <w:sz w:val="20"/>
          <w:szCs w:val="20"/>
          <w:u w:val="single"/>
        </w:rPr>
      </w:pPr>
    </w:p>
    <w:p w14:paraId="58035856" w14:textId="480F9CF2" w:rsidR="00FD682E" w:rsidRPr="00384B37" w:rsidRDefault="00FD682E" w:rsidP="00FD682E">
      <w:pPr>
        <w:rPr>
          <w:rFonts w:asciiTheme="minorHAnsi" w:hAnsiTheme="minorHAnsi" w:cstheme="minorHAnsi"/>
          <w:b/>
          <w:sz w:val="20"/>
          <w:szCs w:val="20"/>
        </w:rPr>
      </w:pPr>
      <w:r w:rsidRPr="00384B37">
        <w:rPr>
          <w:rFonts w:asciiTheme="minorHAnsi" w:hAnsiTheme="minorHAnsi" w:cstheme="minorHAnsi"/>
          <w:b/>
          <w:sz w:val="20"/>
          <w:szCs w:val="20"/>
          <w:u w:val="single"/>
        </w:rPr>
        <w:t>AMERICAN LITERATURE:</w:t>
      </w:r>
      <w:r w:rsidRPr="00384B37">
        <w:rPr>
          <w:rFonts w:asciiTheme="minorHAnsi" w:hAnsiTheme="minorHAnsi" w:cstheme="minorHAnsi"/>
          <w:b/>
          <w:sz w:val="20"/>
          <w:szCs w:val="20"/>
        </w:rPr>
        <w:t xml:space="preserve"> </w:t>
      </w:r>
    </w:p>
    <w:p w14:paraId="1360C8CA" w14:textId="77777777" w:rsidR="00B238E8" w:rsidRPr="00384B37" w:rsidRDefault="00B238E8" w:rsidP="00E16E91">
      <w:pPr>
        <w:pStyle w:val="Default"/>
        <w:rPr>
          <w:rFonts w:asciiTheme="minorHAnsi" w:hAnsiTheme="minorHAnsi" w:cstheme="minorHAnsi"/>
          <w:color w:val="auto"/>
          <w:sz w:val="20"/>
          <w:szCs w:val="20"/>
        </w:rPr>
      </w:pPr>
      <w:r w:rsidRPr="00384B37">
        <w:rPr>
          <w:rFonts w:asciiTheme="minorHAnsi" w:hAnsiTheme="minorHAnsi" w:cstheme="minorHAnsi"/>
          <w:i/>
          <w:iCs/>
          <w:sz w:val="20"/>
          <w:szCs w:val="20"/>
        </w:rPr>
        <w:t>American Literature</w:t>
      </w:r>
      <w:r w:rsidRPr="00384B37">
        <w:rPr>
          <w:rFonts w:asciiTheme="minorHAnsi" w:hAnsiTheme="minorHAnsi" w:cstheme="minorHAnsi"/>
          <w:sz w:val="20"/>
          <w:szCs w:val="20"/>
        </w:rPr>
        <w:t xml:space="preserve">, </w:t>
      </w:r>
      <w:r w:rsidRPr="00384B37">
        <w:rPr>
          <w:rFonts w:asciiTheme="minorHAnsi" w:hAnsiTheme="minorHAnsi" w:cstheme="minorHAnsi"/>
          <w:i/>
          <w:iCs/>
          <w:sz w:val="20"/>
          <w:szCs w:val="20"/>
        </w:rPr>
        <w:t xml:space="preserve">a course based on the Indiana Academic Standards for English/Language Arts, </w:t>
      </w:r>
      <w:r w:rsidRPr="00384B37">
        <w:rPr>
          <w:rFonts w:asciiTheme="minorHAnsi" w:hAnsiTheme="minorHAnsi" w:cstheme="minorHAnsi"/>
          <w:sz w:val="20"/>
          <w:szCs w:val="20"/>
        </w:rPr>
        <w:t xml:space="preserve">is a study of representative works and authors of the United States from pre-Revolutionary times to the present. Students read, analyze, evaluate, critique, and actively respond to a wide variety of literary genres that reflect American culture, including quality works of various ethnic and cultural minorities. Students compare readings and media from literature, history, and other subjects by demonstrating how the ideas and concepts presented in the works are interconnected, distinctly American, and important to an understanding of the development of the current culture. </w:t>
      </w:r>
    </w:p>
    <w:p w14:paraId="0303B64B" w14:textId="42FC4FCF" w:rsidR="00B238E8" w:rsidRPr="00384B37" w:rsidRDefault="00B238E8" w:rsidP="00B238E8">
      <w:pPr>
        <w:pStyle w:val="Default"/>
        <w:ind w:left="720" w:hanging="360"/>
        <w:rPr>
          <w:rFonts w:asciiTheme="minorHAnsi" w:hAnsiTheme="minorHAnsi" w:cstheme="minorHAnsi"/>
          <w:color w:val="auto"/>
          <w:sz w:val="20"/>
          <w:szCs w:val="20"/>
        </w:rPr>
      </w:pPr>
      <w:r w:rsidRPr="00384B37">
        <w:rPr>
          <w:rFonts w:asciiTheme="minorHAnsi" w:hAnsiTheme="minorHAnsi" w:cstheme="minorHAnsi"/>
          <w:color w:val="auto"/>
          <w:sz w:val="20"/>
          <w:szCs w:val="20"/>
        </w:rPr>
        <w:t xml:space="preserve">• </w:t>
      </w:r>
      <w:r w:rsidR="00830199" w:rsidRPr="00384B37">
        <w:rPr>
          <w:rFonts w:asciiTheme="minorHAnsi" w:hAnsiTheme="minorHAnsi" w:cstheme="minorHAnsi"/>
          <w:color w:val="auto"/>
          <w:sz w:val="20"/>
          <w:szCs w:val="20"/>
        </w:rPr>
        <w:tab/>
      </w:r>
      <w:r w:rsidR="00271226" w:rsidRPr="00384B37">
        <w:rPr>
          <w:rFonts w:asciiTheme="minorHAnsi" w:hAnsiTheme="minorHAnsi" w:cstheme="minorHAnsi"/>
          <w:color w:val="auto"/>
          <w:sz w:val="20"/>
          <w:szCs w:val="20"/>
        </w:rPr>
        <w:t>Recommended Grade Level: 11</w:t>
      </w:r>
      <w:r w:rsidR="001855B6">
        <w:rPr>
          <w:rFonts w:asciiTheme="minorHAnsi" w:hAnsiTheme="minorHAnsi" w:cstheme="minorHAnsi"/>
          <w:color w:val="auto"/>
          <w:sz w:val="20"/>
          <w:szCs w:val="20"/>
        </w:rPr>
        <w:t>, 12</w:t>
      </w:r>
    </w:p>
    <w:p w14:paraId="4075049B" w14:textId="35C1811E" w:rsidR="00B238E8" w:rsidRPr="00384B37" w:rsidRDefault="00B238E8" w:rsidP="00B238E8">
      <w:pPr>
        <w:pStyle w:val="Default"/>
        <w:ind w:left="720" w:hanging="360"/>
        <w:rPr>
          <w:rFonts w:asciiTheme="minorHAnsi" w:hAnsiTheme="minorHAnsi" w:cstheme="minorHAnsi"/>
          <w:color w:val="auto"/>
          <w:sz w:val="20"/>
          <w:szCs w:val="20"/>
        </w:rPr>
      </w:pPr>
      <w:r w:rsidRPr="00384B37">
        <w:rPr>
          <w:rFonts w:asciiTheme="minorHAnsi" w:hAnsiTheme="minorHAnsi" w:cstheme="minorHAnsi"/>
          <w:color w:val="auto"/>
          <w:sz w:val="20"/>
          <w:szCs w:val="20"/>
        </w:rPr>
        <w:t xml:space="preserve">• </w:t>
      </w:r>
      <w:r w:rsidR="00830199" w:rsidRPr="00384B37">
        <w:rPr>
          <w:rFonts w:asciiTheme="minorHAnsi" w:hAnsiTheme="minorHAnsi" w:cstheme="minorHAnsi"/>
          <w:color w:val="auto"/>
          <w:sz w:val="20"/>
          <w:szCs w:val="20"/>
        </w:rPr>
        <w:tab/>
      </w:r>
      <w:r w:rsidRPr="00384B37">
        <w:rPr>
          <w:rFonts w:asciiTheme="minorHAnsi" w:hAnsiTheme="minorHAnsi" w:cstheme="minorHAnsi"/>
          <w:color w:val="auto"/>
          <w:sz w:val="20"/>
          <w:szCs w:val="20"/>
        </w:rPr>
        <w:t>Prerequisites: English 9</w:t>
      </w:r>
      <w:r w:rsidR="00B44DBF">
        <w:rPr>
          <w:rFonts w:asciiTheme="minorHAnsi" w:hAnsiTheme="minorHAnsi" w:cstheme="minorHAnsi"/>
          <w:color w:val="auto"/>
          <w:sz w:val="20"/>
          <w:szCs w:val="20"/>
        </w:rPr>
        <w:t xml:space="preserve"> and English 10</w:t>
      </w:r>
      <w:r w:rsidRPr="00384B37">
        <w:rPr>
          <w:rFonts w:asciiTheme="minorHAnsi" w:hAnsiTheme="minorHAnsi" w:cstheme="minorHAnsi"/>
          <w:color w:val="auto"/>
          <w:sz w:val="20"/>
          <w:szCs w:val="20"/>
        </w:rPr>
        <w:t xml:space="preserve"> </w:t>
      </w:r>
    </w:p>
    <w:p w14:paraId="643E9257" w14:textId="00E797DA" w:rsidR="00B238E8" w:rsidRPr="00384B37" w:rsidRDefault="00B238E8" w:rsidP="00CD4891">
      <w:pPr>
        <w:pStyle w:val="Default"/>
        <w:numPr>
          <w:ilvl w:val="0"/>
          <w:numId w:val="56"/>
        </w:numPr>
        <w:rPr>
          <w:rFonts w:asciiTheme="minorHAnsi" w:hAnsiTheme="minorHAnsi" w:cstheme="minorHAnsi"/>
          <w:color w:val="auto"/>
          <w:sz w:val="20"/>
          <w:szCs w:val="20"/>
        </w:rPr>
      </w:pPr>
      <w:r w:rsidRPr="00384B37">
        <w:rPr>
          <w:rFonts w:asciiTheme="minorHAnsi" w:hAnsiTheme="minorHAnsi" w:cstheme="minorHAnsi"/>
          <w:color w:val="auto"/>
          <w:sz w:val="20"/>
          <w:szCs w:val="20"/>
        </w:rPr>
        <w:t xml:space="preserve">Credits: 1 to 2 semester course, 1 credit per semester </w:t>
      </w:r>
    </w:p>
    <w:p w14:paraId="4F80F0E4" w14:textId="77777777" w:rsidR="00B238E8" w:rsidRPr="00384B37" w:rsidRDefault="00B238E8" w:rsidP="00B238E8">
      <w:pPr>
        <w:pStyle w:val="Default"/>
        <w:ind w:left="720" w:hanging="360"/>
        <w:rPr>
          <w:rFonts w:asciiTheme="minorHAnsi" w:hAnsiTheme="minorHAnsi" w:cstheme="minorHAnsi"/>
          <w:color w:val="auto"/>
          <w:sz w:val="20"/>
          <w:szCs w:val="20"/>
        </w:rPr>
      </w:pPr>
      <w:r w:rsidRPr="00384B37">
        <w:rPr>
          <w:rFonts w:asciiTheme="minorHAnsi" w:hAnsiTheme="minorHAnsi" w:cstheme="minorHAnsi"/>
          <w:color w:val="auto"/>
          <w:sz w:val="20"/>
          <w:szCs w:val="20"/>
        </w:rPr>
        <w:t xml:space="preserve">• </w:t>
      </w:r>
      <w:r w:rsidR="00830199" w:rsidRPr="00384B37">
        <w:rPr>
          <w:rFonts w:asciiTheme="minorHAnsi" w:hAnsiTheme="minorHAnsi" w:cstheme="minorHAnsi"/>
          <w:color w:val="auto"/>
          <w:sz w:val="20"/>
          <w:szCs w:val="20"/>
        </w:rPr>
        <w:tab/>
      </w:r>
      <w:r w:rsidRPr="00384B37">
        <w:rPr>
          <w:rFonts w:asciiTheme="minorHAnsi" w:hAnsiTheme="minorHAnsi" w:cstheme="minorHAnsi"/>
          <w:color w:val="auto"/>
          <w:sz w:val="20"/>
          <w:szCs w:val="20"/>
        </w:rPr>
        <w:t xml:space="preserve">Fulfills an English/Language Arts requirement for all diplomas </w:t>
      </w:r>
    </w:p>
    <w:p w14:paraId="7A0B6B39" w14:textId="77777777" w:rsidR="00615688" w:rsidRDefault="00615688" w:rsidP="00FD682E">
      <w:pPr>
        <w:rPr>
          <w:rFonts w:asciiTheme="minorHAnsi" w:hAnsiTheme="minorHAnsi" w:cstheme="minorHAnsi"/>
          <w:b/>
          <w:sz w:val="20"/>
          <w:szCs w:val="20"/>
          <w:u w:val="single"/>
        </w:rPr>
      </w:pPr>
    </w:p>
    <w:p w14:paraId="231D5262" w14:textId="1A04D273" w:rsidR="00F52A1D" w:rsidRDefault="00F52A1D" w:rsidP="00FD682E">
      <w:pPr>
        <w:rPr>
          <w:rFonts w:asciiTheme="minorHAnsi" w:hAnsiTheme="minorHAnsi" w:cstheme="minorHAnsi"/>
          <w:sz w:val="20"/>
          <w:szCs w:val="20"/>
        </w:rPr>
      </w:pPr>
      <w:r>
        <w:rPr>
          <w:rFonts w:asciiTheme="minorHAnsi" w:hAnsiTheme="minorHAnsi" w:cstheme="minorHAnsi"/>
          <w:b/>
          <w:sz w:val="20"/>
          <w:szCs w:val="20"/>
          <w:u w:val="single"/>
        </w:rPr>
        <w:t>CREATIVE WRITING:</w:t>
      </w:r>
      <w:r>
        <w:rPr>
          <w:rFonts w:asciiTheme="minorHAnsi" w:hAnsiTheme="minorHAnsi" w:cstheme="minorHAnsi"/>
          <w:sz w:val="20"/>
          <w:szCs w:val="20"/>
        </w:rPr>
        <w:t xml:space="preserve"> </w:t>
      </w:r>
    </w:p>
    <w:p w14:paraId="36EE4A00" w14:textId="77777777" w:rsidR="00F52A1D" w:rsidRPr="00F52A1D" w:rsidRDefault="00F52A1D" w:rsidP="00F52A1D">
      <w:pPr>
        <w:rPr>
          <w:rFonts w:asciiTheme="minorHAnsi" w:hAnsiTheme="minorHAnsi" w:cstheme="minorHAnsi"/>
          <w:sz w:val="20"/>
          <w:szCs w:val="20"/>
        </w:rPr>
      </w:pPr>
      <w:r w:rsidRPr="00F52A1D">
        <w:rPr>
          <w:rFonts w:asciiTheme="minorHAnsi" w:hAnsiTheme="minorHAnsi" w:cstheme="minorHAnsi"/>
          <w:i/>
          <w:sz w:val="20"/>
          <w:szCs w:val="20"/>
        </w:rPr>
        <w:t>Creative Writing</w:t>
      </w:r>
      <w:r w:rsidRPr="00F52A1D">
        <w:rPr>
          <w:rFonts w:asciiTheme="minorHAnsi" w:hAnsiTheme="minorHAnsi" w:cstheme="minorHAnsi"/>
          <w:sz w:val="20"/>
          <w:szCs w:val="20"/>
        </w:rPr>
        <w:t xml:space="preserve">, </w:t>
      </w:r>
      <w:r w:rsidRPr="00F52A1D">
        <w:rPr>
          <w:rFonts w:asciiTheme="minorHAnsi" w:hAnsiTheme="minorHAnsi" w:cstheme="minorHAnsi"/>
          <w:i/>
          <w:sz w:val="20"/>
          <w:szCs w:val="20"/>
        </w:rPr>
        <w:t>a course based on the Indiana Academic Standards for English/Language Arts</w:t>
      </w:r>
      <w:r w:rsidRPr="00F52A1D">
        <w:rPr>
          <w:rFonts w:asciiTheme="minorHAnsi" w:hAnsiTheme="minorHAnsi" w:cstheme="minorHAnsi"/>
          <w:sz w:val="20"/>
          <w:szCs w:val="20"/>
        </w:rPr>
        <w:t xml:space="preserve">, is a study and application of the rhetorical writing strategies for prose and poetry. Using the writing process, students demonstrate a command of vocabulary, the nuances of language and vocabulary, English language conventions, an awareness of the audience, the purposes for writing, and the style of their own writing. Course can be offered in conjunction with a literature course, or schools may embed Indiana Academic Standards for English/Language Arts reading standards within curriculum. </w:t>
      </w:r>
    </w:p>
    <w:p w14:paraId="6E99B804" w14:textId="77777777" w:rsidR="00F52A1D" w:rsidRPr="00F52A1D" w:rsidRDefault="00F52A1D" w:rsidP="00CD4891">
      <w:pPr>
        <w:pStyle w:val="ListParagraph"/>
        <w:numPr>
          <w:ilvl w:val="0"/>
          <w:numId w:val="61"/>
        </w:numPr>
        <w:rPr>
          <w:rFonts w:asciiTheme="minorHAnsi" w:hAnsiTheme="minorHAnsi" w:cstheme="minorHAnsi"/>
          <w:sz w:val="20"/>
          <w:szCs w:val="20"/>
        </w:rPr>
      </w:pPr>
      <w:r w:rsidRPr="00F52A1D">
        <w:rPr>
          <w:rFonts w:asciiTheme="minorHAnsi" w:hAnsiTheme="minorHAnsi" w:cstheme="minorHAnsi"/>
          <w:sz w:val="20"/>
          <w:szCs w:val="20"/>
        </w:rPr>
        <w:t xml:space="preserve">Recommended Grade Level: 11, 12 </w:t>
      </w:r>
    </w:p>
    <w:p w14:paraId="1A355F60" w14:textId="0C833C40" w:rsidR="00F52A1D" w:rsidRPr="00F52A1D" w:rsidRDefault="00F52A1D" w:rsidP="00CD4891">
      <w:pPr>
        <w:pStyle w:val="ListParagraph"/>
        <w:numPr>
          <w:ilvl w:val="0"/>
          <w:numId w:val="61"/>
        </w:numPr>
        <w:rPr>
          <w:rFonts w:asciiTheme="minorHAnsi" w:hAnsiTheme="minorHAnsi" w:cstheme="minorHAnsi"/>
          <w:sz w:val="20"/>
          <w:szCs w:val="20"/>
        </w:rPr>
      </w:pPr>
      <w:r w:rsidRPr="00F52A1D">
        <w:rPr>
          <w:rFonts w:asciiTheme="minorHAnsi" w:hAnsiTheme="minorHAnsi" w:cstheme="minorHAnsi"/>
          <w:sz w:val="20"/>
          <w:szCs w:val="20"/>
        </w:rPr>
        <w:t xml:space="preserve">Prerequisites: </w:t>
      </w:r>
      <w:r w:rsidR="00B44DBF" w:rsidRPr="00384B37">
        <w:rPr>
          <w:rFonts w:asciiTheme="minorHAnsi" w:hAnsiTheme="minorHAnsi" w:cstheme="minorHAnsi"/>
          <w:sz w:val="20"/>
          <w:szCs w:val="20"/>
        </w:rPr>
        <w:t>English 9</w:t>
      </w:r>
      <w:r w:rsidR="00B44DBF">
        <w:rPr>
          <w:rFonts w:asciiTheme="minorHAnsi" w:hAnsiTheme="minorHAnsi" w:cstheme="minorHAnsi"/>
          <w:sz w:val="20"/>
          <w:szCs w:val="20"/>
        </w:rPr>
        <w:t xml:space="preserve"> and English 10</w:t>
      </w:r>
    </w:p>
    <w:p w14:paraId="0C98AB56" w14:textId="77777777" w:rsidR="00F52A1D" w:rsidRPr="00F52A1D" w:rsidRDefault="00F52A1D" w:rsidP="00CD4891">
      <w:pPr>
        <w:pStyle w:val="ListParagraph"/>
        <w:numPr>
          <w:ilvl w:val="0"/>
          <w:numId w:val="61"/>
        </w:numPr>
        <w:rPr>
          <w:rFonts w:asciiTheme="minorHAnsi" w:hAnsiTheme="minorHAnsi" w:cstheme="minorHAnsi"/>
          <w:sz w:val="20"/>
          <w:szCs w:val="20"/>
        </w:rPr>
      </w:pPr>
      <w:r w:rsidRPr="00F52A1D">
        <w:rPr>
          <w:rFonts w:asciiTheme="minorHAnsi" w:hAnsiTheme="minorHAnsi" w:cstheme="minorHAnsi"/>
          <w:sz w:val="20"/>
          <w:szCs w:val="20"/>
        </w:rPr>
        <w:t xml:space="preserve">Credits: 1 semester course, 1 credit per semester </w:t>
      </w:r>
    </w:p>
    <w:p w14:paraId="57F1C454" w14:textId="77777777" w:rsidR="00F52A1D" w:rsidRPr="00F52A1D" w:rsidRDefault="00F52A1D" w:rsidP="00CD4891">
      <w:pPr>
        <w:pStyle w:val="ListParagraph"/>
        <w:numPr>
          <w:ilvl w:val="0"/>
          <w:numId w:val="61"/>
        </w:numPr>
        <w:rPr>
          <w:rFonts w:asciiTheme="minorHAnsi" w:hAnsiTheme="minorHAnsi" w:cstheme="minorHAnsi"/>
          <w:sz w:val="20"/>
          <w:szCs w:val="20"/>
        </w:rPr>
      </w:pPr>
      <w:r w:rsidRPr="00F52A1D">
        <w:rPr>
          <w:rFonts w:asciiTheme="minorHAnsi" w:hAnsiTheme="minorHAnsi" w:cstheme="minorHAnsi"/>
          <w:sz w:val="20"/>
          <w:szCs w:val="20"/>
        </w:rPr>
        <w:t>Fulfills an English/Language Arts requirement for all diplomas</w:t>
      </w:r>
    </w:p>
    <w:p w14:paraId="101D99AD" w14:textId="77777777" w:rsidR="00D52B9C" w:rsidRDefault="00D52B9C" w:rsidP="00FD682E">
      <w:pPr>
        <w:rPr>
          <w:rFonts w:asciiTheme="minorHAnsi" w:hAnsiTheme="minorHAnsi" w:cstheme="minorHAnsi"/>
          <w:b/>
          <w:sz w:val="20"/>
          <w:szCs w:val="20"/>
          <w:u w:val="single"/>
        </w:rPr>
      </w:pPr>
    </w:p>
    <w:p w14:paraId="12ED3A66" w14:textId="77777777" w:rsidR="00434FB3" w:rsidRPr="00790FAF" w:rsidRDefault="00434FB3" w:rsidP="00434FB3">
      <w:pPr>
        <w:rPr>
          <w:rFonts w:asciiTheme="minorHAnsi" w:hAnsiTheme="minorHAnsi" w:cstheme="minorHAnsi"/>
          <w:b/>
          <w:bCs/>
          <w:sz w:val="20"/>
          <w:szCs w:val="20"/>
          <w:u w:val="single"/>
        </w:rPr>
      </w:pPr>
      <w:r w:rsidRPr="00790FAF">
        <w:rPr>
          <w:rFonts w:asciiTheme="minorHAnsi" w:hAnsiTheme="minorHAnsi" w:cstheme="minorHAnsi"/>
          <w:b/>
          <w:bCs/>
          <w:sz w:val="20"/>
          <w:szCs w:val="20"/>
          <w:u w:val="single"/>
        </w:rPr>
        <w:t>COMPOSITION:</w:t>
      </w:r>
    </w:p>
    <w:p w14:paraId="31E6296E" w14:textId="77777777" w:rsidR="00434FB3" w:rsidRPr="00790FAF" w:rsidRDefault="00434FB3" w:rsidP="00434FB3">
      <w:pPr>
        <w:rPr>
          <w:rFonts w:asciiTheme="minorHAnsi" w:hAnsiTheme="minorHAnsi" w:cstheme="minorHAnsi"/>
          <w:sz w:val="20"/>
          <w:szCs w:val="20"/>
        </w:rPr>
      </w:pPr>
      <w:r w:rsidRPr="00E661AA">
        <w:rPr>
          <w:rFonts w:asciiTheme="minorHAnsi" w:hAnsiTheme="minorHAnsi" w:cstheme="minorHAnsi"/>
          <w:i/>
          <w:sz w:val="20"/>
          <w:szCs w:val="20"/>
        </w:rPr>
        <w:t>Composition</w:t>
      </w:r>
      <w:r w:rsidRPr="006A06F4">
        <w:rPr>
          <w:rFonts w:asciiTheme="minorHAnsi" w:hAnsiTheme="minorHAnsi" w:cstheme="minorHAnsi"/>
          <w:sz w:val="20"/>
          <w:szCs w:val="20"/>
        </w:rPr>
        <w:t xml:space="preserve">, a course based on the Indiana Academic Standards for English/Language Arts, is a study and application of the rhetorical writing strategies of narration, description, exposition, and persuasion. Using the writing process, students demonstrate a command of vocabulary, English language conventions, research and organizational skills, an awareness of the audience, the purpose for writing, and style. Students read classic and contemporary literature or articles and use appropriate works as models for writing. Students write a variety of types of compositions with a focus on fictional narratives, reflective compositions, academic essays, and responses to literature. Course can be offered in conjunction with a literature course, or schools may embed Indiana Academic Standards for English/Language Arts reading standards within curriculum. </w:t>
      </w:r>
    </w:p>
    <w:p w14:paraId="65D03AA6" w14:textId="77777777" w:rsidR="00434FB3" w:rsidRPr="00790FAF" w:rsidRDefault="00434FB3" w:rsidP="00434FB3">
      <w:pPr>
        <w:pStyle w:val="ListParagraph"/>
        <w:numPr>
          <w:ilvl w:val="0"/>
          <w:numId w:val="80"/>
        </w:numPr>
        <w:rPr>
          <w:rFonts w:asciiTheme="minorHAnsi" w:hAnsiTheme="minorHAnsi" w:cstheme="minorHAnsi"/>
          <w:sz w:val="20"/>
          <w:szCs w:val="20"/>
        </w:rPr>
      </w:pPr>
      <w:r w:rsidRPr="00790FAF">
        <w:rPr>
          <w:rFonts w:asciiTheme="minorHAnsi" w:hAnsiTheme="minorHAnsi" w:cstheme="minorHAnsi"/>
          <w:sz w:val="20"/>
          <w:szCs w:val="20"/>
        </w:rPr>
        <w:t>Recommended Grade: 11, 12</w:t>
      </w:r>
    </w:p>
    <w:p w14:paraId="05223D0E" w14:textId="000C68E9" w:rsidR="00434FB3" w:rsidRPr="00790FAF" w:rsidRDefault="00434FB3" w:rsidP="00434FB3">
      <w:pPr>
        <w:pStyle w:val="ListParagraph"/>
        <w:numPr>
          <w:ilvl w:val="0"/>
          <w:numId w:val="80"/>
        </w:numPr>
        <w:rPr>
          <w:rFonts w:asciiTheme="minorHAnsi" w:hAnsiTheme="minorHAnsi" w:cstheme="minorHAnsi"/>
          <w:sz w:val="20"/>
          <w:szCs w:val="20"/>
        </w:rPr>
      </w:pPr>
      <w:r w:rsidRPr="00790FAF">
        <w:rPr>
          <w:rFonts w:asciiTheme="minorHAnsi" w:hAnsiTheme="minorHAnsi" w:cstheme="minorHAnsi"/>
          <w:sz w:val="20"/>
          <w:szCs w:val="20"/>
        </w:rPr>
        <w:t xml:space="preserve">Prerequisites: </w:t>
      </w:r>
      <w:r w:rsidR="00B44DBF" w:rsidRPr="00384B37">
        <w:rPr>
          <w:rFonts w:asciiTheme="minorHAnsi" w:hAnsiTheme="minorHAnsi" w:cstheme="minorHAnsi"/>
          <w:sz w:val="20"/>
          <w:szCs w:val="20"/>
        </w:rPr>
        <w:t>English 9</w:t>
      </w:r>
      <w:r w:rsidR="00B44DBF">
        <w:rPr>
          <w:rFonts w:asciiTheme="minorHAnsi" w:hAnsiTheme="minorHAnsi" w:cstheme="minorHAnsi"/>
          <w:sz w:val="20"/>
          <w:szCs w:val="20"/>
        </w:rPr>
        <w:t xml:space="preserve"> and English 10</w:t>
      </w:r>
    </w:p>
    <w:p w14:paraId="0D8CE934" w14:textId="77777777" w:rsidR="00434FB3" w:rsidRPr="00790FAF" w:rsidRDefault="00434FB3" w:rsidP="00434FB3">
      <w:pPr>
        <w:pStyle w:val="ListParagraph"/>
        <w:numPr>
          <w:ilvl w:val="0"/>
          <w:numId w:val="80"/>
        </w:numPr>
        <w:rPr>
          <w:rFonts w:asciiTheme="minorHAnsi" w:hAnsiTheme="minorHAnsi" w:cstheme="minorHAnsi"/>
          <w:sz w:val="20"/>
          <w:szCs w:val="20"/>
        </w:rPr>
      </w:pPr>
      <w:r w:rsidRPr="00790FAF">
        <w:rPr>
          <w:rFonts w:asciiTheme="minorHAnsi" w:hAnsiTheme="minorHAnsi" w:cstheme="minorHAnsi"/>
          <w:sz w:val="20"/>
          <w:szCs w:val="20"/>
        </w:rPr>
        <w:t xml:space="preserve">Credits: 1 or 2 semester course, 1 credit per semester </w:t>
      </w:r>
    </w:p>
    <w:p w14:paraId="71DB2AB1" w14:textId="77777777" w:rsidR="00434FB3" w:rsidRPr="00790FAF" w:rsidRDefault="00434FB3" w:rsidP="00434FB3">
      <w:pPr>
        <w:pStyle w:val="ListParagraph"/>
        <w:numPr>
          <w:ilvl w:val="0"/>
          <w:numId w:val="80"/>
        </w:numPr>
        <w:rPr>
          <w:rFonts w:asciiTheme="minorHAnsi" w:hAnsiTheme="minorHAnsi" w:cstheme="minorHAnsi"/>
          <w:sz w:val="20"/>
          <w:szCs w:val="20"/>
        </w:rPr>
      </w:pPr>
      <w:r w:rsidRPr="00790FAF">
        <w:rPr>
          <w:rFonts w:asciiTheme="minorHAnsi" w:hAnsiTheme="minorHAnsi" w:cstheme="minorHAnsi"/>
          <w:sz w:val="20"/>
          <w:szCs w:val="20"/>
        </w:rPr>
        <w:t>Fulfills an English/Language Arts requirement for all diplomas</w:t>
      </w:r>
    </w:p>
    <w:p w14:paraId="77544B53" w14:textId="77DAB652" w:rsidR="00434FB3" w:rsidRDefault="00434FB3" w:rsidP="00D52B9C">
      <w:pPr>
        <w:rPr>
          <w:rFonts w:asciiTheme="minorHAnsi" w:hAnsiTheme="minorHAnsi" w:cstheme="minorHAnsi"/>
          <w:b/>
          <w:bCs/>
          <w:sz w:val="20"/>
          <w:szCs w:val="20"/>
          <w:u w:val="single"/>
        </w:rPr>
      </w:pPr>
    </w:p>
    <w:p w14:paraId="1C9172C9" w14:textId="77777777" w:rsidR="00434FB3" w:rsidRDefault="00434FB3" w:rsidP="00D52B9C">
      <w:pPr>
        <w:rPr>
          <w:rFonts w:asciiTheme="minorHAnsi" w:hAnsiTheme="minorHAnsi" w:cstheme="minorHAnsi"/>
          <w:b/>
          <w:bCs/>
          <w:sz w:val="20"/>
          <w:szCs w:val="20"/>
          <w:u w:val="single"/>
        </w:rPr>
      </w:pPr>
    </w:p>
    <w:p w14:paraId="5A9D4E33" w14:textId="024DA234" w:rsidR="00D52B9C" w:rsidRPr="00E237B2" w:rsidRDefault="00D52B9C" w:rsidP="00D52B9C">
      <w:pPr>
        <w:rPr>
          <w:rFonts w:asciiTheme="minorHAnsi" w:hAnsiTheme="minorHAnsi" w:cstheme="minorHAnsi"/>
          <w:b/>
          <w:bCs/>
          <w:sz w:val="20"/>
          <w:szCs w:val="20"/>
          <w:u w:val="single"/>
        </w:rPr>
      </w:pPr>
      <w:r w:rsidRPr="00E237B2">
        <w:rPr>
          <w:rFonts w:asciiTheme="minorHAnsi" w:hAnsiTheme="minorHAnsi" w:cstheme="minorHAnsi"/>
          <w:b/>
          <w:bCs/>
          <w:sz w:val="20"/>
          <w:szCs w:val="20"/>
          <w:u w:val="single"/>
        </w:rPr>
        <w:t>CONTEMPORARY LITERATURE:</w:t>
      </w:r>
    </w:p>
    <w:p w14:paraId="5FCDD7E3" w14:textId="77777777" w:rsidR="00D52B9C" w:rsidRPr="00E237B2" w:rsidRDefault="00D52B9C" w:rsidP="00D52B9C">
      <w:pPr>
        <w:rPr>
          <w:rFonts w:asciiTheme="minorHAnsi" w:hAnsiTheme="minorHAnsi" w:cstheme="minorHAnsi"/>
          <w:sz w:val="20"/>
          <w:szCs w:val="20"/>
        </w:rPr>
      </w:pPr>
      <w:r w:rsidRPr="00E661AA">
        <w:rPr>
          <w:rFonts w:asciiTheme="minorHAnsi" w:hAnsiTheme="minorHAnsi" w:cstheme="minorHAnsi"/>
          <w:i/>
          <w:sz w:val="20"/>
          <w:szCs w:val="20"/>
        </w:rPr>
        <w:t>Contemporary Literature</w:t>
      </w:r>
      <w:r w:rsidRPr="00E237B2">
        <w:rPr>
          <w:rFonts w:asciiTheme="minorHAnsi" w:hAnsiTheme="minorHAnsi" w:cstheme="minorHAnsi"/>
          <w:sz w:val="20"/>
          <w:szCs w:val="20"/>
        </w:rPr>
        <w:t xml:space="preserve">, a course based on the Indiana Academic Standards for English/Language Arts, is a study of how post-1950s literature from around the world, such as North and South America, Europe and Great Britain, the Middle East, and post-colonial Africa and Asia, addresses contemporary issues. Students examine multiple genres to develop a sense of how particular genres are used today to represent ideas and events. Students analyze different theories and methods of textual criticism especially theories currently popular. </w:t>
      </w:r>
      <w:r w:rsidRPr="00E237B2">
        <w:rPr>
          <w:rFonts w:asciiTheme="minorHAnsi" w:hAnsiTheme="minorHAnsi" w:cstheme="minorHAnsi"/>
          <w:sz w:val="20"/>
          <w:szCs w:val="20"/>
        </w:rPr>
        <w:lastRenderedPageBreak/>
        <w:t xml:space="preserve">Students analyze how the interpretations and themes of contemporary literature read in this course relate to the time period and to historical issues. Course can be offered in conjunction with a composition course, or schools may embed Indiana Academic Standards for English/Language Arts writing standards within curriculum. </w:t>
      </w:r>
    </w:p>
    <w:p w14:paraId="76E005BD" w14:textId="77777777" w:rsidR="00D52B9C" w:rsidRPr="00E237B2" w:rsidRDefault="00D52B9C" w:rsidP="00D52B9C">
      <w:pPr>
        <w:pStyle w:val="ListParagraph"/>
        <w:numPr>
          <w:ilvl w:val="0"/>
          <w:numId w:val="78"/>
        </w:numPr>
        <w:rPr>
          <w:rFonts w:asciiTheme="minorHAnsi" w:hAnsiTheme="minorHAnsi" w:cstheme="minorHAnsi"/>
          <w:sz w:val="20"/>
          <w:szCs w:val="20"/>
        </w:rPr>
      </w:pPr>
      <w:r w:rsidRPr="00E237B2">
        <w:rPr>
          <w:rFonts w:asciiTheme="minorHAnsi" w:hAnsiTheme="minorHAnsi" w:cstheme="minorHAnsi"/>
          <w:sz w:val="20"/>
          <w:szCs w:val="20"/>
        </w:rPr>
        <w:t>Recommended Grade: 11, 12</w:t>
      </w:r>
    </w:p>
    <w:p w14:paraId="763B6110" w14:textId="77777777" w:rsidR="00B44DBF" w:rsidRDefault="00D52B9C" w:rsidP="00CC2BBC">
      <w:pPr>
        <w:pStyle w:val="ListParagraph"/>
        <w:numPr>
          <w:ilvl w:val="0"/>
          <w:numId w:val="78"/>
        </w:numPr>
        <w:rPr>
          <w:rFonts w:asciiTheme="minorHAnsi" w:hAnsiTheme="minorHAnsi" w:cstheme="minorHAnsi"/>
          <w:sz w:val="20"/>
          <w:szCs w:val="20"/>
        </w:rPr>
      </w:pPr>
      <w:r w:rsidRPr="00B44DBF">
        <w:rPr>
          <w:rFonts w:asciiTheme="minorHAnsi" w:hAnsiTheme="minorHAnsi" w:cstheme="minorHAnsi"/>
          <w:sz w:val="20"/>
          <w:szCs w:val="20"/>
        </w:rPr>
        <w:t xml:space="preserve">Prerequisites: </w:t>
      </w:r>
      <w:r w:rsidR="00B44DBF" w:rsidRPr="00384B37">
        <w:rPr>
          <w:rFonts w:asciiTheme="minorHAnsi" w:hAnsiTheme="minorHAnsi" w:cstheme="minorHAnsi"/>
          <w:sz w:val="20"/>
          <w:szCs w:val="20"/>
        </w:rPr>
        <w:t>English 9</w:t>
      </w:r>
      <w:r w:rsidR="00B44DBF">
        <w:rPr>
          <w:rFonts w:asciiTheme="minorHAnsi" w:hAnsiTheme="minorHAnsi" w:cstheme="minorHAnsi"/>
          <w:sz w:val="20"/>
          <w:szCs w:val="20"/>
        </w:rPr>
        <w:t xml:space="preserve"> and English 10</w:t>
      </w:r>
      <w:r w:rsidR="00B44DBF" w:rsidRPr="00384B37">
        <w:rPr>
          <w:rFonts w:asciiTheme="minorHAnsi" w:hAnsiTheme="minorHAnsi" w:cstheme="minorHAnsi"/>
          <w:sz w:val="20"/>
          <w:szCs w:val="20"/>
        </w:rPr>
        <w:t xml:space="preserve"> </w:t>
      </w:r>
    </w:p>
    <w:p w14:paraId="6A180BC8" w14:textId="3C07119C" w:rsidR="00D52B9C" w:rsidRPr="00B44DBF" w:rsidRDefault="00D52B9C" w:rsidP="00CC2BBC">
      <w:pPr>
        <w:pStyle w:val="ListParagraph"/>
        <w:numPr>
          <w:ilvl w:val="0"/>
          <w:numId w:val="78"/>
        </w:numPr>
        <w:rPr>
          <w:rFonts w:asciiTheme="minorHAnsi" w:hAnsiTheme="minorHAnsi" w:cstheme="minorHAnsi"/>
          <w:sz w:val="20"/>
          <w:szCs w:val="20"/>
        </w:rPr>
      </w:pPr>
      <w:r w:rsidRPr="00B44DBF">
        <w:rPr>
          <w:rFonts w:asciiTheme="minorHAnsi" w:hAnsiTheme="minorHAnsi" w:cstheme="minorHAnsi"/>
          <w:sz w:val="20"/>
          <w:szCs w:val="20"/>
        </w:rPr>
        <w:t>Fulfills an English/Language Arts requirement for all diplomas</w:t>
      </w:r>
    </w:p>
    <w:p w14:paraId="0968D40B" w14:textId="77777777" w:rsidR="00D52B9C" w:rsidRDefault="00D52B9C" w:rsidP="00FD682E">
      <w:pPr>
        <w:rPr>
          <w:rFonts w:asciiTheme="minorHAnsi" w:hAnsiTheme="minorHAnsi" w:cstheme="minorHAnsi"/>
          <w:b/>
          <w:sz w:val="20"/>
          <w:szCs w:val="20"/>
          <w:u w:val="single"/>
        </w:rPr>
      </w:pPr>
    </w:p>
    <w:p w14:paraId="744DBF22" w14:textId="460A33C9" w:rsidR="00FD682E" w:rsidRPr="00384B37" w:rsidRDefault="00FD682E" w:rsidP="00FD682E">
      <w:pPr>
        <w:rPr>
          <w:rFonts w:asciiTheme="minorHAnsi" w:hAnsiTheme="minorHAnsi" w:cstheme="minorHAnsi"/>
          <w:i/>
          <w:sz w:val="20"/>
          <w:szCs w:val="20"/>
        </w:rPr>
      </w:pPr>
      <w:r w:rsidRPr="00384B37">
        <w:rPr>
          <w:rFonts w:asciiTheme="minorHAnsi" w:hAnsiTheme="minorHAnsi" w:cstheme="minorHAnsi"/>
          <w:b/>
          <w:sz w:val="20"/>
          <w:szCs w:val="20"/>
          <w:u w:val="single"/>
        </w:rPr>
        <w:t>ENGLISH 9:</w:t>
      </w:r>
      <w:r w:rsidRPr="00384B37">
        <w:rPr>
          <w:rFonts w:asciiTheme="minorHAnsi" w:hAnsiTheme="minorHAnsi" w:cstheme="minorHAnsi"/>
          <w:sz w:val="20"/>
          <w:szCs w:val="20"/>
        </w:rPr>
        <w:t xml:space="preserve"> </w:t>
      </w:r>
    </w:p>
    <w:p w14:paraId="65AA6945" w14:textId="77777777" w:rsidR="00D500D0" w:rsidRPr="00384B37" w:rsidRDefault="00D500D0" w:rsidP="00D500D0">
      <w:pPr>
        <w:rPr>
          <w:rFonts w:asciiTheme="minorHAnsi" w:hAnsiTheme="minorHAnsi" w:cstheme="minorHAnsi"/>
          <w:sz w:val="20"/>
          <w:szCs w:val="20"/>
        </w:rPr>
      </w:pPr>
      <w:r w:rsidRPr="00384B37">
        <w:rPr>
          <w:rFonts w:asciiTheme="minorHAnsi" w:hAnsiTheme="minorHAnsi" w:cstheme="minorHAnsi"/>
          <w:i/>
          <w:iCs/>
          <w:sz w:val="20"/>
          <w:szCs w:val="20"/>
        </w:rPr>
        <w:t xml:space="preserve">English 9, </w:t>
      </w:r>
      <w:r w:rsidRPr="00384B37">
        <w:rPr>
          <w:rFonts w:asciiTheme="minorHAnsi" w:hAnsiTheme="minorHAnsi" w:cstheme="minorHAnsi"/>
          <w:sz w:val="20"/>
          <w:szCs w:val="20"/>
        </w:rPr>
        <w:t xml:space="preserve">an integrated English course based on the </w:t>
      </w:r>
      <w:r w:rsidRPr="00384B37">
        <w:rPr>
          <w:rFonts w:asciiTheme="minorHAnsi" w:hAnsiTheme="minorHAnsi" w:cstheme="minorHAnsi"/>
          <w:i/>
          <w:iCs/>
          <w:sz w:val="20"/>
          <w:szCs w:val="20"/>
        </w:rPr>
        <w:t xml:space="preserve">Indiana Academic Standards for English/Language Arts in Grades 9-10, </w:t>
      </w:r>
      <w:r w:rsidRPr="00384B37">
        <w:rPr>
          <w:rFonts w:asciiTheme="minorHAnsi" w:hAnsiTheme="minorHAnsi" w:cstheme="minorHAnsi"/>
          <w:sz w:val="20"/>
          <w:szCs w:val="20"/>
        </w:rPr>
        <w:t>is a study of language, literature, composition, and oral communication, focusing on literature within an appropriate level of complexity for this grade band. Students use literary interpretation, analysis, comparisons, and evaluation to read and respond to representative works of historical or cultural significance in classic and contemporary literature balanced with nonfiction. Students write, responses to literature, expository (informative), narrative, and argumentative/persuasive compositions, and su</w:t>
      </w:r>
      <w:r w:rsidR="0045221E" w:rsidRPr="00384B37">
        <w:rPr>
          <w:rFonts w:asciiTheme="minorHAnsi" w:hAnsiTheme="minorHAnsi" w:cstheme="minorHAnsi"/>
          <w:sz w:val="20"/>
          <w:szCs w:val="20"/>
        </w:rPr>
        <w:t xml:space="preserve">stained research assignments. </w:t>
      </w:r>
      <w:r w:rsidRPr="00384B37">
        <w:rPr>
          <w:rFonts w:asciiTheme="minorHAnsi" w:hAnsiTheme="minorHAnsi" w:cstheme="minorHAnsi"/>
          <w:sz w:val="20"/>
          <w:szCs w:val="20"/>
        </w:rPr>
        <w:t xml:space="preserve"> Students deliver grade-appropriate oral presentations with attention to audience and purpose and access, analyze, and evaluate online information. </w:t>
      </w:r>
    </w:p>
    <w:p w14:paraId="559567E3" w14:textId="77777777" w:rsidR="00D500D0" w:rsidRPr="00384B37" w:rsidRDefault="00D500D0" w:rsidP="00CD4891">
      <w:pPr>
        <w:pStyle w:val="ListParagraph"/>
        <w:numPr>
          <w:ilvl w:val="0"/>
          <w:numId w:val="7"/>
        </w:numPr>
        <w:rPr>
          <w:rFonts w:asciiTheme="minorHAnsi" w:hAnsiTheme="minorHAnsi" w:cstheme="minorHAnsi"/>
          <w:sz w:val="20"/>
          <w:szCs w:val="20"/>
        </w:rPr>
      </w:pPr>
      <w:r w:rsidRPr="00384B37">
        <w:rPr>
          <w:rFonts w:asciiTheme="minorHAnsi" w:hAnsiTheme="minorHAnsi" w:cstheme="minorHAnsi"/>
          <w:sz w:val="20"/>
          <w:szCs w:val="20"/>
        </w:rPr>
        <w:t>Recommended Grade Level: 9</w:t>
      </w:r>
    </w:p>
    <w:p w14:paraId="5FBF57EA" w14:textId="77777777" w:rsidR="00D500D0" w:rsidRPr="00384B37" w:rsidRDefault="00D500D0" w:rsidP="00CD4891">
      <w:pPr>
        <w:pStyle w:val="ListParagraph"/>
        <w:numPr>
          <w:ilvl w:val="0"/>
          <w:numId w:val="7"/>
        </w:numPr>
        <w:rPr>
          <w:rFonts w:asciiTheme="minorHAnsi" w:hAnsiTheme="minorHAnsi" w:cstheme="minorHAnsi"/>
          <w:sz w:val="20"/>
          <w:szCs w:val="20"/>
        </w:rPr>
      </w:pPr>
      <w:r w:rsidRPr="00384B37">
        <w:rPr>
          <w:rFonts w:asciiTheme="minorHAnsi" w:hAnsiTheme="minorHAnsi" w:cstheme="minorHAnsi"/>
          <w:sz w:val="20"/>
          <w:szCs w:val="20"/>
        </w:rPr>
        <w:t>Recommended Prerequisites: none</w:t>
      </w:r>
    </w:p>
    <w:p w14:paraId="4A9C8DCA" w14:textId="77777777" w:rsidR="00D500D0" w:rsidRPr="00384B37" w:rsidRDefault="0045221E" w:rsidP="00CD4891">
      <w:pPr>
        <w:pStyle w:val="ListParagraph"/>
        <w:numPr>
          <w:ilvl w:val="0"/>
          <w:numId w:val="7"/>
        </w:numPr>
        <w:rPr>
          <w:rFonts w:asciiTheme="minorHAnsi" w:hAnsiTheme="minorHAnsi" w:cstheme="minorHAnsi"/>
          <w:sz w:val="20"/>
          <w:szCs w:val="20"/>
        </w:rPr>
      </w:pPr>
      <w:r w:rsidRPr="00384B37">
        <w:rPr>
          <w:rFonts w:asciiTheme="minorHAnsi" w:hAnsiTheme="minorHAnsi" w:cstheme="minorHAnsi"/>
          <w:sz w:val="20"/>
          <w:szCs w:val="20"/>
        </w:rPr>
        <w:t>Credits: 2 semester course</w:t>
      </w:r>
      <w:r w:rsidR="00D500D0" w:rsidRPr="00384B37">
        <w:rPr>
          <w:rFonts w:asciiTheme="minorHAnsi" w:hAnsiTheme="minorHAnsi" w:cstheme="minorHAnsi"/>
          <w:sz w:val="20"/>
          <w:szCs w:val="20"/>
        </w:rPr>
        <w:t>, 1 credit per semester</w:t>
      </w:r>
    </w:p>
    <w:p w14:paraId="3C99B1AA" w14:textId="6AE683A8" w:rsidR="0045221E" w:rsidRPr="004514FC" w:rsidRDefault="00D500D0" w:rsidP="004514FC">
      <w:pPr>
        <w:pStyle w:val="ListParagraph"/>
        <w:numPr>
          <w:ilvl w:val="0"/>
          <w:numId w:val="7"/>
        </w:numPr>
        <w:rPr>
          <w:rFonts w:asciiTheme="minorHAnsi" w:hAnsiTheme="minorHAnsi" w:cstheme="minorHAnsi"/>
          <w:sz w:val="20"/>
          <w:szCs w:val="20"/>
        </w:rPr>
      </w:pPr>
      <w:r w:rsidRPr="00384B37">
        <w:rPr>
          <w:rFonts w:asciiTheme="minorHAnsi" w:hAnsiTheme="minorHAnsi" w:cstheme="minorHAnsi"/>
          <w:sz w:val="20"/>
          <w:szCs w:val="20"/>
        </w:rPr>
        <w:t>Fulfills an English/Language Arts requirement for all diplomas</w:t>
      </w:r>
    </w:p>
    <w:p w14:paraId="6F419667" w14:textId="77777777" w:rsidR="00FD682E" w:rsidRPr="00384B37" w:rsidRDefault="0045221E" w:rsidP="00FD682E">
      <w:pPr>
        <w:rPr>
          <w:rFonts w:asciiTheme="minorHAnsi" w:hAnsiTheme="minorHAnsi" w:cstheme="minorHAnsi"/>
          <w:b/>
          <w:sz w:val="20"/>
          <w:szCs w:val="20"/>
        </w:rPr>
      </w:pPr>
      <w:r w:rsidRPr="00384B37">
        <w:rPr>
          <w:rFonts w:asciiTheme="minorHAnsi" w:hAnsiTheme="minorHAnsi" w:cstheme="minorHAnsi"/>
          <w:b/>
          <w:sz w:val="20"/>
          <w:szCs w:val="20"/>
        </w:rPr>
        <w:t xml:space="preserve">     </w:t>
      </w:r>
      <w:r w:rsidR="00FD682E" w:rsidRPr="00384B37">
        <w:rPr>
          <w:rFonts w:asciiTheme="minorHAnsi" w:hAnsiTheme="minorHAnsi" w:cstheme="minorHAnsi"/>
          <w:b/>
          <w:sz w:val="20"/>
          <w:szCs w:val="20"/>
        </w:rPr>
        <w:t>This course is required for all freshmen.</w:t>
      </w:r>
    </w:p>
    <w:p w14:paraId="5DAB5905" w14:textId="77777777" w:rsidR="00FD682E" w:rsidRPr="00384B37" w:rsidRDefault="00FD682E" w:rsidP="00FD682E">
      <w:pPr>
        <w:rPr>
          <w:rFonts w:asciiTheme="minorHAnsi" w:hAnsiTheme="minorHAnsi" w:cstheme="minorHAnsi"/>
          <w:b/>
          <w:sz w:val="20"/>
          <w:szCs w:val="20"/>
          <w:u w:val="single"/>
        </w:rPr>
      </w:pPr>
    </w:p>
    <w:p w14:paraId="11830AC2" w14:textId="10716DBB" w:rsidR="00FD682E" w:rsidRPr="00384B37" w:rsidRDefault="00FD682E" w:rsidP="00FD682E">
      <w:pPr>
        <w:rPr>
          <w:rFonts w:asciiTheme="minorHAnsi" w:hAnsiTheme="minorHAnsi" w:cstheme="minorHAnsi"/>
          <w:i/>
          <w:sz w:val="20"/>
          <w:szCs w:val="20"/>
        </w:rPr>
      </w:pPr>
      <w:r w:rsidRPr="00384B37">
        <w:rPr>
          <w:rFonts w:asciiTheme="minorHAnsi" w:hAnsiTheme="minorHAnsi" w:cstheme="minorHAnsi"/>
          <w:b/>
          <w:sz w:val="20"/>
          <w:szCs w:val="20"/>
          <w:u w:val="single"/>
        </w:rPr>
        <w:t>ENGLISH 10:</w:t>
      </w:r>
      <w:r w:rsidRPr="00384B37">
        <w:rPr>
          <w:rFonts w:asciiTheme="minorHAnsi" w:hAnsiTheme="minorHAnsi" w:cstheme="minorHAnsi"/>
          <w:sz w:val="20"/>
          <w:szCs w:val="20"/>
        </w:rPr>
        <w:t xml:space="preserve"> </w:t>
      </w:r>
    </w:p>
    <w:p w14:paraId="6B406434" w14:textId="77777777" w:rsidR="00D500D0" w:rsidRPr="00384B37" w:rsidRDefault="00D500D0" w:rsidP="00D500D0">
      <w:pPr>
        <w:rPr>
          <w:rFonts w:asciiTheme="minorHAnsi" w:hAnsiTheme="minorHAnsi" w:cstheme="minorHAnsi"/>
          <w:sz w:val="20"/>
          <w:szCs w:val="20"/>
        </w:rPr>
      </w:pPr>
      <w:r w:rsidRPr="00384B37">
        <w:rPr>
          <w:rFonts w:asciiTheme="minorHAnsi" w:hAnsiTheme="minorHAnsi" w:cstheme="minorHAnsi"/>
          <w:i/>
          <w:iCs/>
          <w:sz w:val="20"/>
          <w:szCs w:val="20"/>
        </w:rPr>
        <w:t xml:space="preserve">English 10, </w:t>
      </w:r>
      <w:r w:rsidRPr="00384B37">
        <w:rPr>
          <w:rFonts w:asciiTheme="minorHAnsi" w:hAnsiTheme="minorHAnsi" w:cstheme="minorHAnsi"/>
          <w:sz w:val="20"/>
          <w:szCs w:val="20"/>
        </w:rPr>
        <w:t xml:space="preserve">an integrated English course based on the </w:t>
      </w:r>
      <w:r w:rsidRPr="00384B37">
        <w:rPr>
          <w:rFonts w:asciiTheme="minorHAnsi" w:hAnsiTheme="minorHAnsi" w:cstheme="minorHAnsi"/>
          <w:i/>
          <w:iCs/>
          <w:sz w:val="20"/>
          <w:szCs w:val="20"/>
        </w:rPr>
        <w:t xml:space="preserve">Indiana Academic Standards for English/Language Arts </w:t>
      </w:r>
      <w:r w:rsidRPr="00384B37">
        <w:rPr>
          <w:rFonts w:asciiTheme="minorHAnsi" w:hAnsiTheme="minorHAnsi" w:cstheme="minorHAnsi"/>
          <w:sz w:val="20"/>
          <w:szCs w:val="20"/>
        </w:rPr>
        <w:t>in Grades 9- 10, is a study of language, literature, composition, and oral communication, focusing on literature with an appropriate level of complexity for this grade band. Students use literary interpretation, analysis, comparisons, and evaluation to read and respond to representative works of historical or cultural significance in classic and contemporary literature balanced with nonfiction. Students write responses to literature, expository (informative) and argumentative/persuasive compositions, and s</w:t>
      </w:r>
      <w:r w:rsidR="0045221E" w:rsidRPr="00384B37">
        <w:rPr>
          <w:rFonts w:asciiTheme="minorHAnsi" w:hAnsiTheme="minorHAnsi" w:cstheme="minorHAnsi"/>
          <w:sz w:val="20"/>
          <w:szCs w:val="20"/>
        </w:rPr>
        <w:t>ustained research assignments.</w:t>
      </w:r>
      <w:r w:rsidRPr="00384B37">
        <w:rPr>
          <w:rFonts w:asciiTheme="minorHAnsi" w:hAnsiTheme="minorHAnsi" w:cstheme="minorHAnsi"/>
          <w:sz w:val="20"/>
          <w:szCs w:val="20"/>
        </w:rPr>
        <w:t xml:space="preserve"> Students deliver grade-appropriate oral presentations with attention to audience and purpose and access, analyze, and evaluate online information. </w:t>
      </w:r>
    </w:p>
    <w:p w14:paraId="205113C8" w14:textId="77777777" w:rsidR="00D500D0" w:rsidRPr="00384B37" w:rsidRDefault="00D500D0" w:rsidP="00CD4891">
      <w:pPr>
        <w:pStyle w:val="ListParagraph"/>
        <w:numPr>
          <w:ilvl w:val="0"/>
          <w:numId w:val="8"/>
        </w:numPr>
        <w:rPr>
          <w:rFonts w:asciiTheme="minorHAnsi" w:hAnsiTheme="minorHAnsi" w:cstheme="minorHAnsi"/>
          <w:sz w:val="20"/>
          <w:szCs w:val="20"/>
        </w:rPr>
      </w:pPr>
      <w:r w:rsidRPr="00384B37">
        <w:rPr>
          <w:rFonts w:asciiTheme="minorHAnsi" w:hAnsiTheme="minorHAnsi" w:cstheme="minorHAnsi"/>
          <w:sz w:val="20"/>
          <w:szCs w:val="20"/>
        </w:rPr>
        <w:t>Recommended Grade Level: 10</w:t>
      </w:r>
    </w:p>
    <w:p w14:paraId="6170A0EB" w14:textId="678AA7B8" w:rsidR="00D500D0" w:rsidRPr="00384B37" w:rsidRDefault="00B44DBF" w:rsidP="00CD4891">
      <w:pPr>
        <w:pStyle w:val="ListParagraph"/>
        <w:numPr>
          <w:ilvl w:val="0"/>
          <w:numId w:val="8"/>
        </w:numPr>
        <w:rPr>
          <w:rFonts w:asciiTheme="minorHAnsi" w:hAnsiTheme="minorHAnsi" w:cstheme="minorHAnsi"/>
          <w:sz w:val="20"/>
          <w:szCs w:val="20"/>
        </w:rPr>
      </w:pPr>
      <w:r>
        <w:rPr>
          <w:rFonts w:asciiTheme="minorHAnsi" w:hAnsiTheme="minorHAnsi" w:cstheme="minorHAnsi"/>
          <w:sz w:val="20"/>
          <w:szCs w:val="20"/>
        </w:rPr>
        <w:t>P</w:t>
      </w:r>
      <w:r w:rsidR="00583BA3" w:rsidRPr="00384B37">
        <w:rPr>
          <w:rFonts w:asciiTheme="minorHAnsi" w:hAnsiTheme="minorHAnsi" w:cstheme="minorHAnsi"/>
          <w:sz w:val="20"/>
          <w:szCs w:val="20"/>
        </w:rPr>
        <w:t>rerequisite</w:t>
      </w:r>
      <w:r w:rsidR="00D500D0" w:rsidRPr="00384B37">
        <w:rPr>
          <w:rFonts w:asciiTheme="minorHAnsi" w:hAnsiTheme="minorHAnsi" w:cstheme="minorHAnsi"/>
          <w:sz w:val="20"/>
          <w:szCs w:val="20"/>
        </w:rPr>
        <w:t xml:space="preserve">: English 9 </w:t>
      </w:r>
    </w:p>
    <w:p w14:paraId="38DA393A" w14:textId="77777777" w:rsidR="00D500D0" w:rsidRPr="00384B37" w:rsidRDefault="00D500D0" w:rsidP="00CD4891">
      <w:pPr>
        <w:pStyle w:val="ListParagraph"/>
        <w:numPr>
          <w:ilvl w:val="0"/>
          <w:numId w:val="8"/>
        </w:numPr>
        <w:rPr>
          <w:rFonts w:asciiTheme="minorHAnsi" w:hAnsiTheme="minorHAnsi" w:cstheme="minorHAnsi"/>
          <w:sz w:val="20"/>
          <w:szCs w:val="20"/>
        </w:rPr>
      </w:pPr>
      <w:r w:rsidRPr="00384B37">
        <w:rPr>
          <w:rFonts w:asciiTheme="minorHAnsi" w:hAnsiTheme="minorHAnsi" w:cstheme="minorHAnsi"/>
          <w:sz w:val="20"/>
          <w:szCs w:val="20"/>
        </w:rPr>
        <w:t>Credits: 2 semester course, 1 credit per semester</w:t>
      </w:r>
    </w:p>
    <w:p w14:paraId="6C325092" w14:textId="40026993" w:rsidR="0045221E" w:rsidRPr="004514FC" w:rsidRDefault="00D500D0" w:rsidP="004514FC">
      <w:pPr>
        <w:pStyle w:val="ListParagraph"/>
        <w:numPr>
          <w:ilvl w:val="0"/>
          <w:numId w:val="8"/>
        </w:numPr>
        <w:rPr>
          <w:rFonts w:asciiTheme="minorHAnsi" w:hAnsiTheme="minorHAnsi" w:cstheme="minorHAnsi"/>
          <w:sz w:val="20"/>
          <w:szCs w:val="20"/>
        </w:rPr>
      </w:pPr>
      <w:r w:rsidRPr="00384B37">
        <w:rPr>
          <w:rFonts w:asciiTheme="minorHAnsi" w:hAnsiTheme="minorHAnsi" w:cstheme="minorHAnsi"/>
          <w:sz w:val="20"/>
          <w:szCs w:val="20"/>
        </w:rPr>
        <w:t xml:space="preserve">Fulfills an English/Language Arts requirement for all diplomas </w:t>
      </w:r>
    </w:p>
    <w:p w14:paraId="535393C5" w14:textId="3A83FF54" w:rsidR="004514FC" w:rsidRDefault="0045221E" w:rsidP="00E237B2">
      <w:pPr>
        <w:rPr>
          <w:rFonts w:asciiTheme="minorHAnsi" w:hAnsiTheme="minorHAnsi" w:cstheme="minorHAnsi"/>
          <w:b/>
          <w:sz w:val="20"/>
          <w:szCs w:val="20"/>
          <w:u w:val="single"/>
        </w:rPr>
      </w:pPr>
      <w:r w:rsidRPr="00384B37">
        <w:rPr>
          <w:rFonts w:asciiTheme="minorHAnsi" w:hAnsiTheme="minorHAnsi" w:cstheme="minorHAnsi"/>
          <w:b/>
          <w:sz w:val="20"/>
          <w:szCs w:val="20"/>
        </w:rPr>
        <w:t xml:space="preserve">     </w:t>
      </w:r>
      <w:r w:rsidR="00FD682E" w:rsidRPr="00384B37">
        <w:rPr>
          <w:rFonts w:asciiTheme="minorHAnsi" w:hAnsiTheme="minorHAnsi" w:cstheme="minorHAnsi"/>
          <w:b/>
          <w:sz w:val="20"/>
          <w:szCs w:val="20"/>
        </w:rPr>
        <w:t>This course is required for all sophomores.</w:t>
      </w:r>
    </w:p>
    <w:p w14:paraId="147AAA85" w14:textId="77777777" w:rsidR="004514FC" w:rsidRDefault="004514FC" w:rsidP="00FD682E">
      <w:pPr>
        <w:ind w:right="-90"/>
        <w:rPr>
          <w:rFonts w:asciiTheme="minorHAnsi" w:hAnsiTheme="minorHAnsi" w:cstheme="minorHAnsi"/>
          <w:b/>
          <w:sz w:val="20"/>
          <w:szCs w:val="20"/>
          <w:u w:val="single"/>
        </w:rPr>
      </w:pPr>
    </w:p>
    <w:p w14:paraId="7A1E7115" w14:textId="6A8B4BE3" w:rsidR="00FD682E" w:rsidRPr="00384B37" w:rsidRDefault="00FD682E" w:rsidP="00FD682E">
      <w:pPr>
        <w:ind w:right="-90"/>
        <w:rPr>
          <w:rFonts w:asciiTheme="minorHAnsi" w:hAnsiTheme="minorHAnsi" w:cstheme="minorHAnsi"/>
          <w:i/>
          <w:sz w:val="20"/>
          <w:szCs w:val="20"/>
        </w:rPr>
      </w:pPr>
      <w:r w:rsidRPr="00384B37">
        <w:rPr>
          <w:rFonts w:asciiTheme="minorHAnsi" w:hAnsiTheme="minorHAnsi" w:cstheme="minorHAnsi"/>
          <w:b/>
          <w:sz w:val="20"/>
          <w:szCs w:val="20"/>
          <w:u w:val="single"/>
        </w:rPr>
        <w:t>ENGLISH LANGUAGE AND COMPOSITION ADVANCED PLACEMENT</w:t>
      </w:r>
      <w:r w:rsidR="00CE7BE4" w:rsidRPr="00CE7BE4">
        <w:rPr>
          <w:rFonts w:asciiTheme="minorHAnsi" w:hAnsiTheme="minorHAnsi" w:cstheme="minorHAnsi"/>
          <w:b/>
          <w:sz w:val="20"/>
          <w:szCs w:val="20"/>
        </w:rPr>
        <w:t xml:space="preserve">:  </w:t>
      </w:r>
    </w:p>
    <w:p w14:paraId="7CE5378C" w14:textId="77777777" w:rsidR="00352CAB" w:rsidRPr="00384B37" w:rsidRDefault="00352CAB" w:rsidP="00352CAB">
      <w:pPr>
        <w:rPr>
          <w:rFonts w:asciiTheme="minorHAnsi" w:hAnsiTheme="minorHAnsi" w:cstheme="minorHAnsi"/>
          <w:sz w:val="20"/>
          <w:szCs w:val="20"/>
        </w:rPr>
      </w:pPr>
      <w:r w:rsidRPr="00384B37">
        <w:rPr>
          <w:rFonts w:asciiTheme="minorHAnsi" w:hAnsiTheme="minorHAnsi" w:cstheme="minorHAnsi"/>
          <w:i/>
          <w:iCs/>
          <w:sz w:val="20"/>
          <w:szCs w:val="20"/>
        </w:rPr>
        <w:t>Advanced English/Language Arts, College Credit</w:t>
      </w:r>
      <w:r w:rsidRPr="00384B37">
        <w:rPr>
          <w:rFonts w:asciiTheme="minorHAnsi" w:hAnsiTheme="minorHAnsi" w:cstheme="minorHAnsi"/>
          <w:sz w:val="20"/>
          <w:szCs w:val="20"/>
        </w:rPr>
        <w:t xml:space="preserve">, is an advanced course based on the </w:t>
      </w:r>
      <w:r w:rsidRPr="00384B37">
        <w:rPr>
          <w:rFonts w:asciiTheme="minorHAnsi" w:hAnsiTheme="minorHAnsi" w:cstheme="minorHAnsi"/>
          <w:i/>
          <w:iCs/>
          <w:sz w:val="20"/>
          <w:szCs w:val="20"/>
        </w:rPr>
        <w:t xml:space="preserve">Indiana Academic Standards for English/Language Arts </w:t>
      </w:r>
      <w:r w:rsidRPr="00384B37">
        <w:rPr>
          <w:rFonts w:asciiTheme="minorHAnsi" w:hAnsiTheme="minorHAnsi" w:cstheme="minorHAnsi"/>
          <w:sz w:val="20"/>
          <w:szCs w:val="20"/>
        </w:rPr>
        <w:t xml:space="preserve">in grades 11 and 12. This course title covers any English language and composition advanced course offered for credit by an accredited postsecondary institution through an adjunct agreement with a secondary school. </w:t>
      </w:r>
    </w:p>
    <w:p w14:paraId="0090FF0F" w14:textId="0D4BAB36" w:rsidR="00352CAB" w:rsidRPr="00384B37" w:rsidRDefault="00352CAB" w:rsidP="00CD4891">
      <w:pPr>
        <w:pStyle w:val="ListParagraph"/>
        <w:numPr>
          <w:ilvl w:val="0"/>
          <w:numId w:val="6"/>
        </w:numPr>
        <w:rPr>
          <w:rFonts w:asciiTheme="minorHAnsi" w:hAnsiTheme="minorHAnsi" w:cstheme="minorHAnsi"/>
          <w:sz w:val="20"/>
          <w:szCs w:val="20"/>
        </w:rPr>
      </w:pPr>
      <w:r w:rsidRPr="00384B37">
        <w:rPr>
          <w:rFonts w:asciiTheme="minorHAnsi" w:hAnsiTheme="minorHAnsi" w:cstheme="minorHAnsi"/>
          <w:sz w:val="20"/>
          <w:szCs w:val="20"/>
        </w:rPr>
        <w:t>Recommended Grade Level: 11</w:t>
      </w:r>
    </w:p>
    <w:p w14:paraId="5595860A" w14:textId="0055F9F3" w:rsidR="00352CAB" w:rsidRPr="00384B37" w:rsidRDefault="00352CAB" w:rsidP="00CD4891">
      <w:pPr>
        <w:pStyle w:val="ListParagraph"/>
        <w:numPr>
          <w:ilvl w:val="0"/>
          <w:numId w:val="6"/>
        </w:numPr>
        <w:rPr>
          <w:rFonts w:asciiTheme="minorHAnsi" w:hAnsiTheme="minorHAnsi" w:cstheme="minorHAnsi"/>
          <w:sz w:val="20"/>
          <w:szCs w:val="20"/>
        </w:rPr>
      </w:pPr>
      <w:r w:rsidRPr="00384B37">
        <w:rPr>
          <w:rFonts w:asciiTheme="minorHAnsi" w:hAnsiTheme="minorHAnsi" w:cstheme="minorHAnsi"/>
          <w:sz w:val="20"/>
          <w:szCs w:val="20"/>
        </w:rPr>
        <w:t>Prerequi</w:t>
      </w:r>
      <w:r w:rsidR="0045221E" w:rsidRPr="00384B37">
        <w:rPr>
          <w:rFonts w:asciiTheme="minorHAnsi" w:hAnsiTheme="minorHAnsi" w:cstheme="minorHAnsi"/>
          <w:sz w:val="20"/>
          <w:szCs w:val="20"/>
        </w:rPr>
        <w:t xml:space="preserve">sites: </w:t>
      </w:r>
      <w:r w:rsidR="00B44DBF" w:rsidRPr="00384B37">
        <w:rPr>
          <w:rFonts w:asciiTheme="minorHAnsi" w:hAnsiTheme="minorHAnsi" w:cstheme="minorHAnsi"/>
          <w:sz w:val="20"/>
          <w:szCs w:val="20"/>
        </w:rPr>
        <w:t>English 9</w:t>
      </w:r>
      <w:r w:rsidR="00B44DBF">
        <w:rPr>
          <w:rFonts w:asciiTheme="minorHAnsi" w:hAnsiTheme="minorHAnsi" w:cstheme="minorHAnsi"/>
          <w:sz w:val="20"/>
          <w:szCs w:val="20"/>
        </w:rPr>
        <w:t xml:space="preserve"> and English 10</w:t>
      </w:r>
      <w:r w:rsidR="00B44DBF">
        <w:rPr>
          <w:rFonts w:asciiTheme="minorHAnsi" w:hAnsiTheme="minorHAnsi" w:cstheme="minorHAnsi"/>
          <w:sz w:val="20"/>
          <w:szCs w:val="20"/>
        </w:rPr>
        <w:t xml:space="preserve"> and Teacher Recommendation</w:t>
      </w:r>
    </w:p>
    <w:p w14:paraId="64441230" w14:textId="77777777" w:rsidR="00352CAB" w:rsidRPr="00384B37" w:rsidRDefault="00352CAB" w:rsidP="00CD4891">
      <w:pPr>
        <w:pStyle w:val="ListParagraph"/>
        <w:numPr>
          <w:ilvl w:val="0"/>
          <w:numId w:val="6"/>
        </w:numPr>
        <w:rPr>
          <w:rFonts w:asciiTheme="minorHAnsi" w:hAnsiTheme="minorHAnsi" w:cstheme="minorHAnsi"/>
          <w:sz w:val="20"/>
          <w:szCs w:val="20"/>
        </w:rPr>
      </w:pPr>
      <w:r w:rsidRPr="00384B37">
        <w:rPr>
          <w:rFonts w:asciiTheme="minorHAnsi" w:hAnsiTheme="minorHAnsi" w:cstheme="minorHAnsi"/>
          <w:sz w:val="20"/>
          <w:szCs w:val="20"/>
        </w:rPr>
        <w:t xml:space="preserve">Credits: </w:t>
      </w:r>
      <w:r w:rsidR="0045221E" w:rsidRPr="00384B37">
        <w:rPr>
          <w:rFonts w:asciiTheme="minorHAnsi" w:hAnsiTheme="minorHAnsi" w:cstheme="minorHAnsi"/>
          <w:sz w:val="20"/>
          <w:szCs w:val="20"/>
        </w:rPr>
        <w:t xml:space="preserve">2 </w:t>
      </w:r>
      <w:r w:rsidRPr="00384B37">
        <w:rPr>
          <w:rFonts w:asciiTheme="minorHAnsi" w:hAnsiTheme="minorHAnsi" w:cstheme="minorHAnsi"/>
          <w:sz w:val="20"/>
          <w:szCs w:val="20"/>
        </w:rPr>
        <w:t xml:space="preserve">semester course, 1 credit per semester. </w:t>
      </w:r>
    </w:p>
    <w:p w14:paraId="227A979A" w14:textId="57A63EF0" w:rsidR="00352CAB" w:rsidRDefault="00352CAB" w:rsidP="00CD4891">
      <w:pPr>
        <w:pStyle w:val="ListParagraph"/>
        <w:numPr>
          <w:ilvl w:val="0"/>
          <w:numId w:val="6"/>
        </w:numPr>
        <w:rPr>
          <w:rFonts w:asciiTheme="minorHAnsi" w:hAnsiTheme="minorHAnsi" w:cstheme="minorHAnsi"/>
          <w:sz w:val="20"/>
          <w:szCs w:val="20"/>
        </w:rPr>
      </w:pPr>
      <w:r w:rsidRPr="00384B37">
        <w:rPr>
          <w:rFonts w:asciiTheme="minorHAnsi" w:hAnsiTheme="minorHAnsi" w:cstheme="minorHAnsi"/>
          <w:sz w:val="20"/>
          <w:szCs w:val="20"/>
        </w:rPr>
        <w:t xml:space="preserve">Fulfills an English/Language Arts requirement for all diplomas </w:t>
      </w:r>
    </w:p>
    <w:p w14:paraId="5416B274" w14:textId="77777777" w:rsidR="00FD682E" w:rsidRPr="00384B37" w:rsidRDefault="00FD682E" w:rsidP="00FD682E">
      <w:pPr>
        <w:rPr>
          <w:rFonts w:asciiTheme="minorHAnsi" w:hAnsiTheme="minorHAnsi" w:cstheme="minorHAnsi"/>
          <w:b/>
          <w:sz w:val="20"/>
          <w:szCs w:val="20"/>
          <w:u w:val="single"/>
        </w:rPr>
      </w:pPr>
    </w:p>
    <w:p w14:paraId="05C8FF3C" w14:textId="7CEB4310" w:rsidR="00FD682E" w:rsidRPr="00384B37" w:rsidRDefault="00FD682E" w:rsidP="00FD682E">
      <w:pPr>
        <w:rPr>
          <w:rFonts w:asciiTheme="minorHAnsi" w:hAnsiTheme="minorHAnsi" w:cstheme="minorHAnsi"/>
          <w:sz w:val="20"/>
          <w:szCs w:val="20"/>
        </w:rPr>
      </w:pPr>
      <w:r w:rsidRPr="00384B37">
        <w:rPr>
          <w:rFonts w:asciiTheme="minorHAnsi" w:hAnsiTheme="minorHAnsi" w:cstheme="minorHAnsi"/>
          <w:b/>
          <w:sz w:val="20"/>
          <w:szCs w:val="20"/>
          <w:u w:val="single"/>
        </w:rPr>
        <w:t>ENGLISH LITERATURE AND COMPOSITION ADVANCED PLACEMENT:</w:t>
      </w:r>
      <w:r w:rsidRPr="00384B37">
        <w:rPr>
          <w:rFonts w:asciiTheme="minorHAnsi" w:hAnsiTheme="minorHAnsi" w:cstheme="minorHAnsi"/>
          <w:sz w:val="20"/>
          <w:szCs w:val="20"/>
        </w:rPr>
        <w:t xml:space="preserve">  </w:t>
      </w:r>
    </w:p>
    <w:p w14:paraId="0AF45447" w14:textId="77777777" w:rsidR="00352CAB" w:rsidRPr="00384B37" w:rsidRDefault="00352CAB" w:rsidP="00352CAB">
      <w:pPr>
        <w:rPr>
          <w:rFonts w:asciiTheme="minorHAnsi" w:hAnsiTheme="minorHAnsi" w:cstheme="minorHAnsi"/>
          <w:sz w:val="20"/>
          <w:szCs w:val="20"/>
        </w:rPr>
      </w:pPr>
      <w:r w:rsidRPr="00E661AA">
        <w:rPr>
          <w:rFonts w:asciiTheme="minorHAnsi" w:hAnsiTheme="minorHAnsi" w:cstheme="minorHAnsi"/>
          <w:i/>
          <w:sz w:val="20"/>
          <w:szCs w:val="20"/>
        </w:rPr>
        <w:t>AP English Literature and Composition</w:t>
      </w:r>
      <w:r w:rsidRPr="00384B37">
        <w:rPr>
          <w:rFonts w:asciiTheme="minorHAnsi" w:hAnsiTheme="minorHAnsi" w:cstheme="minorHAnsi"/>
          <w:sz w:val="20"/>
          <w:szCs w:val="20"/>
        </w:rPr>
        <w:t xml:space="preserve"> is a course based on the content established and copyrighted by the College Board. The course is not intended to be used as a dual credit course. The course engages students in the close reading and critical analysis of imaginative literature to deepen their understanding of the </w:t>
      </w:r>
      <w:proofErr w:type="gramStart"/>
      <w:r w:rsidRPr="00384B37">
        <w:rPr>
          <w:rFonts w:asciiTheme="minorHAnsi" w:hAnsiTheme="minorHAnsi" w:cstheme="minorHAnsi"/>
          <w:sz w:val="20"/>
          <w:szCs w:val="20"/>
        </w:rPr>
        <w:t>ways</w:t>
      </w:r>
      <w:proofErr w:type="gramEnd"/>
      <w:r w:rsidRPr="00384B37">
        <w:rPr>
          <w:rFonts w:asciiTheme="minorHAnsi" w:hAnsiTheme="minorHAnsi" w:cstheme="minorHAnsi"/>
          <w:sz w:val="20"/>
          <w:szCs w:val="20"/>
        </w:rPr>
        <w:t xml:space="preserve"> writers use language to provide both meaning and pleasure. As they read, students consider a work's structure, style, and themes, as well as its use of figurative language, imagery, symbolism, and tone. Writing assignments include expository, analytical, and argumentative essays that require students to analyze and interpret literary works. </w:t>
      </w:r>
    </w:p>
    <w:p w14:paraId="5A51D31A" w14:textId="77777777" w:rsidR="00352CAB" w:rsidRPr="00384B37" w:rsidRDefault="00352CAB" w:rsidP="00CD4891">
      <w:pPr>
        <w:pStyle w:val="ListParagraph"/>
        <w:numPr>
          <w:ilvl w:val="0"/>
          <w:numId w:val="5"/>
        </w:numPr>
        <w:rPr>
          <w:rFonts w:asciiTheme="minorHAnsi" w:hAnsiTheme="minorHAnsi" w:cstheme="minorHAnsi"/>
          <w:sz w:val="20"/>
          <w:szCs w:val="20"/>
        </w:rPr>
      </w:pPr>
      <w:r w:rsidRPr="00384B37">
        <w:rPr>
          <w:rFonts w:asciiTheme="minorHAnsi" w:hAnsiTheme="minorHAnsi" w:cstheme="minorHAnsi"/>
          <w:sz w:val="20"/>
          <w:szCs w:val="20"/>
        </w:rPr>
        <w:t>Recommended Grade Level: 12</w:t>
      </w:r>
    </w:p>
    <w:p w14:paraId="101C65D7" w14:textId="35D142B1" w:rsidR="00352CAB" w:rsidRPr="00384B37" w:rsidRDefault="00352CAB" w:rsidP="00CD4891">
      <w:pPr>
        <w:pStyle w:val="ListParagraph"/>
        <w:numPr>
          <w:ilvl w:val="0"/>
          <w:numId w:val="5"/>
        </w:numPr>
        <w:rPr>
          <w:rFonts w:asciiTheme="minorHAnsi" w:hAnsiTheme="minorHAnsi" w:cstheme="minorHAnsi"/>
          <w:sz w:val="20"/>
          <w:szCs w:val="20"/>
        </w:rPr>
      </w:pPr>
      <w:r w:rsidRPr="00384B37">
        <w:rPr>
          <w:rFonts w:asciiTheme="minorHAnsi" w:hAnsiTheme="minorHAnsi" w:cstheme="minorHAnsi"/>
          <w:sz w:val="20"/>
          <w:szCs w:val="20"/>
        </w:rPr>
        <w:t xml:space="preserve">Prerequisites: </w:t>
      </w:r>
      <w:r w:rsidR="00B44DBF" w:rsidRPr="00384B37">
        <w:rPr>
          <w:rFonts w:asciiTheme="minorHAnsi" w:hAnsiTheme="minorHAnsi" w:cstheme="minorHAnsi"/>
          <w:sz w:val="20"/>
          <w:szCs w:val="20"/>
        </w:rPr>
        <w:t xml:space="preserve">English </w:t>
      </w:r>
      <w:r w:rsidR="00B44DBF">
        <w:rPr>
          <w:rFonts w:asciiTheme="minorHAnsi" w:hAnsiTheme="minorHAnsi" w:cstheme="minorHAnsi"/>
          <w:sz w:val="20"/>
          <w:szCs w:val="20"/>
        </w:rPr>
        <w:t xml:space="preserve">9, </w:t>
      </w:r>
      <w:r w:rsidR="00B44DBF">
        <w:rPr>
          <w:rFonts w:asciiTheme="minorHAnsi" w:hAnsiTheme="minorHAnsi" w:cstheme="minorHAnsi"/>
          <w:sz w:val="20"/>
          <w:szCs w:val="20"/>
        </w:rPr>
        <w:t>English 10</w:t>
      </w:r>
      <w:r w:rsidR="00B44DBF">
        <w:rPr>
          <w:rFonts w:asciiTheme="minorHAnsi" w:hAnsiTheme="minorHAnsi" w:cstheme="minorHAnsi"/>
          <w:sz w:val="20"/>
          <w:szCs w:val="20"/>
        </w:rPr>
        <w:t xml:space="preserve">, </w:t>
      </w:r>
      <w:r w:rsidR="0045221E" w:rsidRPr="00384B37">
        <w:rPr>
          <w:rFonts w:asciiTheme="minorHAnsi" w:hAnsiTheme="minorHAnsi" w:cstheme="minorHAnsi"/>
          <w:sz w:val="20"/>
          <w:szCs w:val="20"/>
        </w:rPr>
        <w:t>and AP English Language</w:t>
      </w:r>
      <w:r w:rsidR="00B44DBF">
        <w:rPr>
          <w:rFonts w:asciiTheme="minorHAnsi" w:hAnsiTheme="minorHAnsi" w:cstheme="minorHAnsi"/>
          <w:sz w:val="20"/>
          <w:szCs w:val="20"/>
        </w:rPr>
        <w:t>; or, teacher recommendation</w:t>
      </w:r>
      <w:r w:rsidRPr="00384B37">
        <w:rPr>
          <w:rFonts w:asciiTheme="minorHAnsi" w:hAnsiTheme="minorHAnsi" w:cstheme="minorHAnsi"/>
          <w:sz w:val="20"/>
          <w:szCs w:val="20"/>
        </w:rPr>
        <w:t xml:space="preserve">. </w:t>
      </w:r>
    </w:p>
    <w:p w14:paraId="2C7B90F8" w14:textId="77777777" w:rsidR="00352CAB" w:rsidRPr="00384B37" w:rsidRDefault="00352CAB" w:rsidP="00CD4891">
      <w:pPr>
        <w:pStyle w:val="ListParagraph"/>
        <w:numPr>
          <w:ilvl w:val="0"/>
          <w:numId w:val="5"/>
        </w:numPr>
        <w:rPr>
          <w:rFonts w:asciiTheme="minorHAnsi" w:hAnsiTheme="minorHAnsi" w:cstheme="minorHAnsi"/>
          <w:sz w:val="20"/>
          <w:szCs w:val="20"/>
        </w:rPr>
      </w:pPr>
      <w:r w:rsidRPr="00384B37">
        <w:rPr>
          <w:rFonts w:asciiTheme="minorHAnsi" w:hAnsiTheme="minorHAnsi" w:cstheme="minorHAnsi"/>
          <w:sz w:val="20"/>
          <w:szCs w:val="20"/>
        </w:rPr>
        <w:t>Credits: 2 semester course, 1 credit per semester</w:t>
      </w:r>
    </w:p>
    <w:p w14:paraId="1B7545D9" w14:textId="77777777" w:rsidR="00352CAB" w:rsidRPr="00384B37" w:rsidRDefault="00352CAB" w:rsidP="00CD4891">
      <w:pPr>
        <w:pStyle w:val="ListParagraph"/>
        <w:numPr>
          <w:ilvl w:val="0"/>
          <w:numId w:val="5"/>
        </w:numPr>
        <w:rPr>
          <w:rFonts w:asciiTheme="minorHAnsi" w:hAnsiTheme="minorHAnsi" w:cstheme="minorHAnsi"/>
          <w:sz w:val="20"/>
          <w:szCs w:val="20"/>
        </w:rPr>
      </w:pPr>
      <w:r w:rsidRPr="00384B37">
        <w:rPr>
          <w:rFonts w:asciiTheme="minorHAnsi" w:hAnsiTheme="minorHAnsi" w:cstheme="minorHAnsi"/>
          <w:sz w:val="20"/>
          <w:szCs w:val="20"/>
        </w:rPr>
        <w:t>Fulfills an English/Language Arts requirement all diplomas</w:t>
      </w:r>
    </w:p>
    <w:p w14:paraId="52862315" w14:textId="77777777" w:rsidR="00FD682E" w:rsidRPr="00384B37" w:rsidRDefault="00FD682E" w:rsidP="00FD682E">
      <w:pPr>
        <w:rPr>
          <w:rFonts w:asciiTheme="minorHAnsi" w:hAnsiTheme="minorHAnsi" w:cstheme="minorHAnsi"/>
          <w:sz w:val="20"/>
          <w:szCs w:val="20"/>
        </w:rPr>
      </w:pPr>
    </w:p>
    <w:p w14:paraId="7EFCB138" w14:textId="6878C9D3" w:rsidR="002A6C34" w:rsidRPr="00384B37" w:rsidRDefault="00A804F7" w:rsidP="00A804F7">
      <w:pPr>
        <w:rPr>
          <w:rFonts w:asciiTheme="minorHAnsi" w:hAnsiTheme="minorHAnsi" w:cstheme="minorHAnsi"/>
          <w:sz w:val="20"/>
          <w:szCs w:val="20"/>
        </w:rPr>
      </w:pPr>
      <w:r w:rsidRPr="00384B37">
        <w:rPr>
          <w:rFonts w:asciiTheme="minorHAnsi" w:hAnsiTheme="minorHAnsi" w:cstheme="minorHAnsi"/>
          <w:b/>
          <w:caps/>
          <w:sz w:val="20"/>
          <w:szCs w:val="20"/>
          <w:u w:val="single"/>
        </w:rPr>
        <w:t>English Literature:</w:t>
      </w:r>
      <w:r w:rsidRPr="00384B37">
        <w:rPr>
          <w:rFonts w:asciiTheme="minorHAnsi" w:hAnsiTheme="minorHAnsi" w:cstheme="minorHAnsi"/>
          <w:b/>
          <w:sz w:val="20"/>
          <w:szCs w:val="20"/>
        </w:rPr>
        <w:t xml:space="preserve"> </w:t>
      </w:r>
    </w:p>
    <w:p w14:paraId="3F27B452" w14:textId="77777777" w:rsidR="003C5948" w:rsidRPr="00384B37" w:rsidRDefault="003C5948" w:rsidP="003C5948">
      <w:pPr>
        <w:pStyle w:val="Default"/>
        <w:rPr>
          <w:rFonts w:asciiTheme="minorHAnsi" w:hAnsiTheme="minorHAnsi" w:cstheme="minorHAnsi"/>
          <w:sz w:val="20"/>
          <w:szCs w:val="20"/>
        </w:rPr>
      </w:pPr>
      <w:r w:rsidRPr="00384B37">
        <w:rPr>
          <w:rFonts w:asciiTheme="minorHAnsi" w:hAnsiTheme="minorHAnsi" w:cstheme="minorHAnsi"/>
          <w:i/>
          <w:iCs/>
          <w:sz w:val="20"/>
          <w:szCs w:val="20"/>
        </w:rPr>
        <w:t xml:space="preserve">English Literature, </w:t>
      </w:r>
      <w:r w:rsidRPr="00384B37">
        <w:rPr>
          <w:rFonts w:asciiTheme="minorHAnsi" w:hAnsiTheme="minorHAnsi" w:cstheme="minorHAnsi"/>
          <w:sz w:val="20"/>
          <w:szCs w:val="20"/>
        </w:rPr>
        <w:t xml:space="preserve">a course based on the </w:t>
      </w:r>
      <w:r w:rsidRPr="00384B37">
        <w:rPr>
          <w:rFonts w:asciiTheme="minorHAnsi" w:hAnsiTheme="minorHAnsi" w:cstheme="minorHAnsi"/>
          <w:i/>
          <w:iCs/>
          <w:sz w:val="20"/>
          <w:szCs w:val="20"/>
        </w:rPr>
        <w:t>Indiana Academic Standards for English/Language Arts</w:t>
      </w:r>
      <w:r w:rsidRPr="00384B37">
        <w:rPr>
          <w:rFonts w:asciiTheme="minorHAnsi" w:hAnsiTheme="minorHAnsi" w:cstheme="minorHAnsi"/>
          <w:sz w:val="20"/>
          <w:szCs w:val="20"/>
        </w:rPr>
        <w:t xml:space="preserve">, is a study of representative works of the English-speaking authors associated with the Commonwealth of Nations, including England, Scotland, Ireland, Wales, Canada, Newfoundland, Australia, New Zealand, India, South Africa, Kenya, Botswana, and others. Students examine a wide variety of literary </w:t>
      </w:r>
      <w:r w:rsidRPr="00384B37">
        <w:rPr>
          <w:rFonts w:asciiTheme="minorHAnsi" w:hAnsiTheme="minorHAnsi" w:cstheme="minorHAnsi"/>
          <w:sz w:val="20"/>
          <w:szCs w:val="20"/>
        </w:rPr>
        <w:lastRenderedPageBreak/>
        <w:t xml:space="preserve">genres that reflect the English-speaking peoples from the Anglo-Saxon Period to the present. Students analyze how the ideas and concepts presented in the works are both interconnected and distinctly reflective of the cultures and the countries in which they were written. </w:t>
      </w:r>
    </w:p>
    <w:p w14:paraId="713D74BE" w14:textId="0436AEA6" w:rsidR="003C5948" w:rsidRPr="00384B37" w:rsidRDefault="003C5948" w:rsidP="00CD4891">
      <w:pPr>
        <w:pStyle w:val="Default"/>
        <w:numPr>
          <w:ilvl w:val="0"/>
          <w:numId w:val="25"/>
        </w:numPr>
        <w:rPr>
          <w:rFonts w:asciiTheme="minorHAnsi" w:hAnsiTheme="minorHAnsi" w:cstheme="minorHAnsi"/>
          <w:sz w:val="20"/>
          <w:szCs w:val="20"/>
        </w:rPr>
      </w:pPr>
      <w:r w:rsidRPr="00384B37">
        <w:rPr>
          <w:rFonts w:asciiTheme="minorHAnsi" w:hAnsiTheme="minorHAnsi" w:cstheme="minorHAnsi"/>
          <w:sz w:val="20"/>
          <w:szCs w:val="20"/>
        </w:rPr>
        <w:t xml:space="preserve">Recommended Grade Level: </w:t>
      </w:r>
      <w:r w:rsidR="001855B6">
        <w:rPr>
          <w:rFonts w:asciiTheme="minorHAnsi" w:hAnsiTheme="minorHAnsi" w:cstheme="minorHAnsi"/>
          <w:sz w:val="20"/>
          <w:szCs w:val="20"/>
        </w:rPr>
        <w:t xml:space="preserve">11, </w:t>
      </w:r>
      <w:r w:rsidRPr="00384B37">
        <w:rPr>
          <w:rFonts w:asciiTheme="minorHAnsi" w:hAnsiTheme="minorHAnsi" w:cstheme="minorHAnsi"/>
          <w:sz w:val="20"/>
          <w:szCs w:val="20"/>
        </w:rPr>
        <w:t xml:space="preserve">12 </w:t>
      </w:r>
    </w:p>
    <w:p w14:paraId="5DB49DC0" w14:textId="66B6B8AF" w:rsidR="003C5948" w:rsidRPr="00384B37" w:rsidRDefault="003C5948" w:rsidP="00CD4891">
      <w:pPr>
        <w:pStyle w:val="Default"/>
        <w:numPr>
          <w:ilvl w:val="0"/>
          <w:numId w:val="25"/>
        </w:numPr>
        <w:rPr>
          <w:rFonts w:asciiTheme="minorHAnsi" w:hAnsiTheme="minorHAnsi" w:cstheme="minorHAnsi"/>
          <w:sz w:val="20"/>
          <w:szCs w:val="20"/>
        </w:rPr>
      </w:pPr>
      <w:r w:rsidRPr="00384B37">
        <w:rPr>
          <w:rFonts w:asciiTheme="minorHAnsi" w:hAnsiTheme="minorHAnsi" w:cstheme="minorHAnsi"/>
          <w:sz w:val="20"/>
          <w:szCs w:val="20"/>
        </w:rPr>
        <w:t xml:space="preserve">Prerequisites: </w:t>
      </w:r>
      <w:r w:rsidR="00B44DBF" w:rsidRPr="00384B37">
        <w:rPr>
          <w:rFonts w:asciiTheme="minorHAnsi" w:hAnsiTheme="minorHAnsi" w:cstheme="minorHAnsi"/>
          <w:color w:val="auto"/>
          <w:sz w:val="20"/>
          <w:szCs w:val="20"/>
        </w:rPr>
        <w:t>English 9</w:t>
      </w:r>
      <w:r w:rsidR="00B44DBF">
        <w:rPr>
          <w:rFonts w:asciiTheme="minorHAnsi" w:hAnsiTheme="minorHAnsi" w:cstheme="minorHAnsi"/>
          <w:color w:val="auto"/>
          <w:sz w:val="20"/>
          <w:szCs w:val="20"/>
        </w:rPr>
        <w:t xml:space="preserve"> and English 10</w:t>
      </w:r>
    </w:p>
    <w:p w14:paraId="7514AAFC" w14:textId="77777777" w:rsidR="003C5948" w:rsidRPr="00384B37" w:rsidRDefault="003C5948" w:rsidP="00CD4891">
      <w:pPr>
        <w:pStyle w:val="Default"/>
        <w:numPr>
          <w:ilvl w:val="0"/>
          <w:numId w:val="25"/>
        </w:numPr>
        <w:rPr>
          <w:rFonts w:asciiTheme="minorHAnsi" w:hAnsiTheme="minorHAnsi" w:cstheme="minorHAnsi"/>
          <w:sz w:val="20"/>
          <w:szCs w:val="20"/>
        </w:rPr>
      </w:pPr>
      <w:r w:rsidRPr="00384B37">
        <w:rPr>
          <w:rFonts w:asciiTheme="minorHAnsi" w:hAnsiTheme="minorHAnsi" w:cstheme="minorHAnsi"/>
          <w:sz w:val="20"/>
          <w:szCs w:val="20"/>
        </w:rPr>
        <w:t xml:space="preserve">Credits: 1 semester course, 1 credit per semester </w:t>
      </w:r>
    </w:p>
    <w:p w14:paraId="34F07664" w14:textId="77777777" w:rsidR="003C5948" w:rsidRPr="00384B37" w:rsidRDefault="003C5948" w:rsidP="00CD4891">
      <w:pPr>
        <w:pStyle w:val="Default"/>
        <w:numPr>
          <w:ilvl w:val="0"/>
          <w:numId w:val="25"/>
        </w:numPr>
        <w:rPr>
          <w:rFonts w:asciiTheme="minorHAnsi" w:hAnsiTheme="minorHAnsi" w:cstheme="minorHAnsi"/>
          <w:sz w:val="20"/>
          <w:szCs w:val="20"/>
        </w:rPr>
      </w:pPr>
      <w:r w:rsidRPr="00384B37">
        <w:rPr>
          <w:rFonts w:asciiTheme="minorHAnsi" w:hAnsiTheme="minorHAnsi" w:cstheme="minorHAnsi"/>
          <w:sz w:val="20"/>
          <w:szCs w:val="20"/>
        </w:rPr>
        <w:t xml:space="preserve">Fulfills an English/Language Arts requirement for all diplomas </w:t>
      </w:r>
    </w:p>
    <w:p w14:paraId="6E4DEA35" w14:textId="77777777" w:rsidR="007803BC" w:rsidRPr="00384B37" w:rsidRDefault="007803BC" w:rsidP="00FD682E">
      <w:pPr>
        <w:rPr>
          <w:rFonts w:asciiTheme="minorHAnsi" w:hAnsiTheme="minorHAnsi" w:cstheme="minorHAnsi"/>
          <w:b/>
          <w:sz w:val="20"/>
          <w:szCs w:val="20"/>
          <w:u w:val="single"/>
        </w:rPr>
      </w:pPr>
    </w:p>
    <w:p w14:paraId="30D7DF91" w14:textId="76CFFECA" w:rsidR="00D52B9C" w:rsidRPr="006A06F4" w:rsidRDefault="00D52B9C" w:rsidP="00D52B9C">
      <w:pPr>
        <w:rPr>
          <w:rFonts w:asciiTheme="minorHAnsi" w:hAnsiTheme="minorHAnsi" w:cstheme="minorHAnsi"/>
          <w:b/>
          <w:bCs/>
          <w:sz w:val="20"/>
          <w:szCs w:val="20"/>
          <w:u w:val="single"/>
        </w:rPr>
      </w:pPr>
      <w:r>
        <w:rPr>
          <w:rFonts w:asciiTheme="minorHAnsi" w:hAnsiTheme="minorHAnsi" w:cstheme="minorHAnsi"/>
          <w:b/>
          <w:bCs/>
          <w:sz w:val="20"/>
          <w:szCs w:val="20"/>
          <w:u w:val="single"/>
        </w:rPr>
        <w:t>ETHNIC LITERATURE:</w:t>
      </w:r>
    </w:p>
    <w:p w14:paraId="64A88707" w14:textId="77777777" w:rsidR="00D52B9C" w:rsidRPr="006A06F4" w:rsidRDefault="00D52B9C" w:rsidP="00D52B9C">
      <w:pPr>
        <w:rPr>
          <w:rFonts w:asciiTheme="minorHAnsi" w:hAnsiTheme="minorHAnsi" w:cstheme="minorHAnsi"/>
          <w:sz w:val="20"/>
          <w:szCs w:val="20"/>
        </w:rPr>
      </w:pPr>
      <w:r w:rsidRPr="00E661AA">
        <w:rPr>
          <w:rFonts w:asciiTheme="minorHAnsi" w:hAnsiTheme="minorHAnsi" w:cstheme="minorHAnsi"/>
          <w:i/>
          <w:sz w:val="20"/>
          <w:szCs w:val="20"/>
        </w:rPr>
        <w:t>Ethnic Literature</w:t>
      </w:r>
      <w:r w:rsidRPr="006A06F4">
        <w:rPr>
          <w:rFonts w:asciiTheme="minorHAnsi" w:hAnsiTheme="minorHAnsi" w:cstheme="minorHAnsi"/>
          <w:sz w:val="20"/>
          <w:szCs w:val="20"/>
        </w:rPr>
        <w:t xml:space="preserve">, a course based on the Indiana Academic Standards for English/Language Arts, is a study of literature focusing on specific multicultural issues produced by writers representing various ethnic cultures. Students examine works exploring ethnic experiences and ideas as well as the contributions of authors to multicultural themes. Students analyze the expressions of cultural identities within ethnic literature and how problems or issues of interest to a given group relate or interconnect with national issues and history. Course can be offered in conjunction with a composition course, or schools may embed Indiana Academic Standards for English/Language Arts writing standards within curriculum. </w:t>
      </w:r>
    </w:p>
    <w:p w14:paraId="30511114" w14:textId="77777777" w:rsidR="00D52B9C" w:rsidRPr="006A06F4" w:rsidRDefault="00D52B9C" w:rsidP="00D52B9C">
      <w:pPr>
        <w:pStyle w:val="ListParagraph"/>
        <w:numPr>
          <w:ilvl w:val="0"/>
          <w:numId w:val="77"/>
        </w:numPr>
        <w:rPr>
          <w:rFonts w:asciiTheme="minorHAnsi" w:hAnsiTheme="minorHAnsi" w:cstheme="minorHAnsi"/>
          <w:sz w:val="20"/>
          <w:szCs w:val="20"/>
        </w:rPr>
      </w:pPr>
      <w:r w:rsidRPr="006A06F4">
        <w:rPr>
          <w:rFonts w:asciiTheme="minorHAnsi" w:hAnsiTheme="minorHAnsi" w:cstheme="minorHAnsi"/>
          <w:sz w:val="20"/>
          <w:szCs w:val="20"/>
        </w:rPr>
        <w:t xml:space="preserve">Recommended Grade: 11, 12 </w:t>
      </w:r>
    </w:p>
    <w:p w14:paraId="400E6492" w14:textId="45698FB0" w:rsidR="00D52B9C" w:rsidRPr="006A06F4" w:rsidRDefault="00D52B9C" w:rsidP="00D52B9C">
      <w:pPr>
        <w:pStyle w:val="ListParagraph"/>
        <w:numPr>
          <w:ilvl w:val="0"/>
          <w:numId w:val="77"/>
        </w:numPr>
        <w:rPr>
          <w:rFonts w:asciiTheme="minorHAnsi" w:hAnsiTheme="minorHAnsi" w:cstheme="minorHAnsi"/>
          <w:sz w:val="20"/>
          <w:szCs w:val="20"/>
        </w:rPr>
      </w:pPr>
      <w:r w:rsidRPr="006A06F4">
        <w:rPr>
          <w:rFonts w:asciiTheme="minorHAnsi" w:hAnsiTheme="minorHAnsi" w:cstheme="minorHAnsi"/>
          <w:sz w:val="20"/>
          <w:szCs w:val="20"/>
        </w:rPr>
        <w:t xml:space="preserve">Prerequisites: </w:t>
      </w:r>
      <w:r w:rsidR="007116A5" w:rsidRPr="00384B37">
        <w:rPr>
          <w:rFonts w:asciiTheme="minorHAnsi" w:hAnsiTheme="minorHAnsi" w:cstheme="minorHAnsi"/>
          <w:sz w:val="20"/>
          <w:szCs w:val="20"/>
        </w:rPr>
        <w:t>English 9</w:t>
      </w:r>
      <w:r w:rsidR="007116A5">
        <w:rPr>
          <w:rFonts w:asciiTheme="minorHAnsi" w:hAnsiTheme="minorHAnsi" w:cstheme="minorHAnsi"/>
          <w:sz w:val="20"/>
          <w:szCs w:val="20"/>
        </w:rPr>
        <w:t xml:space="preserve"> and English 10</w:t>
      </w:r>
    </w:p>
    <w:p w14:paraId="0335084A" w14:textId="77777777" w:rsidR="00D52B9C" w:rsidRPr="006A06F4" w:rsidRDefault="00D52B9C" w:rsidP="00D52B9C">
      <w:pPr>
        <w:pStyle w:val="ListParagraph"/>
        <w:numPr>
          <w:ilvl w:val="0"/>
          <w:numId w:val="77"/>
        </w:numPr>
        <w:rPr>
          <w:rFonts w:asciiTheme="minorHAnsi" w:hAnsiTheme="minorHAnsi" w:cstheme="minorHAnsi"/>
          <w:sz w:val="20"/>
          <w:szCs w:val="20"/>
        </w:rPr>
      </w:pPr>
      <w:r w:rsidRPr="006A06F4">
        <w:rPr>
          <w:rFonts w:asciiTheme="minorHAnsi" w:hAnsiTheme="minorHAnsi" w:cstheme="minorHAnsi"/>
          <w:sz w:val="20"/>
          <w:szCs w:val="20"/>
        </w:rPr>
        <w:t xml:space="preserve">Credits: 1 or 2 semester course, 1 credit per semester  </w:t>
      </w:r>
    </w:p>
    <w:p w14:paraId="248BAACB" w14:textId="77777777" w:rsidR="00D52B9C" w:rsidRPr="006A06F4" w:rsidRDefault="00D52B9C" w:rsidP="00D52B9C">
      <w:pPr>
        <w:pStyle w:val="ListParagraph"/>
        <w:numPr>
          <w:ilvl w:val="0"/>
          <w:numId w:val="77"/>
        </w:numPr>
        <w:rPr>
          <w:rFonts w:asciiTheme="minorHAnsi" w:hAnsiTheme="minorHAnsi" w:cstheme="minorHAnsi"/>
          <w:sz w:val="20"/>
          <w:szCs w:val="20"/>
        </w:rPr>
      </w:pPr>
      <w:r w:rsidRPr="006A06F4">
        <w:rPr>
          <w:rFonts w:asciiTheme="minorHAnsi" w:hAnsiTheme="minorHAnsi" w:cstheme="minorHAnsi"/>
          <w:sz w:val="20"/>
          <w:szCs w:val="20"/>
        </w:rPr>
        <w:t>Fulfills an English/Language Arts requirement for all diplomas</w:t>
      </w:r>
    </w:p>
    <w:p w14:paraId="7034B385" w14:textId="77777777" w:rsidR="00D52B9C" w:rsidRDefault="00D52B9C" w:rsidP="007803BC">
      <w:pPr>
        <w:pStyle w:val="Default"/>
        <w:rPr>
          <w:rFonts w:asciiTheme="minorHAnsi" w:hAnsiTheme="minorHAnsi" w:cstheme="minorHAnsi"/>
          <w:b/>
          <w:bCs/>
          <w:sz w:val="20"/>
          <w:szCs w:val="20"/>
          <w:u w:val="single"/>
        </w:rPr>
      </w:pPr>
    </w:p>
    <w:p w14:paraId="3E1EE2AC" w14:textId="3F067348" w:rsidR="007803BC" w:rsidRPr="00384B37" w:rsidRDefault="007803BC" w:rsidP="007803BC">
      <w:pPr>
        <w:pStyle w:val="Default"/>
        <w:rPr>
          <w:rFonts w:asciiTheme="minorHAnsi" w:hAnsiTheme="minorHAnsi" w:cstheme="minorHAnsi"/>
          <w:i/>
          <w:sz w:val="20"/>
          <w:szCs w:val="20"/>
        </w:rPr>
      </w:pPr>
      <w:r w:rsidRPr="00384B37">
        <w:rPr>
          <w:rFonts w:asciiTheme="minorHAnsi" w:hAnsiTheme="minorHAnsi" w:cstheme="minorHAnsi"/>
          <w:b/>
          <w:bCs/>
          <w:sz w:val="20"/>
          <w:szCs w:val="20"/>
          <w:u w:val="single"/>
        </w:rPr>
        <w:t>ETYMOLOGY</w:t>
      </w:r>
      <w:r w:rsidR="00A54A29">
        <w:rPr>
          <w:rFonts w:asciiTheme="minorHAnsi" w:hAnsiTheme="minorHAnsi" w:cstheme="minorHAnsi"/>
          <w:bCs/>
          <w:i/>
          <w:sz w:val="20"/>
          <w:szCs w:val="20"/>
        </w:rPr>
        <w:t>:</w:t>
      </w:r>
    </w:p>
    <w:p w14:paraId="41EABE38" w14:textId="77777777" w:rsidR="007803BC" w:rsidRPr="00384B37" w:rsidRDefault="007803BC" w:rsidP="007803BC">
      <w:pPr>
        <w:pStyle w:val="Default"/>
        <w:rPr>
          <w:rFonts w:asciiTheme="minorHAnsi" w:hAnsiTheme="minorHAnsi" w:cstheme="minorHAnsi"/>
          <w:sz w:val="20"/>
          <w:szCs w:val="20"/>
        </w:rPr>
      </w:pPr>
      <w:r w:rsidRPr="00384B37">
        <w:rPr>
          <w:rFonts w:asciiTheme="minorHAnsi" w:hAnsiTheme="minorHAnsi" w:cstheme="minorHAnsi"/>
          <w:i/>
          <w:iCs/>
          <w:sz w:val="20"/>
          <w:szCs w:val="20"/>
        </w:rPr>
        <w:t>Etymology</w:t>
      </w:r>
      <w:r w:rsidRPr="00384B37">
        <w:rPr>
          <w:rFonts w:asciiTheme="minorHAnsi" w:hAnsiTheme="minorHAnsi" w:cstheme="minorHAnsi"/>
          <w:sz w:val="20"/>
          <w:szCs w:val="20"/>
        </w:rPr>
        <w:t xml:space="preserve">, a language studies course based on the </w:t>
      </w:r>
      <w:r w:rsidRPr="00384B37">
        <w:rPr>
          <w:rFonts w:asciiTheme="minorHAnsi" w:hAnsiTheme="minorHAnsi" w:cstheme="minorHAnsi"/>
          <w:i/>
          <w:iCs/>
          <w:sz w:val="20"/>
          <w:szCs w:val="20"/>
        </w:rPr>
        <w:t>Indiana Academic Standards for English/Language Arts</w:t>
      </w:r>
      <w:r w:rsidRPr="00384B37">
        <w:rPr>
          <w:rFonts w:asciiTheme="minorHAnsi" w:hAnsiTheme="minorHAnsi" w:cstheme="minorHAnsi"/>
          <w:sz w:val="20"/>
          <w:szCs w:val="20"/>
        </w:rPr>
        <w:t>, is the study and application of the derivation of English words and word families from their roots in ancient and modern languages (</w:t>
      </w:r>
      <w:r w:rsidRPr="00384B37">
        <w:rPr>
          <w:rFonts w:asciiTheme="minorHAnsi" w:hAnsiTheme="minorHAnsi" w:cstheme="minorHAnsi"/>
          <w:i/>
          <w:iCs/>
          <w:sz w:val="20"/>
          <w:szCs w:val="20"/>
        </w:rPr>
        <w:t>Latin, Greek, Germanic, and Romance Languages</w:t>
      </w:r>
      <w:r w:rsidRPr="00384B37">
        <w:rPr>
          <w:rFonts w:asciiTheme="minorHAnsi" w:hAnsiTheme="minorHAnsi" w:cstheme="minorHAnsi"/>
          <w:sz w:val="20"/>
          <w:szCs w:val="20"/>
        </w:rPr>
        <w:t xml:space="preserve">). Students analyze meanings of English words by examining roots, prefixes, and suffixes. Students analyze the connotative and denotative meaning of words in a variety of contexts and the reasons for language change. Students write about word history and semantics in texts that require etymological sensitivity, such as Renaissance poetry or works in translation. </w:t>
      </w:r>
    </w:p>
    <w:p w14:paraId="65904D19" w14:textId="10905D6E" w:rsidR="007803BC" w:rsidRPr="008058E2" w:rsidRDefault="007803BC" w:rsidP="00CD4891">
      <w:pPr>
        <w:pStyle w:val="Default"/>
        <w:numPr>
          <w:ilvl w:val="0"/>
          <w:numId w:val="55"/>
        </w:numPr>
        <w:spacing w:after="30"/>
        <w:rPr>
          <w:rFonts w:asciiTheme="minorHAnsi" w:hAnsiTheme="minorHAnsi" w:cstheme="minorHAnsi"/>
          <w:sz w:val="20"/>
          <w:szCs w:val="20"/>
        </w:rPr>
      </w:pPr>
      <w:r w:rsidRPr="008058E2">
        <w:rPr>
          <w:rFonts w:asciiTheme="minorHAnsi" w:hAnsiTheme="minorHAnsi" w:cstheme="minorHAnsi"/>
          <w:iCs/>
          <w:sz w:val="20"/>
          <w:szCs w:val="20"/>
        </w:rPr>
        <w:t>Recommended Grade Level: 11, 12</w:t>
      </w:r>
    </w:p>
    <w:p w14:paraId="6BEAA15B" w14:textId="77777777" w:rsidR="007803BC" w:rsidRPr="008058E2" w:rsidRDefault="007803BC" w:rsidP="00CD4891">
      <w:pPr>
        <w:pStyle w:val="Default"/>
        <w:numPr>
          <w:ilvl w:val="0"/>
          <w:numId w:val="55"/>
        </w:numPr>
        <w:spacing w:after="30"/>
        <w:rPr>
          <w:rFonts w:asciiTheme="minorHAnsi" w:hAnsiTheme="minorHAnsi" w:cstheme="minorHAnsi"/>
          <w:sz w:val="20"/>
          <w:szCs w:val="20"/>
        </w:rPr>
      </w:pPr>
      <w:r w:rsidRPr="008058E2">
        <w:rPr>
          <w:rFonts w:asciiTheme="minorHAnsi" w:hAnsiTheme="minorHAnsi" w:cstheme="minorHAnsi"/>
          <w:iCs/>
          <w:sz w:val="20"/>
          <w:szCs w:val="20"/>
        </w:rPr>
        <w:t>Recommended Prerequisites: 4 credits in English Language Arts</w:t>
      </w:r>
      <w:r w:rsidR="008058E2">
        <w:rPr>
          <w:rFonts w:asciiTheme="minorHAnsi" w:hAnsiTheme="minorHAnsi" w:cstheme="minorHAnsi"/>
          <w:iCs/>
          <w:sz w:val="20"/>
          <w:szCs w:val="20"/>
        </w:rPr>
        <w:t>, or teacher recommendation</w:t>
      </w:r>
    </w:p>
    <w:p w14:paraId="233D01C4" w14:textId="77777777" w:rsidR="007803BC" w:rsidRPr="008058E2" w:rsidRDefault="007803BC" w:rsidP="00CD4891">
      <w:pPr>
        <w:pStyle w:val="Default"/>
        <w:numPr>
          <w:ilvl w:val="0"/>
          <w:numId w:val="55"/>
        </w:numPr>
        <w:spacing w:after="30"/>
        <w:rPr>
          <w:rFonts w:asciiTheme="minorHAnsi" w:hAnsiTheme="minorHAnsi" w:cstheme="minorHAnsi"/>
          <w:sz w:val="20"/>
          <w:szCs w:val="20"/>
        </w:rPr>
      </w:pPr>
      <w:r w:rsidRPr="008058E2">
        <w:rPr>
          <w:rFonts w:asciiTheme="minorHAnsi" w:hAnsiTheme="minorHAnsi" w:cstheme="minorHAnsi"/>
          <w:iCs/>
          <w:sz w:val="20"/>
          <w:szCs w:val="20"/>
        </w:rPr>
        <w:t>Credits: 1 semester course, 1 credit per semester</w:t>
      </w:r>
    </w:p>
    <w:p w14:paraId="767990A5" w14:textId="77777777" w:rsidR="007803BC" w:rsidRPr="008058E2" w:rsidRDefault="007803BC" w:rsidP="00CD4891">
      <w:pPr>
        <w:pStyle w:val="Default"/>
        <w:numPr>
          <w:ilvl w:val="0"/>
          <w:numId w:val="55"/>
        </w:numPr>
        <w:rPr>
          <w:rFonts w:asciiTheme="minorHAnsi" w:hAnsiTheme="minorHAnsi" w:cstheme="minorHAnsi"/>
          <w:sz w:val="20"/>
          <w:szCs w:val="20"/>
        </w:rPr>
      </w:pPr>
      <w:r w:rsidRPr="008058E2">
        <w:rPr>
          <w:rFonts w:asciiTheme="minorHAnsi" w:hAnsiTheme="minorHAnsi" w:cstheme="minorHAnsi"/>
          <w:sz w:val="20"/>
          <w:szCs w:val="20"/>
        </w:rPr>
        <w:t>Fulfills an English/Language Arts requirement for all diplomas</w:t>
      </w:r>
    </w:p>
    <w:p w14:paraId="4237614C" w14:textId="77777777" w:rsidR="00CE7BE4" w:rsidRPr="00384B37" w:rsidRDefault="00CE7BE4" w:rsidP="00FD682E">
      <w:pPr>
        <w:rPr>
          <w:rFonts w:asciiTheme="minorHAnsi" w:hAnsiTheme="minorHAnsi" w:cstheme="minorHAnsi"/>
          <w:b/>
          <w:sz w:val="20"/>
          <w:szCs w:val="20"/>
          <w:u w:val="single"/>
        </w:rPr>
      </w:pPr>
    </w:p>
    <w:p w14:paraId="4478B288" w14:textId="75817735" w:rsidR="0045221E" w:rsidRDefault="00F52A1D" w:rsidP="00FD682E">
      <w:pPr>
        <w:rPr>
          <w:rFonts w:asciiTheme="minorHAnsi" w:hAnsiTheme="minorHAnsi" w:cstheme="minorHAnsi"/>
          <w:i/>
          <w:sz w:val="20"/>
          <w:szCs w:val="20"/>
        </w:rPr>
      </w:pPr>
      <w:r>
        <w:rPr>
          <w:rFonts w:asciiTheme="minorHAnsi" w:hAnsiTheme="minorHAnsi" w:cstheme="minorHAnsi"/>
          <w:b/>
          <w:sz w:val="20"/>
          <w:szCs w:val="20"/>
          <w:u w:val="single"/>
        </w:rPr>
        <w:t>FILM LITERATURE:</w:t>
      </w:r>
      <w:r>
        <w:rPr>
          <w:rFonts w:asciiTheme="minorHAnsi" w:hAnsiTheme="minorHAnsi" w:cstheme="minorHAnsi"/>
          <w:sz w:val="20"/>
          <w:szCs w:val="20"/>
        </w:rPr>
        <w:t xml:space="preserve"> </w:t>
      </w:r>
    </w:p>
    <w:p w14:paraId="6565F2F5" w14:textId="77777777" w:rsidR="00F52A1D" w:rsidRPr="00F52A1D" w:rsidRDefault="00F52A1D" w:rsidP="00F52A1D">
      <w:pPr>
        <w:rPr>
          <w:rFonts w:asciiTheme="minorHAnsi" w:hAnsiTheme="minorHAnsi" w:cstheme="minorHAnsi"/>
          <w:sz w:val="20"/>
          <w:szCs w:val="20"/>
        </w:rPr>
      </w:pPr>
      <w:r w:rsidRPr="00F52A1D">
        <w:rPr>
          <w:rFonts w:asciiTheme="minorHAnsi" w:hAnsiTheme="minorHAnsi" w:cstheme="minorHAnsi"/>
          <w:i/>
          <w:sz w:val="20"/>
          <w:szCs w:val="20"/>
        </w:rPr>
        <w:t>Film Literature, a course based on the Indiana Academic Standards for English/Language Arts</w:t>
      </w:r>
      <w:r w:rsidRPr="00F52A1D">
        <w:rPr>
          <w:rFonts w:asciiTheme="minorHAnsi" w:hAnsiTheme="minorHAnsi" w:cstheme="minorHAnsi"/>
          <w:sz w:val="20"/>
          <w:szCs w:val="20"/>
        </w:rPr>
        <w:t xml:space="preserve">, is a study of how literature is adapted for film or media and includes role playing as film directors for selected screen scenes. Students read about the history of film, the reflection or influence of film on the culture, and issues of interpretation, production and adaptation. Students examine the visual interpretation of literary techniques and auditory language in film and the limitations or special capacities of film versus text to present a literary work. Students analyze how films portray the human condition and the roles of men and women and the various ethnic or cultural minorities in the past and present. Course can be offered in conjunction with a composition course, or schools may embed Indiana Academic Standards for English/Language Arts writing standards within curriculum. </w:t>
      </w:r>
    </w:p>
    <w:p w14:paraId="13267BE5" w14:textId="77777777" w:rsidR="00F52A1D" w:rsidRPr="00F52A1D" w:rsidRDefault="00F52A1D" w:rsidP="00CD4891">
      <w:pPr>
        <w:pStyle w:val="ListParagraph"/>
        <w:numPr>
          <w:ilvl w:val="0"/>
          <w:numId w:val="62"/>
        </w:numPr>
        <w:rPr>
          <w:rFonts w:asciiTheme="minorHAnsi" w:hAnsiTheme="minorHAnsi" w:cstheme="minorHAnsi"/>
          <w:sz w:val="20"/>
          <w:szCs w:val="20"/>
        </w:rPr>
      </w:pPr>
      <w:r w:rsidRPr="00F52A1D">
        <w:rPr>
          <w:rFonts w:asciiTheme="minorHAnsi" w:hAnsiTheme="minorHAnsi" w:cstheme="minorHAnsi"/>
          <w:sz w:val="20"/>
          <w:szCs w:val="20"/>
        </w:rPr>
        <w:t>Recommended Grade Level: 11, 12</w:t>
      </w:r>
    </w:p>
    <w:p w14:paraId="466BC054" w14:textId="70E3B066" w:rsidR="00F52A1D" w:rsidRPr="00F52A1D" w:rsidRDefault="00F52A1D" w:rsidP="00CD4891">
      <w:pPr>
        <w:pStyle w:val="ListParagraph"/>
        <w:numPr>
          <w:ilvl w:val="0"/>
          <w:numId w:val="62"/>
        </w:numPr>
        <w:rPr>
          <w:rFonts w:asciiTheme="minorHAnsi" w:hAnsiTheme="minorHAnsi" w:cstheme="minorHAnsi"/>
          <w:sz w:val="20"/>
          <w:szCs w:val="20"/>
        </w:rPr>
      </w:pPr>
      <w:r w:rsidRPr="00F52A1D">
        <w:rPr>
          <w:rFonts w:asciiTheme="minorHAnsi" w:hAnsiTheme="minorHAnsi" w:cstheme="minorHAnsi"/>
          <w:sz w:val="20"/>
          <w:szCs w:val="20"/>
        </w:rPr>
        <w:t xml:space="preserve">Prerequisites: </w:t>
      </w:r>
      <w:r w:rsidR="007116A5" w:rsidRPr="00384B37">
        <w:rPr>
          <w:rFonts w:asciiTheme="minorHAnsi" w:hAnsiTheme="minorHAnsi" w:cstheme="minorHAnsi"/>
          <w:sz w:val="20"/>
          <w:szCs w:val="20"/>
        </w:rPr>
        <w:t>English 9</w:t>
      </w:r>
      <w:r w:rsidR="007116A5">
        <w:rPr>
          <w:rFonts w:asciiTheme="minorHAnsi" w:hAnsiTheme="minorHAnsi" w:cstheme="minorHAnsi"/>
          <w:sz w:val="20"/>
          <w:szCs w:val="20"/>
        </w:rPr>
        <w:t xml:space="preserve"> and English 10</w:t>
      </w:r>
    </w:p>
    <w:p w14:paraId="2EBE42F0" w14:textId="77777777" w:rsidR="00F52A1D" w:rsidRPr="00F52A1D" w:rsidRDefault="00F52A1D" w:rsidP="00CD4891">
      <w:pPr>
        <w:pStyle w:val="ListParagraph"/>
        <w:numPr>
          <w:ilvl w:val="0"/>
          <w:numId w:val="62"/>
        </w:numPr>
        <w:rPr>
          <w:rFonts w:asciiTheme="minorHAnsi" w:hAnsiTheme="minorHAnsi" w:cstheme="minorHAnsi"/>
          <w:sz w:val="20"/>
          <w:szCs w:val="20"/>
        </w:rPr>
      </w:pPr>
      <w:r w:rsidRPr="00F52A1D">
        <w:rPr>
          <w:rFonts w:asciiTheme="minorHAnsi" w:hAnsiTheme="minorHAnsi" w:cstheme="minorHAnsi"/>
          <w:sz w:val="20"/>
          <w:szCs w:val="20"/>
        </w:rPr>
        <w:t xml:space="preserve">Credits: 1 semester course, 1 credit per semester </w:t>
      </w:r>
    </w:p>
    <w:p w14:paraId="541AC4A8" w14:textId="77777777" w:rsidR="00F52A1D" w:rsidRPr="00F52A1D" w:rsidRDefault="00F52A1D" w:rsidP="00CD4891">
      <w:pPr>
        <w:pStyle w:val="ListParagraph"/>
        <w:numPr>
          <w:ilvl w:val="0"/>
          <w:numId w:val="62"/>
        </w:numPr>
        <w:rPr>
          <w:rFonts w:asciiTheme="minorHAnsi" w:hAnsiTheme="minorHAnsi" w:cstheme="minorHAnsi"/>
          <w:sz w:val="20"/>
          <w:szCs w:val="20"/>
        </w:rPr>
      </w:pPr>
      <w:r w:rsidRPr="00F52A1D">
        <w:rPr>
          <w:rFonts w:asciiTheme="minorHAnsi" w:hAnsiTheme="minorHAnsi" w:cstheme="minorHAnsi"/>
          <w:sz w:val="20"/>
          <w:szCs w:val="20"/>
        </w:rPr>
        <w:t>Fulfills an English/Language Arts requirement for all diplomas</w:t>
      </w:r>
    </w:p>
    <w:p w14:paraId="308EC83A" w14:textId="77777777" w:rsidR="004514FC" w:rsidRDefault="004514FC" w:rsidP="00FD682E">
      <w:pPr>
        <w:rPr>
          <w:rFonts w:asciiTheme="minorHAnsi" w:hAnsiTheme="minorHAnsi" w:cstheme="minorHAnsi"/>
          <w:b/>
          <w:sz w:val="20"/>
          <w:szCs w:val="20"/>
          <w:u w:val="single"/>
        </w:rPr>
      </w:pPr>
    </w:p>
    <w:p w14:paraId="4DA5E90C" w14:textId="77777777" w:rsidR="00CE7BE4" w:rsidRPr="008058E2" w:rsidRDefault="00CE7BE4" w:rsidP="00FD682E">
      <w:pPr>
        <w:rPr>
          <w:rFonts w:asciiTheme="minorHAnsi" w:hAnsiTheme="minorHAnsi" w:cstheme="minorHAnsi"/>
          <w:sz w:val="20"/>
          <w:szCs w:val="20"/>
        </w:rPr>
      </w:pPr>
    </w:p>
    <w:p w14:paraId="18863C2D" w14:textId="619C6791" w:rsidR="0059335C" w:rsidRDefault="0059335C" w:rsidP="009E719E">
      <w:pPr>
        <w:rPr>
          <w:rFonts w:asciiTheme="minorHAnsi" w:hAnsiTheme="minorHAnsi" w:cstheme="minorHAnsi"/>
          <w:b/>
          <w:sz w:val="20"/>
          <w:szCs w:val="20"/>
        </w:rPr>
      </w:pPr>
    </w:p>
    <w:p w14:paraId="483E000A" w14:textId="77777777" w:rsidR="00CE7BE4" w:rsidRPr="00384B37" w:rsidRDefault="00CE7BE4" w:rsidP="009E719E">
      <w:pPr>
        <w:rPr>
          <w:rFonts w:asciiTheme="minorHAnsi" w:hAnsiTheme="minorHAnsi" w:cstheme="minorHAnsi"/>
          <w:b/>
          <w:sz w:val="20"/>
          <w:szCs w:val="20"/>
        </w:rPr>
      </w:pPr>
    </w:p>
    <w:p w14:paraId="0F8F84C1" w14:textId="77777777" w:rsidR="00CE7BE4" w:rsidRDefault="00CE7BE4">
      <w:pPr>
        <w:spacing w:after="200" w:line="276" w:lineRule="auto"/>
        <w:rPr>
          <w:rFonts w:asciiTheme="minorHAnsi" w:hAnsiTheme="minorHAnsi" w:cstheme="minorHAnsi"/>
          <w:b/>
          <w:szCs w:val="20"/>
        </w:rPr>
      </w:pPr>
      <w:r>
        <w:rPr>
          <w:rFonts w:asciiTheme="minorHAnsi" w:hAnsiTheme="minorHAnsi" w:cstheme="minorHAnsi"/>
          <w:b/>
          <w:szCs w:val="20"/>
        </w:rPr>
        <w:br w:type="page"/>
      </w:r>
    </w:p>
    <w:p w14:paraId="70BF39C6" w14:textId="0D945BB9" w:rsidR="009E719E" w:rsidRPr="009C26F5" w:rsidRDefault="009E719E" w:rsidP="00BE3617">
      <w:pPr>
        <w:pStyle w:val="Heading3"/>
      </w:pPr>
      <w:bookmarkStart w:id="13" w:name="_HEALTH_AND_PHYSICAL"/>
      <w:bookmarkEnd w:id="13"/>
      <w:r w:rsidRPr="009C26F5">
        <w:lastRenderedPageBreak/>
        <w:t>HEALTH AND PHYSICAL EDUCATION</w:t>
      </w:r>
    </w:p>
    <w:p w14:paraId="7318604E" w14:textId="77777777" w:rsidR="009E719E" w:rsidRPr="00384B37" w:rsidRDefault="009E719E" w:rsidP="009E719E">
      <w:pPr>
        <w:tabs>
          <w:tab w:val="left" w:pos="-423"/>
          <w:tab w:val="left" w:pos="-120"/>
          <w:tab w:val="left" w:pos="480"/>
          <w:tab w:val="left" w:pos="900"/>
          <w:tab w:val="left" w:pos="1320"/>
          <w:tab w:val="left" w:pos="1920"/>
          <w:tab w:val="left" w:pos="2520"/>
          <w:tab w:val="left" w:pos="3120"/>
          <w:tab w:val="left" w:pos="3720"/>
          <w:tab w:val="left" w:pos="4320"/>
          <w:tab w:val="left" w:pos="4920"/>
          <w:tab w:val="left" w:pos="5520"/>
          <w:tab w:val="left" w:pos="6210"/>
          <w:tab w:val="left" w:pos="6840"/>
          <w:tab w:val="left" w:pos="7470"/>
          <w:tab w:val="left" w:pos="8010"/>
          <w:tab w:val="left" w:pos="8640"/>
          <w:tab w:val="left" w:pos="927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s>
        <w:jc w:val="both"/>
        <w:rPr>
          <w:rFonts w:asciiTheme="minorHAnsi" w:hAnsiTheme="minorHAnsi" w:cstheme="minorHAnsi"/>
          <w:b/>
          <w:sz w:val="20"/>
          <w:szCs w:val="20"/>
        </w:rPr>
      </w:pPr>
    </w:p>
    <w:p w14:paraId="09338873" w14:textId="34CA234B" w:rsidR="009E719E" w:rsidRPr="00384B37" w:rsidRDefault="009E719E" w:rsidP="009E719E">
      <w:pPr>
        <w:tabs>
          <w:tab w:val="left" w:pos="-423"/>
          <w:tab w:val="left" w:pos="-120"/>
          <w:tab w:val="left" w:pos="480"/>
          <w:tab w:val="left" w:pos="900"/>
          <w:tab w:val="left" w:pos="1320"/>
          <w:tab w:val="left" w:pos="1920"/>
          <w:tab w:val="left" w:pos="2520"/>
          <w:tab w:val="left" w:pos="3120"/>
          <w:tab w:val="left" w:pos="3720"/>
          <w:tab w:val="left" w:pos="4320"/>
          <w:tab w:val="left" w:pos="4920"/>
          <w:tab w:val="left" w:pos="5520"/>
          <w:tab w:val="left" w:pos="6210"/>
          <w:tab w:val="left" w:pos="6840"/>
          <w:tab w:val="left" w:pos="7470"/>
          <w:tab w:val="left" w:pos="8010"/>
          <w:tab w:val="left" w:pos="8640"/>
          <w:tab w:val="left" w:pos="927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s>
        <w:rPr>
          <w:rFonts w:asciiTheme="minorHAnsi" w:hAnsiTheme="minorHAnsi" w:cstheme="minorHAnsi"/>
          <w:sz w:val="20"/>
          <w:szCs w:val="20"/>
        </w:rPr>
      </w:pPr>
      <w:r w:rsidRPr="00384B37">
        <w:rPr>
          <w:rFonts w:asciiTheme="minorHAnsi" w:hAnsiTheme="minorHAnsi" w:cstheme="minorHAnsi"/>
          <w:sz w:val="20"/>
          <w:szCs w:val="20"/>
        </w:rPr>
        <w:t>All courses are for one</w:t>
      </w:r>
      <w:r w:rsidR="004514FC">
        <w:rPr>
          <w:rFonts w:asciiTheme="minorHAnsi" w:hAnsiTheme="minorHAnsi" w:cstheme="minorHAnsi"/>
          <w:sz w:val="20"/>
          <w:szCs w:val="20"/>
        </w:rPr>
        <w:t xml:space="preserve"> </w:t>
      </w:r>
      <w:r w:rsidRPr="00384B37">
        <w:rPr>
          <w:rFonts w:asciiTheme="minorHAnsi" w:hAnsiTheme="minorHAnsi" w:cstheme="minorHAnsi"/>
          <w:sz w:val="20"/>
          <w:szCs w:val="20"/>
        </w:rPr>
        <w:t>semester credit unless otherwise noted.</w:t>
      </w:r>
    </w:p>
    <w:p w14:paraId="19065DD9" w14:textId="77777777" w:rsidR="009E719E" w:rsidRPr="00384B37" w:rsidRDefault="009E719E" w:rsidP="009E719E">
      <w:pPr>
        <w:tabs>
          <w:tab w:val="left" w:pos="-423"/>
          <w:tab w:val="left" w:pos="-120"/>
          <w:tab w:val="left" w:pos="480"/>
          <w:tab w:val="left" w:pos="900"/>
          <w:tab w:val="left" w:pos="1320"/>
          <w:tab w:val="left" w:pos="1920"/>
          <w:tab w:val="left" w:pos="2520"/>
          <w:tab w:val="left" w:pos="3120"/>
          <w:tab w:val="left" w:pos="3720"/>
          <w:tab w:val="left" w:pos="4320"/>
          <w:tab w:val="left" w:pos="4920"/>
          <w:tab w:val="left" w:pos="5520"/>
          <w:tab w:val="left" w:pos="6210"/>
          <w:tab w:val="left" w:pos="6840"/>
          <w:tab w:val="left" w:pos="7470"/>
          <w:tab w:val="left" w:pos="8010"/>
          <w:tab w:val="left" w:pos="8640"/>
          <w:tab w:val="left" w:pos="927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s>
        <w:rPr>
          <w:rFonts w:asciiTheme="minorHAnsi" w:hAnsiTheme="minorHAnsi" w:cstheme="minorHAnsi"/>
          <w:sz w:val="20"/>
          <w:szCs w:val="20"/>
        </w:rPr>
      </w:pPr>
    </w:p>
    <w:p w14:paraId="244B1EE8" w14:textId="02C7153C" w:rsidR="00343B1C" w:rsidRPr="00384B37" w:rsidRDefault="009E719E" w:rsidP="009E719E">
      <w:pPr>
        <w:tabs>
          <w:tab w:val="left" w:pos="-423"/>
          <w:tab w:val="left" w:pos="-120"/>
          <w:tab w:val="left" w:pos="480"/>
          <w:tab w:val="left" w:pos="900"/>
          <w:tab w:val="left" w:pos="1320"/>
          <w:tab w:val="left" w:pos="1920"/>
          <w:tab w:val="left" w:pos="2520"/>
          <w:tab w:val="left" w:pos="3120"/>
          <w:tab w:val="left" w:pos="3720"/>
          <w:tab w:val="left" w:pos="4320"/>
          <w:tab w:val="left" w:pos="4920"/>
          <w:tab w:val="left" w:pos="5520"/>
          <w:tab w:val="left" w:pos="6210"/>
          <w:tab w:val="left" w:pos="6840"/>
          <w:tab w:val="left" w:pos="7470"/>
          <w:tab w:val="left" w:pos="8010"/>
          <w:tab w:val="left" w:pos="8640"/>
          <w:tab w:val="left" w:pos="927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s>
        <w:rPr>
          <w:rFonts w:asciiTheme="minorHAnsi" w:hAnsiTheme="minorHAnsi" w:cstheme="minorHAnsi"/>
          <w:b/>
          <w:sz w:val="20"/>
          <w:szCs w:val="20"/>
        </w:rPr>
      </w:pPr>
      <w:r w:rsidRPr="00384B37">
        <w:rPr>
          <w:rFonts w:asciiTheme="minorHAnsi" w:hAnsiTheme="minorHAnsi" w:cstheme="minorHAnsi"/>
          <w:b/>
          <w:sz w:val="20"/>
          <w:szCs w:val="20"/>
          <w:u w:val="single"/>
        </w:rPr>
        <w:t>ELECTIVE PHYSICAL EDUCATION:</w:t>
      </w:r>
      <w:r w:rsidR="00FD682E" w:rsidRPr="00384B37">
        <w:rPr>
          <w:rFonts w:asciiTheme="minorHAnsi" w:hAnsiTheme="minorHAnsi" w:cstheme="minorHAnsi"/>
          <w:b/>
          <w:sz w:val="20"/>
          <w:szCs w:val="20"/>
        </w:rPr>
        <w:t xml:space="preserve"> </w:t>
      </w:r>
    </w:p>
    <w:p w14:paraId="70ED7249" w14:textId="77777777" w:rsidR="00406EAB" w:rsidRPr="00384B37" w:rsidRDefault="00406EAB" w:rsidP="00406EAB">
      <w:pPr>
        <w:pStyle w:val="Default"/>
        <w:rPr>
          <w:rFonts w:asciiTheme="minorHAnsi" w:hAnsiTheme="minorHAnsi" w:cstheme="minorHAnsi"/>
          <w:sz w:val="20"/>
          <w:szCs w:val="20"/>
        </w:rPr>
      </w:pPr>
      <w:r w:rsidRPr="00384B37">
        <w:rPr>
          <w:rFonts w:asciiTheme="minorHAnsi" w:hAnsiTheme="minorHAnsi" w:cstheme="minorHAnsi"/>
          <w:i/>
          <w:iCs/>
          <w:sz w:val="20"/>
          <w:szCs w:val="20"/>
        </w:rPr>
        <w:t>Elective Physical Education</w:t>
      </w:r>
      <w:r w:rsidRPr="00384B37">
        <w:rPr>
          <w:rFonts w:asciiTheme="minorHAnsi" w:hAnsiTheme="minorHAnsi" w:cstheme="minorHAnsi"/>
          <w:sz w:val="20"/>
          <w:szCs w:val="20"/>
        </w:rPr>
        <w:t xml:space="preserve">, a course based on selected standards from </w:t>
      </w:r>
      <w:r w:rsidRPr="00384B37">
        <w:rPr>
          <w:rFonts w:asciiTheme="minorHAnsi" w:hAnsiTheme="minorHAnsi" w:cstheme="minorHAnsi"/>
          <w:i/>
          <w:iCs/>
          <w:sz w:val="20"/>
          <w:szCs w:val="20"/>
        </w:rPr>
        <w:t xml:space="preserve">Indiana’s Academic Standards for Physical Education, </w:t>
      </w:r>
      <w:r w:rsidRPr="00384B37">
        <w:rPr>
          <w:rFonts w:asciiTheme="minorHAnsi" w:hAnsiTheme="minorHAnsi" w:cstheme="minorHAnsi"/>
          <w:sz w:val="20"/>
          <w:szCs w:val="20"/>
        </w:rPr>
        <w:t xml:space="preserve">identifies what a student should know and be able to do as a result of a quality physical education program. The goal of a physically educated student is to maintain appropriate levels of cardio-respiratory endurance, muscular strength and endurance, flexibility, and body composition necessary for a healthy and productive life. Elective Physical Education promotes lifetime sport and recreational activities and provides an opportunity for an in-depth study in one or more specific areas. A minimum of two of the following activities should be included: team sports; dual sports activities; individual physical activities; outdoor pursuits; self-defense and martial arts; aquatics; gymnastics; and dance. This course includes the study of physical development concepts and principles of sport and exercise as well as opportunities to develop or refine skills and attitudes that promote lifelong fitness. Students have the opportunity to design and develop an appropriate personal fitness program that enables them to achieve a desired level of fitness. Ongoing assessment includes both written and performance-based skill evaluation. Individual assessments may be modified for individuals with disabilities, in addition to those with IEP’s and 504 plans (e.g., chronic illnesses, temporary injuries, obesity, etc.). See 511 IAC 7-27-9, 7-27-11. </w:t>
      </w:r>
    </w:p>
    <w:p w14:paraId="604649B6" w14:textId="77777777" w:rsidR="00406EAB" w:rsidRPr="00384B37" w:rsidRDefault="00406EAB" w:rsidP="00CD4891">
      <w:pPr>
        <w:pStyle w:val="Default"/>
        <w:numPr>
          <w:ilvl w:val="0"/>
          <w:numId w:val="26"/>
        </w:numPr>
        <w:rPr>
          <w:rFonts w:asciiTheme="minorHAnsi" w:hAnsiTheme="minorHAnsi" w:cstheme="minorHAnsi"/>
          <w:sz w:val="20"/>
          <w:szCs w:val="20"/>
        </w:rPr>
      </w:pPr>
      <w:r w:rsidRPr="00384B37">
        <w:rPr>
          <w:rFonts w:asciiTheme="minorHAnsi" w:hAnsiTheme="minorHAnsi" w:cstheme="minorHAnsi"/>
          <w:sz w:val="20"/>
          <w:szCs w:val="20"/>
        </w:rPr>
        <w:t xml:space="preserve">Recommended Grade Level: 10, 11, 12 </w:t>
      </w:r>
    </w:p>
    <w:p w14:paraId="0386BA3D" w14:textId="77777777" w:rsidR="00406EAB" w:rsidRPr="00384B37" w:rsidRDefault="00406EAB" w:rsidP="00CD4891">
      <w:pPr>
        <w:pStyle w:val="Default"/>
        <w:numPr>
          <w:ilvl w:val="0"/>
          <w:numId w:val="26"/>
        </w:numPr>
        <w:rPr>
          <w:rFonts w:asciiTheme="minorHAnsi" w:hAnsiTheme="minorHAnsi" w:cstheme="minorHAnsi"/>
          <w:sz w:val="20"/>
          <w:szCs w:val="20"/>
        </w:rPr>
      </w:pPr>
      <w:r w:rsidRPr="00384B37">
        <w:rPr>
          <w:rFonts w:asciiTheme="minorHAnsi" w:hAnsiTheme="minorHAnsi" w:cstheme="minorHAnsi"/>
          <w:sz w:val="20"/>
          <w:szCs w:val="20"/>
        </w:rPr>
        <w:t xml:space="preserve">Recommended Prerequisites: Physical Education I and II </w:t>
      </w:r>
    </w:p>
    <w:p w14:paraId="62A377F2" w14:textId="77777777" w:rsidR="00406EAB" w:rsidRPr="00384B37" w:rsidRDefault="00406EAB" w:rsidP="00CD4891">
      <w:pPr>
        <w:pStyle w:val="Default"/>
        <w:numPr>
          <w:ilvl w:val="0"/>
          <w:numId w:val="26"/>
        </w:numPr>
        <w:rPr>
          <w:rFonts w:asciiTheme="minorHAnsi" w:hAnsiTheme="minorHAnsi" w:cstheme="minorHAnsi"/>
          <w:sz w:val="20"/>
          <w:szCs w:val="20"/>
        </w:rPr>
      </w:pPr>
      <w:r w:rsidRPr="00384B37">
        <w:rPr>
          <w:rFonts w:asciiTheme="minorHAnsi" w:hAnsiTheme="minorHAnsi" w:cstheme="minorHAnsi"/>
          <w:sz w:val="20"/>
          <w:szCs w:val="20"/>
        </w:rPr>
        <w:t xml:space="preserve">Credits: 1 credit per semester, maximum of 8 credits </w:t>
      </w:r>
    </w:p>
    <w:p w14:paraId="343D6B30" w14:textId="77777777" w:rsidR="00406EAB" w:rsidRPr="00384B37" w:rsidRDefault="00406EAB" w:rsidP="00CD4891">
      <w:pPr>
        <w:pStyle w:val="Default"/>
        <w:numPr>
          <w:ilvl w:val="0"/>
          <w:numId w:val="26"/>
        </w:numPr>
        <w:rPr>
          <w:rFonts w:asciiTheme="minorHAnsi" w:hAnsiTheme="minorHAnsi" w:cstheme="minorHAnsi"/>
          <w:sz w:val="20"/>
          <w:szCs w:val="20"/>
        </w:rPr>
      </w:pPr>
      <w:r w:rsidRPr="00384B37">
        <w:rPr>
          <w:rFonts w:asciiTheme="minorHAnsi" w:hAnsiTheme="minorHAnsi" w:cstheme="minorHAnsi"/>
          <w:sz w:val="20"/>
          <w:szCs w:val="20"/>
        </w:rPr>
        <w:t xml:space="preserve">Counts as an Elective requirement for all diplomas </w:t>
      </w:r>
    </w:p>
    <w:p w14:paraId="3345D5F9" w14:textId="77777777" w:rsidR="00406EAB" w:rsidRPr="00384B37" w:rsidRDefault="00406EAB" w:rsidP="00CD4891">
      <w:pPr>
        <w:pStyle w:val="Default"/>
        <w:numPr>
          <w:ilvl w:val="0"/>
          <w:numId w:val="26"/>
        </w:numPr>
        <w:rPr>
          <w:rFonts w:asciiTheme="minorHAnsi" w:hAnsiTheme="minorHAnsi" w:cstheme="minorHAnsi"/>
          <w:sz w:val="20"/>
          <w:szCs w:val="20"/>
        </w:rPr>
      </w:pPr>
      <w:r w:rsidRPr="00384B37">
        <w:rPr>
          <w:rFonts w:asciiTheme="minorHAnsi" w:hAnsiTheme="minorHAnsi" w:cstheme="minorHAnsi"/>
          <w:sz w:val="20"/>
          <w:szCs w:val="20"/>
        </w:rPr>
        <w:t xml:space="preserve">The nature of this course allows for successive semesters of instruction provided defined proficiencies and content standards are utilized </w:t>
      </w:r>
    </w:p>
    <w:p w14:paraId="192E7A84" w14:textId="77777777" w:rsidR="00406EAB" w:rsidRPr="00384B37" w:rsidRDefault="00406EAB" w:rsidP="00CD4891">
      <w:pPr>
        <w:pStyle w:val="Default"/>
        <w:numPr>
          <w:ilvl w:val="0"/>
          <w:numId w:val="26"/>
        </w:numPr>
        <w:rPr>
          <w:rFonts w:asciiTheme="minorHAnsi" w:hAnsiTheme="minorHAnsi" w:cstheme="minorHAnsi"/>
          <w:sz w:val="20"/>
          <w:szCs w:val="20"/>
        </w:rPr>
      </w:pPr>
      <w:r w:rsidRPr="00384B37">
        <w:rPr>
          <w:rFonts w:asciiTheme="minorHAnsi" w:hAnsiTheme="minorHAnsi" w:cstheme="minorHAnsi"/>
          <w:sz w:val="20"/>
          <w:szCs w:val="20"/>
        </w:rPr>
        <w:t xml:space="preserve">Classes are co-educational unless the activity involves bodily contact or groupings based on an objective standard of individual performance developed and applied without regard to gender. </w:t>
      </w:r>
    </w:p>
    <w:p w14:paraId="271ED141" w14:textId="77777777" w:rsidR="009E719E" w:rsidRPr="00384B37" w:rsidRDefault="009E719E" w:rsidP="009E719E">
      <w:pPr>
        <w:tabs>
          <w:tab w:val="left" w:pos="-423"/>
          <w:tab w:val="left" w:pos="-120"/>
          <w:tab w:val="left" w:pos="480"/>
          <w:tab w:val="left" w:pos="900"/>
          <w:tab w:val="left" w:pos="1320"/>
          <w:tab w:val="left" w:pos="1920"/>
          <w:tab w:val="left" w:pos="2520"/>
          <w:tab w:val="left" w:pos="3120"/>
          <w:tab w:val="left" w:pos="3720"/>
          <w:tab w:val="left" w:pos="4320"/>
          <w:tab w:val="left" w:pos="4920"/>
          <w:tab w:val="left" w:pos="5520"/>
          <w:tab w:val="left" w:pos="6210"/>
          <w:tab w:val="left" w:pos="6840"/>
          <w:tab w:val="left" w:pos="7470"/>
          <w:tab w:val="left" w:pos="8010"/>
          <w:tab w:val="left" w:pos="8640"/>
          <w:tab w:val="left" w:pos="927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s>
        <w:rPr>
          <w:rFonts w:asciiTheme="minorHAnsi" w:hAnsiTheme="minorHAnsi" w:cstheme="minorHAnsi"/>
          <w:b/>
          <w:sz w:val="20"/>
          <w:szCs w:val="20"/>
          <w:u w:val="single"/>
        </w:rPr>
      </w:pPr>
    </w:p>
    <w:p w14:paraId="644E6009" w14:textId="2A863E58" w:rsidR="00343B1C" w:rsidRPr="00384B37" w:rsidRDefault="009E719E" w:rsidP="009E719E">
      <w:pPr>
        <w:tabs>
          <w:tab w:val="left" w:pos="-423"/>
          <w:tab w:val="left" w:pos="-120"/>
          <w:tab w:val="left" w:pos="480"/>
          <w:tab w:val="left" w:pos="900"/>
          <w:tab w:val="left" w:pos="1320"/>
          <w:tab w:val="left" w:pos="1920"/>
          <w:tab w:val="left" w:pos="2520"/>
          <w:tab w:val="left" w:pos="3120"/>
          <w:tab w:val="left" w:pos="3720"/>
          <w:tab w:val="left" w:pos="4320"/>
          <w:tab w:val="left" w:pos="4920"/>
          <w:tab w:val="left" w:pos="5520"/>
          <w:tab w:val="left" w:pos="6210"/>
          <w:tab w:val="left" w:pos="6840"/>
          <w:tab w:val="left" w:pos="7470"/>
          <w:tab w:val="left" w:pos="8010"/>
          <w:tab w:val="left" w:pos="8640"/>
          <w:tab w:val="left" w:pos="927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s>
        <w:rPr>
          <w:rFonts w:asciiTheme="minorHAnsi" w:hAnsiTheme="minorHAnsi" w:cstheme="minorHAnsi"/>
          <w:i/>
          <w:sz w:val="20"/>
          <w:szCs w:val="20"/>
        </w:rPr>
      </w:pPr>
      <w:r w:rsidRPr="00384B37">
        <w:rPr>
          <w:rFonts w:asciiTheme="minorHAnsi" w:hAnsiTheme="minorHAnsi" w:cstheme="minorHAnsi"/>
          <w:b/>
          <w:sz w:val="20"/>
          <w:szCs w:val="20"/>
          <w:u w:val="single"/>
        </w:rPr>
        <w:t xml:space="preserve">HEALTH </w:t>
      </w:r>
      <w:r w:rsidR="008C16A9" w:rsidRPr="00384B37">
        <w:rPr>
          <w:rFonts w:asciiTheme="minorHAnsi" w:hAnsiTheme="minorHAnsi" w:cstheme="minorHAnsi"/>
          <w:b/>
          <w:sz w:val="20"/>
          <w:szCs w:val="20"/>
          <w:u w:val="single"/>
        </w:rPr>
        <w:t xml:space="preserve">&amp; WELLNESS </w:t>
      </w:r>
      <w:r w:rsidRPr="00384B37">
        <w:rPr>
          <w:rFonts w:asciiTheme="minorHAnsi" w:hAnsiTheme="minorHAnsi" w:cstheme="minorHAnsi"/>
          <w:b/>
          <w:sz w:val="20"/>
          <w:szCs w:val="20"/>
          <w:u w:val="single"/>
        </w:rPr>
        <w:t>EDUCATION</w:t>
      </w:r>
      <w:r w:rsidRPr="00384B37">
        <w:rPr>
          <w:rFonts w:asciiTheme="minorHAnsi" w:hAnsiTheme="minorHAnsi" w:cstheme="minorHAnsi"/>
          <w:sz w:val="20"/>
          <w:szCs w:val="20"/>
        </w:rPr>
        <w:t xml:space="preserve">: </w:t>
      </w:r>
    </w:p>
    <w:p w14:paraId="2DC726AB" w14:textId="77777777" w:rsidR="00301434" w:rsidRPr="00384B37" w:rsidRDefault="00301434" w:rsidP="00301434">
      <w:pPr>
        <w:pStyle w:val="p1"/>
        <w:rPr>
          <w:rFonts w:asciiTheme="minorHAnsi" w:hAnsiTheme="minorHAnsi" w:cstheme="minorHAnsi"/>
          <w:sz w:val="20"/>
          <w:szCs w:val="20"/>
        </w:rPr>
      </w:pPr>
      <w:r w:rsidRPr="00384B37">
        <w:rPr>
          <w:rFonts w:asciiTheme="minorHAnsi" w:hAnsiTheme="minorHAnsi" w:cstheme="minorHAnsi"/>
          <w:i/>
          <w:iCs/>
          <w:sz w:val="20"/>
          <w:szCs w:val="20"/>
        </w:rPr>
        <w:t>Health &amp; Wellness</w:t>
      </w:r>
      <w:r w:rsidRPr="00384B37">
        <w:rPr>
          <w:rFonts w:asciiTheme="minorHAnsi" w:hAnsiTheme="minorHAnsi" w:cstheme="minorHAnsi"/>
          <w:sz w:val="20"/>
          <w:szCs w:val="20"/>
        </w:rPr>
        <w:t xml:space="preserve">, a course based on </w:t>
      </w:r>
      <w:r w:rsidRPr="00384B37">
        <w:rPr>
          <w:rFonts w:asciiTheme="minorHAnsi" w:hAnsiTheme="minorHAnsi" w:cstheme="minorHAnsi"/>
          <w:i/>
          <w:iCs/>
          <w:sz w:val="20"/>
          <w:szCs w:val="20"/>
        </w:rPr>
        <w:t xml:space="preserve">Indiana’s Academic Standards for Health &amp; Wellness, </w:t>
      </w:r>
      <w:r w:rsidRPr="00384B37">
        <w:rPr>
          <w:rFonts w:asciiTheme="minorHAnsi" w:hAnsiTheme="minorHAnsi" w:cstheme="minorHAnsi"/>
          <w:sz w:val="20"/>
          <w:szCs w:val="20"/>
        </w:rPr>
        <w:t>provides the foundational information needed to help students adopt and maintain healthy behaviors. Health education should contribute directly to a student’s ability to successfully practice behaviors that protect and promote health and avoid or reduce health risks. Through a variety of instructional strategies, students practice the development of functional health information (essential concepts); determine personal values that support health behaviors; develop group norms that value a healthy lifestyle; and develop the essential skills necessary to adopt, practice, and maintain health-enhancing behaviors. This course includes the application of priority areas in a planned, sequential, comprehensive health education curriculum that addresses critical health knowledge and skills for successfully maintaining a healthy lifestyle during a child’s school years and beyond. Priority areas include: promoting personal health and wellness, physical activity, and healthy eating; promoting safety and preventing unintentional injury and violence; promoting mental and emotional health, a tobacco-free lifestyle and an alcohol- and other drug-free lifestyle; and promoting human development and family health. This course provides students with important core concepts of health and wellness and the knowledge and skills needed to successfully access valid health information, analyze the influence of others on their health behaviors, demonstrate the ability to communicate in a way to enhance and avoid or reduce health risks, demonstrate the ability to use decision-making skills to enhance health, demonstrate the ability to practice health-enhancing behaviors, and demonstrate the ability to advocate for personal, family and community health.</w:t>
      </w:r>
      <w:r w:rsidRPr="00384B37">
        <w:rPr>
          <w:rStyle w:val="apple-converted-space"/>
          <w:rFonts w:asciiTheme="minorHAnsi" w:hAnsiTheme="minorHAnsi" w:cstheme="minorHAnsi"/>
          <w:sz w:val="20"/>
          <w:szCs w:val="20"/>
        </w:rPr>
        <w:t> </w:t>
      </w:r>
    </w:p>
    <w:p w14:paraId="4C232917" w14:textId="41CE4272" w:rsidR="009E719E" w:rsidRPr="00D40B79" w:rsidRDefault="009E719E" w:rsidP="00CD4891">
      <w:pPr>
        <w:numPr>
          <w:ilvl w:val="0"/>
          <w:numId w:val="27"/>
        </w:numPr>
        <w:tabs>
          <w:tab w:val="left" w:pos="-423"/>
          <w:tab w:val="left" w:pos="-120"/>
          <w:tab w:val="left" w:pos="480"/>
          <w:tab w:val="left" w:pos="900"/>
          <w:tab w:val="left" w:pos="1320"/>
          <w:tab w:val="left" w:pos="1920"/>
          <w:tab w:val="left" w:pos="2520"/>
          <w:tab w:val="left" w:pos="3120"/>
          <w:tab w:val="left" w:pos="3720"/>
          <w:tab w:val="left" w:pos="4320"/>
          <w:tab w:val="left" w:pos="4920"/>
          <w:tab w:val="left" w:pos="5520"/>
          <w:tab w:val="left" w:pos="6210"/>
          <w:tab w:val="left" w:pos="6840"/>
          <w:tab w:val="left" w:pos="7470"/>
          <w:tab w:val="left" w:pos="8010"/>
          <w:tab w:val="left" w:pos="8640"/>
          <w:tab w:val="left" w:pos="927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s>
        <w:rPr>
          <w:rFonts w:asciiTheme="minorHAnsi" w:hAnsiTheme="minorHAnsi" w:cstheme="minorHAnsi"/>
          <w:b/>
          <w:sz w:val="20"/>
          <w:szCs w:val="20"/>
          <w:u w:val="single"/>
        </w:rPr>
      </w:pPr>
      <w:r w:rsidRPr="00384B37">
        <w:rPr>
          <w:rFonts w:asciiTheme="minorHAnsi" w:hAnsiTheme="minorHAnsi" w:cstheme="minorHAnsi"/>
          <w:sz w:val="20"/>
          <w:szCs w:val="20"/>
        </w:rPr>
        <w:t>Required Course</w:t>
      </w:r>
    </w:p>
    <w:p w14:paraId="20D7E97B" w14:textId="32E4F10F" w:rsidR="00D40B79" w:rsidRPr="00D40B79" w:rsidRDefault="00D40B79" w:rsidP="00D40B79">
      <w:pPr>
        <w:pStyle w:val="Default"/>
        <w:numPr>
          <w:ilvl w:val="0"/>
          <w:numId w:val="27"/>
        </w:numPr>
        <w:rPr>
          <w:rFonts w:asciiTheme="minorHAnsi" w:hAnsiTheme="minorHAnsi" w:cstheme="minorHAnsi"/>
          <w:sz w:val="20"/>
          <w:szCs w:val="20"/>
        </w:rPr>
      </w:pPr>
      <w:r w:rsidRPr="00384B37">
        <w:rPr>
          <w:rFonts w:asciiTheme="minorHAnsi" w:hAnsiTheme="minorHAnsi" w:cstheme="minorHAnsi"/>
          <w:sz w:val="20"/>
          <w:szCs w:val="20"/>
        </w:rPr>
        <w:t xml:space="preserve">Recommended Grade Level: </w:t>
      </w:r>
      <w:r>
        <w:rPr>
          <w:rFonts w:asciiTheme="minorHAnsi" w:hAnsiTheme="minorHAnsi" w:cstheme="minorHAnsi"/>
          <w:sz w:val="20"/>
          <w:szCs w:val="20"/>
        </w:rPr>
        <w:t xml:space="preserve">9, </w:t>
      </w:r>
      <w:r w:rsidRPr="00384B37">
        <w:rPr>
          <w:rFonts w:asciiTheme="minorHAnsi" w:hAnsiTheme="minorHAnsi" w:cstheme="minorHAnsi"/>
          <w:sz w:val="20"/>
          <w:szCs w:val="20"/>
        </w:rPr>
        <w:t xml:space="preserve">10, 11, 12 </w:t>
      </w:r>
    </w:p>
    <w:p w14:paraId="7BEC2F51" w14:textId="77777777" w:rsidR="009E719E" w:rsidRPr="00384B37" w:rsidRDefault="009E719E" w:rsidP="00CD4891">
      <w:pPr>
        <w:numPr>
          <w:ilvl w:val="0"/>
          <w:numId w:val="27"/>
        </w:numPr>
        <w:tabs>
          <w:tab w:val="left" w:pos="-423"/>
          <w:tab w:val="left" w:pos="-120"/>
          <w:tab w:val="left" w:pos="480"/>
          <w:tab w:val="left" w:pos="900"/>
          <w:tab w:val="left" w:pos="1320"/>
          <w:tab w:val="left" w:pos="1920"/>
          <w:tab w:val="left" w:pos="2520"/>
          <w:tab w:val="left" w:pos="3120"/>
          <w:tab w:val="left" w:pos="3720"/>
          <w:tab w:val="left" w:pos="4320"/>
          <w:tab w:val="left" w:pos="4920"/>
          <w:tab w:val="left" w:pos="5520"/>
          <w:tab w:val="left" w:pos="6210"/>
          <w:tab w:val="left" w:pos="6840"/>
          <w:tab w:val="left" w:pos="7470"/>
          <w:tab w:val="left" w:pos="8010"/>
          <w:tab w:val="left" w:pos="8640"/>
          <w:tab w:val="left" w:pos="927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s>
        <w:rPr>
          <w:rFonts w:asciiTheme="minorHAnsi" w:hAnsiTheme="minorHAnsi" w:cstheme="minorHAnsi"/>
          <w:b/>
          <w:sz w:val="20"/>
          <w:szCs w:val="20"/>
          <w:u w:val="single"/>
        </w:rPr>
      </w:pPr>
      <w:r w:rsidRPr="00384B37">
        <w:rPr>
          <w:rFonts w:asciiTheme="minorHAnsi" w:hAnsiTheme="minorHAnsi" w:cstheme="minorHAnsi"/>
          <w:sz w:val="20"/>
          <w:szCs w:val="20"/>
        </w:rPr>
        <w:t>A one semester class</w:t>
      </w:r>
      <w:r w:rsidR="00FD682E" w:rsidRPr="00384B37">
        <w:rPr>
          <w:rFonts w:asciiTheme="minorHAnsi" w:hAnsiTheme="minorHAnsi" w:cstheme="minorHAnsi"/>
          <w:sz w:val="20"/>
          <w:szCs w:val="20"/>
        </w:rPr>
        <w:t>, students take only once during high school</w:t>
      </w:r>
    </w:p>
    <w:p w14:paraId="2EE04012" w14:textId="77777777" w:rsidR="009E719E" w:rsidRPr="00384B37" w:rsidRDefault="009E719E" w:rsidP="009E719E">
      <w:pPr>
        <w:tabs>
          <w:tab w:val="left" w:pos="-423"/>
          <w:tab w:val="left" w:pos="-120"/>
          <w:tab w:val="left" w:pos="480"/>
          <w:tab w:val="left" w:pos="900"/>
          <w:tab w:val="left" w:pos="1320"/>
          <w:tab w:val="left" w:pos="1920"/>
          <w:tab w:val="left" w:pos="2520"/>
          <w:tab w:val="left" w:pos="3120"/>
          <w:tab w:val="left" w:pos="3720"/>
          <w:tab w:val="left" w:pos="4320"/>
          <w:tab w:val="left" w:pos="4920"/>
          <w:tab w:val="left" w:pos="5520"/>
          <w:tab w:val="left" w:pos="6210"/>
          <w:tab w:val="left" w:pos="6840"/>
          <w:tab w:val="left" w:pos="7470"/>
          <w:tab w:val="left" w:pos="8010"/>
          <w:tab w:val="left" w:pos="8640"/>
          <w:tab w:val="left" w:pos="927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s>
        <w:rPr>
          <w:rFonts w:asciiTheme="minorHAnsi" w:hAnsiTheme="minorHAnsi" w:cstheme="minorHAnsi"/>
          <w:b/>
          <w:sz w:val="20"/>
          <w:szCs w:val="20"/>
          <w:u w:val="single"/>
        </w:rPr>
      </w:pPr>
    </w:p>
    <w:p w14:paraId="6C06BFF0" w14:textId="7B127B80" w:rsidR="00343B1C" w:rsidRPr="00384B37" w:rsidRDefault="009E719E" w:rsidP="009E719E">
      <w:pPr>
        <w:tabs>
          <w:tab w:val="left" w:pos="-423"/>
          <w:tab w:val="left" w:pos="-120"/>
          <w:tab w:val="left" w:pos="480"/>
          <w:tab w:val="left" w:pos="900"/>
          <w:tab w:val="left" w:pos="1320"/>
          <w:tab w:val="left" w:pos="1920"/>
          <w:tab w:val="left" w:pos="2520"/>
          <w:tab w:val="left" w:pos="3120"/>
          <w:tab w:val="left" w:pos="3720"/>
          <w:tab w:val="left" w:pos="4320"/>
          <w:tab w:val="left" w:pos="4920"/>
          <w:tab w:val="left" w:pos="5520"/>
          <w:tab w:val="left" w:pos="6210"/>
          <w:tab w:val="left" w:pos="6840"/>
          <w:tab w:val="left" w:pos="7470"/>
          <w:tab w:val="left" w:pos="8010"/>
          <w:tab w:val="left" w:pos="8640"/>
          <w:tab w:val="left" w:pos="927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s>
        <w:rPr>
          <w:rFonts w:asciiTheme="minorHAnsi" w:hAnsiTheme="minorHAnsi" w:cstheme="minorHAnsi"/>
          <w:i/>
          <w:sz w:val="20"/>
          <w:szCs w:val="20"/>
        </w:rPr>
      </w:pPr>
      <w:r w:rsidRPr="00384B37">
        <w:rPr>
          <w:rFonts w:asciiTheme="minorHAnsi" w:hAnsiTheme="minorHAnsi" w:cstheme="minorHAnsi"/>
          <w:b/>
          <w:sz w:val="20"/>
          <w:szCs w:val="20"/>
          <w:u w:val="single"/>
        </w:rPr>
        <w:t>PHYSICAL EDUCATION I</w:t>
      </w:r>
      <w:r w:rsidRPr="00384B37">
        <w:rPr>
          <w:rFonts w:asciiTheme="minorHAnsi" w:hAnsiTheme="minorHAnsi" w:cstheme="minorHAnsi"/>
          <w:sz w:val="20"/>
          <w:szCs w:val="20"/>
        </w:rPr>
        <w:t xml:space="preserve">: </w:t>
      </w:r>
    </w:p>
    <w:p w14:paraId="59FE4C61" w14:textId="77777777" w:rsidR="00C01031" w:rsidRPr="00384B37" w:rsidRDefault="00C01031" w:rsidP="00C01031">
      <w:pPr>
        <w:pStyle w:val="Default"/>
        <w:rPr>
          <w:rFonts w:asciiTheme="minorHAnsi" w:hAnsiTheme="minorHAnsi" w:cstheme="minorHAnsi"/>
          <w:sz w:val="20"/>
          <w:szCs w:val="20"/>
        </w:rPr>
      </w:pPr>
      <w:r w:rsidRPr="00384B37">
        <w:rPr>
          <w:rFonts w:asciiTheme="minorHAnsi" w:hAnsiTheme="minorHAnsi" w:cstheme="minorHAnsi"/>
          <w:i/>
          <w:iCs/>
          <w:sz w:val="20"/>
          <w:szCs w:val="20"/>
        </w:rPr>
        <w:t xml:space="preserve">Physical Education I </w:t>
      </w:r>
      <w:proofErr w:type="gramStart"/>
      <w:r w:rsidRPr="00384B37">
        <w:rPr>
          <w:rFonts w:asciiTheme="minorHAnsi" w:hAnsiTheme="minorHAnsi" w:cstheme="minorHAnsi"/>
          <w:sz w:val="20"/>
          <w:szCs w:val="20"/>
        </w:rPr>
        <w:t>focuses</w:t>
      </w:r>
      <w:proofErr w:type="gramEnd"/>
      <w:r w:rsidRPr="00384B37">
        <w:rPr>
          <w:rFonts w:asciiTheme="minorHAnsi" w:hAnsiTheme="minorHAnsi" w:cstheme="minorHAnsi"/>
          <w:sz w:val="20"/>
          <w:szCs w:val="20"/>
        </w:rPr>
        <w:t xml:space="preserve"> on instructional strategies through a planned, sequential, and comprehensive physical education curriculum that provides students with opportunities to actively participate in at least four of the following: team sports; dual sport activities; individual physical activities; outdoor pursuits; self-defense and martial arts; aquatics; gymnastics; and dance, all which are within the framework of lifetime physical activities and fitness. Ongoing assessment includes both written and performance-based skill evaluation. Individual assessments may be modified for individuals with disabilities, in addition to those with IEP’s and 504 plans (e.g., chronic illnesses, temporary injuries, obesity, etc.). See 511 IAC 7-27-9, 7-27-11. </w:t>
      </w:r>
    </w:p>
    <w:p w14:paraId="0BC4F830" w14:textId="77777777" w:rsidR="00C01031" w:rsidRPr="00384B37" w:rsidRDefault="00C01031" w:rsidP="00CD4891">
      <w:pPr>
        <w:pStyle w:val="Default"/>
        <w:numPr>
          <w:ilvl w:val="0"/>
          <w:numId w:val="27"/>
        </w:numPr>
        <w:rPr>
          <w:rFonts w:asciiTheme="minorHAnsi" w:hAnsiTheme="minorHAnsi" w:cstheme="minorHAnsi"/>
          <w:sz w:val="20"/>
          <w:szCs w:val="20"/>
        </w:rPr>
      </w:pPr>
      <w:r w:rsidRPr="00384B37">
        <w:rPr>
          <w:rFonts w:asciiTheme="minorHAnsi" w:hAnsiTheme="minorHAnsi" w:cstheme="minorHAnsi"/>
          <w:sz w:val="20"/>
          <w:szCs w:val="20"/>
        </w:rPr>
        <w:t xml:space="preserve">Recommended Grade Level: 9, 10, 11, 12 </w:t>
      </w:r>
    </w:p>
    <w:p w14:paraId="1E71FFD6" w14:textId="77777777" w:rsidR="00C01031" w:rsidRPr="00384B37" w:rsidRDefault="00C01031" w:rsidP="00CD4891">
      <w:pPr>
        <w:pStyle w:val="Default"/>
        <w:numPr>
          <w:ilvl w:val="0"/>
          <w:numId w:val="27"/>
        </w:numPr>
        <w:rPr>
          <w:rFonts w:asciiTheme="minorHAnsi" w:hAnsiTheme="minorHAnsi" w:cstheme="minorHAnsi"/>
          <w:sz w:val="20"/>
          <w:szCs w:val="20"/>
        </w:rPr>
      </w:pPr>
      <w:r w:rsidRPr="00384B37">
        <w:rPr>
          <w:rFonts w:asciiTheme="minorHAnsi" w:hAnsiTheme="minorHAnsi" w:cstheme="minorHAnsi"/>
          <w:sz w:val="20"/>
          <w:szCs w:val="20"/>
        </w:rPr>
        <w:t xml:space="preserve">Required Prerequisites: Grade 8 Physical Education </w:t>
      </w:r>
    </w:p>
    <w:p w14:paraId="167089A4" w14:textId="77777777" w:rsidR="00C01031" w:rsidRPr="00384B37" w:rsidRDefault="00C01031" w:rsidP="00CD4891">
      <w:pPr>
        <w:pStyle w:val="Default"/>
        <w:numPr>
          <w:ilvl w:val="0"/>
          <w:numId w:val="27"/>
        </w:numPr>
        <w:rPr>
          <w:rFonts w:asciiTheme="minorHAnsi" w:hAnsiTheme="minorHAnsi" w:cstheme="minorHAnsi"/>
          <w:sz w:val="20"/>
          <w:szCs w:val="20"/>
        </w:rPr>
      </w:pPr>
      <w:r w:rsidRPr="00384B37">
        <w:rPr>
          <w:rFonts w:asciiTheme="minorHAnsi" w:hAnsiTheme="minorHAnsi" w:cstheme="minorHAnsi"/>
          <w:sz w:val="20"/>
          <w:szCs w:val="20"/>
        </w:rPr>
        <w:t xml:space="preserve">Credits: 1 semester course, 1 credit per semester, 1 credit maximum </w:t>
      </w:r>
    </w:p>
    <w:p w14:paraId="765D0455" w14:textId="77777777" w:rsidR="00C01031" w:rsidRPr="00384B37" w:rsidRDefault="00C01031" w:rsidP="00CD4891">
      <w:pPr>
        <w:pStyle w:val="Default"/>
        <w:numPr>
          <w:ilvl w:val="0"/>
          <w:numId w:val="27"/>
        </w:numPr>
        <w:rPr>
          <w:rFonts w:asciiTheme="minorHAnsi" w:hAnsiTheme="minorHAnsi" w:cstheme="minorHAnsi"/>
          <w:sz w:val="20"/>
          <w:szCs w:val="20"/>
        </w:rPr>
      </w:pPr>
      <w:r w:rsidRPr="00384B37">
        <w:rPr>
          <w:rFonts w:asciiTheme="minorHAnsi" w:hAnsiTheme="minorHAnsi" w:cstheme="minorHAnsi"/>
          <w:sz w:val="20"/>
          <w:szCs w:val="20"/>
        </w:rPr>
        <w:t xml:space="preserve">Fulfills part of the Physical Education requirement for all diplomas </w:t>
      </w:r>
    </w:p>
    <w:p w14:paraId="697C3413" w14:textId="77777777" w:rsidR="00C01031" w:rsidRPr="00384B37" w:rsidRDefault="00C01031" w:rsidP="00CD4891">
      <w:pPr>
        <w:pStyle w:val="Default"/>
        <w:numPr>
          <w:ilvl w:val="0"/>
          <w:numId w:val="27"/>
        </w:numPr>
        <w:rPr>
          <w:rFonts w:asciiTheme="minorHAnsi" w:hAnsiTheme="minorHAnsi" w:cstheme="minorHAnsi"/>
          <w:sz w:val="20"/>
          <w:szCs w:val="20"/>
        </w:rPr>
      </w:pPr>
      <w:r w:rsidRPr="00384B37">
        <w:rPr>
          <w:rFonts w:asciiTheme="minorHAnsi" w:hAnsiTheme="minorHAnsi" w:cstheme="minorHAnsi"/>
          <w:sz w:val="20"/>
          <w:szCs w:val="20"/>
        </w:rPr>
        <w:t xml:space="preserve">Classes are co-educational unless the activity involves bodily contact or groupings based on an objective standard of individual performance developed and applied without regard to gender. </w:t>
      </w:r>
    </w:p>
    <w:p w14:paraId="5CE6BF34" w14:textId="77777777" w:rsidR="00C01031" w:rsidRPr="00384B37" w:rsidRDefault="00C01031" w:rsidP="00CD4891">
      <w:pPr>
        <w:pStyle w:val="Default"/>
        <w:numPr>
          <w:ilvl w:val="0"/>
          <w:numId w:val="27"/>
        </w:numPr>
        <w:rPr>
          <w:rFonts w:asciiTheme="minorHAnsi" w:hAnsiTheme="minorHAnsi" w:cstheme="minorHAnsi"/>
          <w:sz w:val="20"/>
          <w:szCs w:val="20"/>
        </w:rPr>
      </w:pPr>
      <w:r w:rsidRPr="00384B37">
        <w:rPr>
          <w:rFonts w:asciiTheme="minorHAnsi" w:hAnsiTheme="minorHAnsi" w:cstheme="minorHAnsi"/>
          <w:sz w:val="20"/>
          <w:szCs w:val="20"/>
        </w:rPr>
        <w:lastRenderedPageBreak/>
        <w:t xml:space="preserve">Adapted physical education must be offered, as needed, in the least restricted environment and must be based upon an individual assessment. </w:t>
      </w:r>
    </w:p>
    <w:p w14:paraId="1B4202DD" w14:textId="77777777" w:rsidR="00C01031" w:rsidRPr="00384B37" w:rsidRDefault="00C01031" w:rsidP="00C01031">
      <w:pPr>
        <w:pStyle w:val="Default"/>
        <w:ind w:left="720" w:hanging="360"/>
        <w:rPr>
          <w:rFonts w:asciiTheme="minorHAnsi" w:hAnsiTheme="minorHAnsi" w:cstheme="minorHAnsi"/>
          <w:sz w:val="20"/>
          <w:szCs w:val="20"/>
        </w:rPr>
      </w:pPr>
      <w:r w:rsidRPr="00384B37">
        <w:rPr>
          <w:rFonts w:asciiTheme="minorHAnsi" w:hAnsiTheme="minorHAnsi" w:cstheme="minorHAnsi"/>
          <w:sz w:val="20"/>
          <w:szCs w:val="20"/>
        </w:rPr>
        <w:t xml:space="preserve">• </w:t>
      </w:r>
      <w:r w:rsidR="00E62B5A" w:rsidRPr="00384B37">
        <w:rPr>
          <w:rFonts w:asciiTheme="minorHAnsi" w:hAnsiTheme="minorHAnsi" w:cstheme="minorHAnsi"/>
          <w:sz w:val="20"/>
          <w:szCs w:val="20"/>
        </w:rPr>
        <w:t xml:space="preserve">   </w:t>
      </w:r>
      <w:r w:rsidRPr="00384B37">
        <w:rPr>
          <w:rFonts w:asciiTheme="minorHAnsi" w:hAnsiTheme="minorHAnsi" w:cstheme="minorHAnsi"/>
          <w:sz w:val="20"/>
          <w:szCs w:val="20"/>
        </w:rPr>
        <w:t xml:space="preserve">As a designated laboratory course, 25% of course time must be spent in activity </w:t>
      </w:r>
    </w:p>
    <w:p w14:paraId="4E748B03" w14:textId="77777777" w:rsidR="009E719E" w:rsidRPr="00384B37" w:rsidRDefault="009E719E" w:rsidP="009E719E">
      <w:pPr>
        <w:tabs>
          <w:tab w:val="left" w:pos="-423"/>
          <w:tab w:val="left" w:pos="-120"/>
          <w:tab w:val="left" w:pos="480"/>
          <w:tab w:val="left" w:pos="900"/>
          <w:tab w:val="left" w:pos="1320"/>
          <w:tab w:val="left" w:pos="1920"/>
          <w:tab w:val="left" w:pos="2520"/>
          <w:tab w:val="left" w:pos="3120"/>
          <w:tab w:val="left" w:pos="3720"/>
          <w:tab w:val="left" w:pos="4320"/>
          <w:tab w:val="left" w:pos="4920"/>
          <w:tab w:val="left" w:pos="5520"/>
          <w:tab w:val="left" w:pos="6210"/>
          <w:tab w:val="left" w:pos="6840"/>
          <w:tab w:val="left" w:pos="7470"/>
          <w:tab w:val="left" w:pos="8010"/>
          <w:tab w:val="left" w:pos="8640"/>
          <w:tab w:val="left" w:pos="927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s>
        <w:rPr>
          <w:rFonts w:asciiTheme="minorHAnsi" w:hAnsiTheme="minorHAnsi" w:cstheme="minorHAnsi"/>
          <w:sz w:val="20"/>
          <w:szCs w:val="20"/>
        </w:rPr>
      </w:pPr>
    </w:p>
    <w:p w14:paraId="6805CACE" w14:textId="77777777" w:rsidR="000F6F31" w:rsidRPr="00384B37" w:rsidRDefault="000F6F31" w:rsidP="009E719E">
      <w:pPr>
        <w:tabs>
          <w:tab w:val="left" w:pos="-423"/>
          <w:tab w:val="left" w:pos="-120"/>
          <w:tab w:val="left" w:pos="480"/>
          <w:tab w:val="left" w:pos="900"/>
          <w:tab w:val="left" w:pos="1320"/>
          <w:tab w:val="left" w:pos="1920"/>
          <w:tab w:val="left" w:pos="2520"/>
          <w:tab w:val="left" w:pos="3120"/>
          <w:tab w:val="left" w:pos="3720"/>
          <w:tab w:val="left" w:pos="4320"/>
          <w:tab w:val="left" w:pos="4920"/>
          <w:tab w:val="left" w:pos="5520"/>
          <w:tab w:val="left" w:pos="6210"/>
          <w:tab w:val="left" w:pos="6840"/>
          <w:tab w:val="left" w:pos="7470"/>
          <w:tab w:val="left" w:pos="8010"/>
          <w:tab w:val="left" w:pos="8640"/>
          <w:tab w:val="left" w:pos="927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s>
        <w:rPr>
          <w:rFonts w:asciiTheme="minorHAnsi" w:hAnsiTheme="minorHAnsi" w:cstheme="minorHAnsi"/>
          <w:b/>
          <w:sz w:val="20"/>
          <w:szCs w:val="20"/>
          <w:u w:val="single"/>
        </w:rPr>
      </w:pPr>
    </w:p>
    <w:p w14:paraId="41421D13" w14:textId="77777777" w:rsidR="000F6F31" w:rsidRPr="00384B37" w:rsidRDefault="000F6F31" w:rsidP="009E719E">
      <w:pPr>
        <w:tabs>
          <w:tab w:val="left" w:pos="-423"/>
          <w:tab w:val="left" w:pos="-120"/>
          <w:tab w:val="left" w:pos="480"/>
          <w:tab w:val="left" w:pos="900"/>
          <w:tab w:val="left" w:pos="1320"/>
          <w:tab w:val="left" w:pos="1920"/>
          <w:tab w:val="left" w:pos="2520"/>
          <w:tab w:val="left" w:pos="3120"/>
          <w:tab w:val="left" w:pos="3720"/>
          <w:tab w:val="left" w:pos="4320"/>
          <w:tab w:val="left" w:pos="4920"/>
          <w:tab w:val="left" w:pos="5520"/>
          <w:tab w:val="left" w:pos="6210"/>
          <w:tab w:val="left" w:pos="6840"/>
          <w:tab w:val="left" w:pos="7470"/>
          <w:tab w:val="left" w:pos="8010"/>
          <w:tab w:val="left" w:pos="8640"/>
          <w:tab w:val="left" w:pos="927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s>
        <w:rPr>
          <w:rFonts w:asciiTheme="minorHAnsi" w:hAnsiTheme="minorHAnsi" w:cstheme="minorHAnsi"/>
          <w:b/>
          <w:sz w:val="20"/>
          <w:szCs w:val="20"/>
          <w:u w:val="single"/>
        </w:rPr>
      </w:pPr>
    </w:p>
    <w:p w14:paraId="20622C62" w14:textId="0F18E3ED" w:rsidR="00343B1C" w:rsidRPr="00384B37" w:rsidRDefault="009E719E" w:rsidP="009E719E">
      <w:pPr>
        <w:tabs>
          <w:tab w:val="left" w:pos="-423"/>
          <w:tab w:val="left" w:pos="-120"/>
          <w:tab w:val="left" w:pos="480"/>
          <w:tab w:val="left" w:pos="900"/>
          <w:tab w:val="left" w:pos="1320"/>
          <w:tab w:val="left" w:pos="1920"/>
          <w:tab w:val="left" w:pos="2520"/>
          <w:tab w:val="left" w:pos="3120"/>
          <w:tab w:val="left" w:pos="3720"/>
          <w:tab w:val="left" w:pos="4320"/>
          <w:tab w:val="left" w:pos="4920"/>
          <w:tab w:val="left" w:pos="5520"/>
          <w:tab w:val="left" w:pos="6210"/>
          <w:tab w:val="left" w:pos="6840"/>
          <w:tab w:val="left" w:pos="7470"/>
          <w:tab w:val="left" w:pos="8010"/>
          <w:tab w:val="left" w:pos="8640"/>
          <w:tab w:val="left" w:pos="927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s>
        <w:rPr>
          <w:rFonts w:asciiTheme="minorHAnsi" w:hAnsiTheme="minorHAnsi" w:cstheme="minorHAnsi"/>
          <w:sz w:val="20"/>
          <w:szCs w:val="20"/>
        </w:rPr>
      </w:pPr>
      <w:r w:rsidRPr="00384B37">
        <w:rPr>
          <w:rFonts w:asciiTheme="minorHAnsi" w:hAnsiTheme="minorHAnsi" w:cstheme="minorHAnsi"/>
          <w:b/>
          <w:sz w:val="20"/>
          <w:szCs w:val="20"/>
          <w:u w:val="single"/>
        </w:rPr>
        <w:t>PHYSICAL EDUCATION II</w:t>
      </w:r>
      <w:r w:rsidRPr="00384B37">
        <w:rPr>
          <w:rFonts w:asciiTheme="minorHAnsi" w:hAnsiTheme="minorHAnsi" w:cstheme="minorHAnsi"/>
          <w:sz w:val="20"/>
          <w:szCs w:val="20"/>
        </w:rPr>
        <w:t xml:space="preserve">: </w:t>
      </w:r>
      <w:r w:rsidR="00343B1C" w:rsidRPr="00384B37">
        <w:rPr>
          <w:rFonts w:asciiTheme="minorHAnsi" w:hAnsiTheme="minorHAnsi" w:cstheme="minorHAnsi"/>
          <w:sz w:val="20"/>
          <w:szCs w:val="20"/>
        </w:rPr>
        <w:t xml:space="preserve"> </w:t>
      </w:r>
    </w:p>
    <w:p w14:paraId="714D7434" w14:textId="77777777" w:rsidR="001153F0" w:rsidRPr="00384B37" w:rsidRDefault="001153F0" w:rsidP="001153F0">
      <w:pPr>
        <w:pStyle w:val="Default"/>
        <w:rPr>
          <w:rFonts w:asciiTheme="minorHAnsi" w:hAnsiTheme="minorHAnsi" w:cstheme="minorHAnsi"/>
          <w:sz w:val="20"/>
          <w:szCs w:val="20"/>
        </w:rPr>
      </w:pPr>
      <w:r w:rsidRPr="00384B37">
        <w:rPr>
          <w:rFonts w:asciiTheme="minorHAnsi" w:hAnsiTheme="minorHAnsi" w:cstheme="minorHAnsi"/>
          <w:i/>
          <w:iCs/>
          <w:sz w:val="20"/>
          <w:szCs w:val="20"/>
        </w:rPr>
        <w:t xml:space="preserve">Physical Education II </w:t>
      </w:r>
      <w:r w:rsidRPr="00384B37">
        <w:rPr>
          <w:rFonts w:asciiTheme="minorHAnsi" w:hAnsiTheme="minorHAnsi" w:cstheme="minorHAnsi"/>
          <w:sz w:val="20"/>
          <w:szCs w:val="20"/>
        </w:rPr>
        <w:t xml:space="preserve">focuses on instructional strategies through a planned, sequential, and comprehensive physical education curriculum that provides students with opportunities to actively participate in four of the following areas that were not covered in Physical Education I: team sports; dual sport activities; individual physical activities; outdoor pursuits; self-defense and martial arts; aquatics; gymnastics; and dance, all which are within the framework of lifetime physical activities and fitness. Ongoing assessment includes both written and performance-based skill evaluation. Individual assessments may be modified for individuals with disabilities, in addition to those with IEP’s and 504 plans (e.g., chronic illnesses, temporary injuries, obesity, etc.). See 511 IAC 7-27-9, 7-27-11. </w:t>
      </w:r>
    </w:p>
    <w:p w14:paraId="436FEF78" w14:textId="77777777" w:rsidR="001153F0" w:rsidRPr="00384B37" w:rsidRDefault="001153F0" w:rsidP="00CD4891">
      <w:pPr>
        <w:pStyle w:val="Default"/>
        <w:numPr>
          <w:ilvl w:val="0"/>
          <w:numId w:val="2"/>
        </w:numPr>
        <w:rPr>
          <w:rFonts w:asciiTheme="minorHAnsi" w:hAnsiTheme="minorHAnsi" w:cstheme="minorHAnsi"/>
          <w:sz w:val="20"/>
          <w:szCs w:val="20"/>
        </w:rPr>
      </w:pPr>
      <w:r w:rsidRPr="00384B37">
        <w:rPr>
          <w:rFonts w:asciiTheme="minorHAnsi" w:hAnsiTheme="minorHAnsi" w:cstheme="minorHAnsi"/>
          <w:sz w:val="20"/>
          <w:szCs w:val="20"/>
        </w:rPr>
        <w:t xml:space="preserve">Recommended Grade Level: 9, 10, 11, 12 </w:t>
      </w:r>
    </w:p>
    <w:p w14:paraId="38429CBF" w14:textId="77777777" w:rsidR="001153F0" w:rsidRPr="00384B37" w:rsidRDefault="001153F0" w:rsidP="00CD4891">
      <w:pPr>
        <w:pStyle w:val="Default"/>
        <w:numPr>
          <w:ilvl w:val="0"/>
          <w:numId w:val="2"/>
        </w:numPr>
        <w:rPr>
          <w:rFonts w:asciiTheme="minorHAnsi" w:hAnsiTheme="minorHAnsi" w:cstheme="minorHAnsi"/>
          <w:sz w:val="20"/>
          <w:szCs w:val="20"/>
        </w:rPr>
      </w:pPr>
      <w:r w:rsidRPr="00384B37">
        <w:rPr>
          <w:rFonts w:asciiTheme="minorHAnsi" w:hAnsiTheme="minorHAnsi" w:cstheme="minorHAnsi"/>
          <w:sz w:val="20"/>
          <w:szCs w:val="20"/>
        </w:rPr>
        <w:t xml:space="preserve">Required Prerequisites: Physical Education I </w:t>
      </w:r>
    </w:p>
    <w:p w14:paraId="6E84102B" w14:textId="77777777" w:rsidR="001153F0" w:rsidRPr="00384B37" w:rsidRDefault="001153F0" w:rsidP="00CD4891">
      <w:pPr>
        <w:pStyle w:val="Default"/>
        <w:numPr>
          <w:ilvl w:val="0"/>
          <w:numId w:val="2"/>
        </w:numPr>
        <w:rPr>
          <w:rFonts w:asciiTheme="minorHAnsi" w:hAnsiTheme="minorHAnsi" w:cstheme="minorHAnsi"/>
          <w:sz w:val="20"/>
          <w:szCs w:val="20"/>
        </w:rPr>
      </w:pPr>
      <w:r w:rsidRPr="00384B37">
        <w:rPr>
          <w:rFonts w:asciiTheme="minorHAnsi" w:hAnsiTheme="minorHAnsi" w:cstheme="minorHAnsi"/>
          <w:sz w:val="20"/>
          <w:szCs w:val="20"/>
        </w:rPr>
        <w:t xml:space="preserve">Credits: 1 semester course, 1 credit per semester, 1 credit maximum </w:t>
      </w:r>
    </w:p>
    <w:p w14:paraId="5B6D3815" w14:textId="77777777" w:rsidR="001153F0" w:rsidRPr="00384B37" w:rsidRDefault="001153F0" w:rsidP="00CD4891">
      <w:pPr>
        <w:pStyle w:val="Default"/>
        <w:numPr>
          <w:ilvl w:val="0"/>
          <w:numId w:val="2"/>
        </w:numPr>
        <w:rPr>
          <w:rFonts w:asciiTheme="minorHAnsi" w:hAnsiTheme="minorHAnsi" w:cstheme="minorHAnsi"/>
          <w:sz w:val="20"/>
          <w:szCs w:val="20"/>
        </w:rPr>
      </w:pPr>
      <w:r w:rsidRPr="00384B37">
        <w:rPr>
          <w:rFonts w:asciiTheme="minorHAnsi" w:hAnsiTheme="minorHAnsi" w:cstheme="minorHAnsi"/>
          <w:sz w:val="20"/>
          <w:szCs w:val="20"/>
        </w:rPr>
        <w:t xml:space="preserve">Fulfills part of the Physical Education requirement for all diplomas </w:t>
      </w:r>
    </w:p>
    <w:p w14:paraId="080D5E37" w14:textId="77777777" w:rsidR="001153F0" w:rsidRPr="00384B37" w:rsidRDefault="001153F0" w:rsidP="00CD4891">
      <w:pPr>
        <w:pStyle w:val="Default"/>
        <w:numPr>
          <w:ilvl w:val="0"/>
          <w:numId w:val="2"/>
        </w:numPr>
        <w:rPr>
          <w:rFonts w:asciiTheme="minorHAnsi" w:hAnsiTheme="minorHAnsi" w:cstheme="minorHAnsi"/>
          <w:sz w:val="20"/>
          <w:szCs w:val="20"/>
        </w:rPr>
      </w:pPr>
      <w:r w:rsidRPr="00384B37">
        <w:rPr>
          <w:rFonts w:asciiTheme="minorHAnsi" w:hAnsiTheme="minorHAnsi" w:cstheme="minorHAnsi"/>
          <w:sz w:val="20"/>
          <w:szCs w:val="20"/>
        </w:rPr>
        <w:t xml:space="preserve">Classes are co-educational unless the activity involves bodily contact or groupings based on an objective standard of individual performance developed and applied without regard to gender. </w:t>
      </w:r>
    </w:p>
    <w:p w14:paraId="03E41CA1" w14:textId="77777777" w:rsidR="001153F0" w:rsidRPr="00384B37" w:rsidRDefault="001153F0" w:rsidP="00CD4891">
      <w:pPr>
        <w:pStyle w:val="Default"/>
        <w:numPr>
          <w:ilvl w:val="0"/>
          <w:numId w:val="2"/>
        </w:numPr>
        <w:rPr>
          <w:rFonts w:asciiTheme="minorHAnsi" w:hAnsiTheme="minorHAnsi" w:cstheme="minorHAnsi"/>
          <w:sz w:val="20"/>
          <w:szCs w:val="20"/>
        </w:rPr>
      </w:pPr>
      <w:r w:rsidRPr="00384B37">
        <w:rPr>
          <w:rFonts w:asciiTheme="minorHAnsi" w:hAnsiTheme="minorHAnsi" w:cstheme="minorHAnsi"/>
          <w:sz w:val="20"/>
          <w:szCs w:val="20"/>
        </w:rPr>
        <w:t xml:space="preserve">Adapted physical education must be offered, as needed, in the least restricted environment and must be based upon an individual assessment. </w:t>
      </w:r>
    </w:p>
    <w:p w14:paraId="612B0C40" w14:textId="77777777" w:rsidR="001153F0" w:rsidRPr="00384B37" w:rsidRDefault="001153F0" w:rsidP="00CD4891">
      <w:pPr>
        <w:pStyle w:val="Default"/>
        <w:numPr>
          <w:ilvl w:val="0"/>
          <w:numId w:val="2"/>
        </w:numPr>
        <w:rPr>
          <w:rFonts w:asciiTheme="minorHAnsi" w:hAnsiTheme="minorHAnsi" w:cstheme="minorHAnsi"/>
          <w:sz w:val="20"/>
          <w:szCs w:val="20"/>
        </w:rPr>
      </w:pPr>
      <w:r w:rsidRPr="00384B37">
        <w:rPr>
          <w:rFonts w:asciiTheme="minorHAnsi" w:hAnsiTheme="minorHAnsi" w:cstheme="minorHAnsi"/>
          <w:sz w:val="20"/>
          <w:szCs w:val="20"/>
        </w:rPr>
        <w:t xml:space="preserve">As a designated laboratory course, 25% of course time must be spent in activity. </w:t>
      </w:r>
    </w:p>
    <w:p w14:paraId="4B81E331" w14:textId="77777777" w:rsidR="009E719E" w:rsidRPr="00384B37" w:rsidRDefault="009E719E" w:rsidP="009E719E">
      <w:pPr>
        <w:rPr>
          <w:rFonts w:asciiTheme="minorHAnsi" w:hAnsiTheme="minorHAnsi" w:cstheme="minorHAnsi"/>
          <w:sz w:val="20"/>
          <w:szCs w:val="20"/>
        </w:rPr>
      </w:pPr>
    </w:p>
    <w:p w14:paraId="50F5B6E0" w14:textId="77777777" w:rsidR="000B168F" w:rsidRPr="00384B37" w:rsidRDefault="000B168F" w:rsidP="00343B1C">
      <w:pPr>
        <w:jc w:val="center"/>
        <w:rPr>
          <w:rFonts w:asciiTheme="minorHAnsi" w:hAnsiTheme="minorHAnsi" w:cstheme="minorHAnsi"/>
          <w:b/>
          <w:sz w:val="20"/>
          <w:szCs w:val="20"/>
        </w:rPr>
      </w:pPr>
    </w:p>
    <w:p w14:paraId="7D7594AD" w14:textId="77777777" w:rsidR="009C26F5" w:rsidRDefault="009C26F5">
      <w:pPr>
        <w:spacing w:after="200" w:line="276" w:lineRule="auto"/>
        <w:rPr>
          <w:rFonts w:asciiTheme="minorHAnsi" w:hAnsiTheme="minorHAnsi" w:cstheme="minorHAnsi"/>
          <w:b/>
          <w:sz w:val="20"/>
          <w:szCs w:val="20"/>
        </w:rPr>
      </w:pPr>
      <w:r>
        <w:rPr>
          <w:rFonts w:asciiTheme="minorHAnsi" w:hAnsiTheme="minorHAnsi" w:cstheme="minorHAnsi"/>
          <w:b/>
          <w:sz w:val="20"/>
          <w:szCs w:val="20"/>
        </w:rPr>
        <w:br w:type="page"/>
      </w:r>
    </w:p>
    <w:p w14:paraId="22D5A0DE" w14:textId="77777777" w:rsidR="005369A1" w:rsidRDefault="005369A1" w:rsidP="00BE3617">
      <w:pPr>
        <w:pStyle w:val="Heading3"/>
      </w:pPr>
      <w:bookmarkStart w:id="14" w:name="_MATHEMATICS"/>
      <w:bookmarkEnd w:id="14"/>
      <w:r w:rsidRPr="009C26F5">
        <w:lastRenderedPageBreak/>
        <w:t>MATHEMATICS</w:t>
      </w:r>
    </w:p>
    <w:p w14:paraId="78892D67" w14:textId="77777777" w:rsidR="009C26F5" w:rsidRPr="009C26F5" w:rsidRDefault="009C26F5" w:rsidP="00343B1C">
      <w:pPr>
        <w:jc w:val="center"/>
        <w:rPr>
          <w:rFonts w:asciiTheme="minorHAnsi" w:hAnsiTheme="minorHAnsi" w:cstheme="minorHAnsi"/>
          <w:b/>
          <w:szCs w:val="20"/>
        </w:rPr>
      </w:pPr>
    </w:p>
    <w:p w14:paraId="419FB092" w14:textId="77777777" w:rsidR="005369A1" w:rsidRPr="00384B37" w:rsidRDefault="005369A1" w:rsidP="005369A1">
      <w:pPr>
        <w:tabs>
          <w:tab w:val="left" w:pos="-423"/>
          <w:tab w:val="left" w:pos="-120"/>
          <w:tab w:val="left" w:pos="480"/>
          <w:tab w:val="left" w:pos="900"/>
          <w:tab w:val="left" w:pos="1320"/>
          <w:tab w:val="left" w:pos="1920"/>
          <w:tab w:val="left" w:pos="2520"/>
          <w:tab w:val="left" w:pos="3120"/>
          <w:tab w:val="left" w:pos="3720"/>
          <w:tab w:val="left" w:pos="4320"/>
          <w:tab w:val="left" w:pos="4920"/>
          <w:tab w:val="left" w:pos="5520"/>
          <w:tab w:val="left" w:pos="6210"/>
          <w:tab w:val="left" w:pos="6840"/>
          <w:tab w:val="left" w:pos="7470"/>
          <w:tab w:val="left" w:pos="8010"/>
          <w:tab w:val="left" w:pos="8640"/>
          <w:tab w:val="left" w:pos="927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s>
        <w:rPr>
          <w:rFonts w:asciiTheme="minorHAnsi" w:hAnsiTheme="minorHAnsi" w:cstheme="minorHAnsi"/>
          <w:sz w:val="20"/>
          <w:szCs w:val="20"/>
        </w:rPr>
      </w:pPr>
      <w:r w:rsidRPr="00384B37">
        <w:rPr>
          <w:rFonts w:asciiTheme="minorHAnsi" w:hAnsiTheme="minorHAnsi" w:cstheme="minorHAnsi"/>
          <w:sz w:val="20"/>
          <w:szCs w:val="20"/>
        </w:rPr>
        <w:t>All courses are for one semester credit each semester</w:t>
      </w:r>
      <w:r w:rsidR="009C26F5">
        <w:rPr>
          <w:rFonts w:asciiTheme="minorHAnsi" w:hAnsiTheme="minorHAnsi" w:cstheme="minorHAnsi"/>
          <w:sz w:val="20"/>
          <w:szCs w:val="20"/>
        </w:rPr>
        <w:t xml:space="preserve"> </w:t>
      </w:r>
      <w:r w:rsidR="009C26F5" w:rsidRPr="00384B37">
        <w:rPr>
          <w:rFonts w:asciiTheme="minorHAnsi" w:hAnsiTheme="minorHAnsi" w:cstheme="minorHAnsi"/>
          <w:sz w:val="20"/>
          <w:szCs w:val="20"/>
        </w:rPr>
        <w:t>unless otherwise noted</w:t>
      </w:r>
      <w:r w:rsidRPr="00384B37">
        <w:rPr>
          <w:rFonts w:asciiTheme="minorHAnsi" w:hAnsiTheme="minorHAnsi" w:cstheme="minorHAnsi"/>
          <w:sz w:val="20"/>
          <w:szCs w:val="20"/>
        </w:rPr>
        <w:t>.</w:t>
      </w:r>
    </w:p>
    <w:p w14:paraId="26459719" w14:textId="77777777" w:rsidR="005369A1" w:rsidRPr="00384B37" w:rsidRDefault="005369A1" w:rsidP="005369A1">
      <w:pPr>
        <w:tabs>
          <w:tab w:val="left" w:pos="-423"/>
          <w:tab w:val="left" w:pos="-120"/>
          <w:tab w:val="left" w:pos="480"/>
          <w:tab w:val="left" w:pos="900"/>
          <w:tab w:val="left" w:pos="1320"/>
          <w:tab w:val="left" w:pos="1920"/>
          <w:tab w:val="left" w:pos="2520"/>
          <w:tab w:val="left" w:pos="3120"/>
          <w:tab w:val="left" w:pos="3720"/>
          <w:tab w:val="left" w:pos="4320"/>
          <w:tab w:val="left" w:pos="4920"/>
          <w:tab w:val="left" w:pos="5520"/>
          <w:tab w:val="left" w:pos="6210"/>
          <w:tab w:val="left" w:pos="6840"/>
          <w:tab w:val="left" w:pos="7470"/>
          <w:tab w:val="left" w:pos="8010"/>
          <w:tab w:val="left" w:pos="8640"/>
          <w:tab w:val="left" w:pos="927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s>
        <w:rPr>
          <w:rFonts w:asciiTheme="minorHAnsi" w:hAnsiTheme="minorHAnsi" w:cstheme="minorHAnsi"/>
          <w:sz w:val="20"/>
          <w:szCs w:val="20"/>
        </w:rPr>
      </w:pPr>
    </w:p>
    <w:p w14:paraId="56C26D8D" w14:textId="48ECA97A" w:rsidR="00E00D16" w:rsidRPr="00384B37" w:rsidRDefault="005369A1" w:rsidP="005369A1">
      <w:pPr>
        <w:tabs>
          <w:tab w:val="left" w:pos="-423"/>
          <w:tab w:val="left" w:pos="-120"/>
          <w:tab w:val="left" w:pos="480"/>
          <w:tab w:val="left" w:pos="900"/>
          <w:tab w:val="left" w:pos="1320"/>
          <w:tab w:val="left" w:pos="1920"/>
          <w:tab w:val="left" w:pos="2520"/>
          <w:tab w:val="left" w:pos="3120"/>
          <w:tab w:val="left" w:pos="3720"/>
          <w:tab w:val="left" w:pos="4320"/>
          <w:tab w:val="left" w:pos="4920"/>
          <w:tab w:val="left" w:pos="5520"/>
          <w:tab w:val="left" w:pos="6210"/>
          <w:tab w:val="left" w:pos="6840"/>
          <w:tab w:val="left" w:pos="7470"/>
          <w:tab w:val="left" w:pos="8010"/>
          <w:tab w:val="left" w:pos="8640"/>
          <w:tab w:val="left" w:pos="927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s>
        <w:rPr>
          <w:rFonts w:asciiTheme="minorHAnsi" w:hAnsiTheme="minorHAnsi" w:cstheme="minorHAnsi"/>
          <w:i/>
          <w:sz w:val="20"/>
          <w:szCs w:val="20"/>
        </w:rPr>
      </w:pPr>
      <w:r w:rsidRPr="00384B37">
        <w:rPr>
          <w:rFonts w:asciiTheme="minorHAnsi" w:hAnsiTheme="minorHAnsi" w:cstheme="minorHAnsi"/>
          <w:b/>
          <w:sz w:val="20"/>
          <w:szCs w:val="20"/>
          <w:u w:val="single"/>
        </w:rPr>
        <w:t>ALGEBRA I</w:t>
      </w:r>
      <w:r w:rsidRPr="00384B37">
        <w:rPr>
          <w:rFonts w:asciiTheme="minorHAnsi" w:hAnsiTheme="minorHAnsi" w:cstheme="minorHAnsi"/>
          <w:sz w:val="20"/>
          <w:szCs w:val="20"/>
        </w:rPr>
        <w:t xml:space="preserve">: </w:t>
      </w:r>
    </w:p>
    <w:p w14:paraId="7BF1A165" w14:textId="77777777" w:rsidR="000B168F" w:rsidRPr="00384B37" w:rsidRDefault="005369A1" w:rsidP="000B168F">
      <w:pPr>
        <w:pStyle w:val="Default"/>
        <w:rPr>
          <w:rFonts w:asciiTheme="minorHAnsi" w:hAnsiTheme="minorHAnsi" w:cstheme="minorHAnsi"/>
          <w:sz w:val="20"/>
          <w:szCs w:val="20"/>
        </w:rPr>
      </w:pPr>
      <w:r w:rsidRPr="00384B37">
        <w:rPr>
          <w:rFonts w:asciiTheme="minorHAnsi" w:eastAsia="Times New Roman" w:hAnsiTheme="minorHAnsi" w:cstheme="minorHAnsi"/>
          <w:sz w:val="20"/>
          <w:szCs w:val="20"/>
        </w:rPr>
        <w:t xml:space="preserve"> </w:t>
      </w:r>
      <w:r w:rsidR="000B168F" w:rsidRPr="00384B37">
        <w:rPr>
          <w:rFonts w:asciiTheme="minorHAnsi" w:hAnsiTheme="minorHAnsi" w:cstheme="minorHAnsi"/>
          <w:i/>
          <w:iCs/>
          <w:sz w:val="20"/>
          <w:szCs w:val="20"/>
        </w:rPr>
        <w:t xml:space="preserve">Algebra I </w:t>
      </w:r>
      <w:proofErr w:type="gramStart"/>
      <w:r w:rsidR="000B168F" w:rsidRPr="00384B37">
        <w:rPr>
          <w:rFonts w:asciiTheme="minorHAnsi" w:hAnsiTheme="minorHAnsi" w:cstheme="minorHAnsi"/>
          <w:sz w:val="20"/>
          <w:szCs w:val="20"/>
        </w:rPr>
        <w:t>formalizes</w:t>
      </w:r>
      <w:proofErr w:type="gramEnd"/>
      <w:r w:rsidR="000B168F" w:rsidRPr="00384B37">
        <w:rPr>
          <w:rFonts w:asciiTheme="minorHAnsi" w:hAnsiTheme="minorHAnsi" w:cstheme="minorHAnsi"/>
          <w:sz w:val="20"/>
          <w:szCs w:val="20"/>
        </w:rPr>
        <w:t xml:space="preserve"> and extends the mathematics students learned in the middle grades. Algebra I </w:t>
      </w:r>
      <w:proofErr w:type="gramStart"/>
      <w:r w:rsidR="000B168F" w:rsidRPr="00384B37">
        <w:rPr>
          <w:rFonts w:asciiTheme="minorHAnsi" w:hAnsiTheme="minorHAnsi" w:cstheme="minorHAnsi"/>
          <w:sz w:val="20"/>
          <w:szCs w:val="20"/>
        </w:rPr>
        <w:t>is</w:t>
      </w:r>
      <w:proofErr w:type="gramEnd"/>
      <w:r w:rsidR="000B168F" w:rsidRPr="00384B37">
        <w:rPr>
          <w:rFonts w:asciiTheme="minorHAnsi" w:hAnsiTheme="minorHAnsi" w:cstheme="minorHAnsi"/>
          <w:sz w:val="20"/>
          <w:szCs w:val="20"/>
        </w:rPr>
        <w:t xml:space="preserve"> made up of 5 strands: Real Numbers and Expressions; Functions; Linear Equations, Inequalities, and Functions; Systems of Equations and Inequalities; Quadratic and Exponential Equations and Functions; and Data Analysis and Statistics. These critical areas deepen and extend understanding of linear and exponential relationships by contrasting them with each other and by applying linear models to data that exhibit a linear trend, and students engage in methods for analyzing, solving, and using quadratic functions. The eight Process Standards for Mathematics apply throughout the course. Together with the content standards, the Process Standards prescribe that students experience mathematics as a coherent, useful, and logical subject that makes use of their ability to make sense of problem situations. </w:t>
      </w:r>
    </w:p>
    <w:p w14:paraId="7FC9A476" w14:textId="77777777" w:rsidR="000B168F" w:rsidRPr="00384B37" w:rsidRDefault="000B168F" w:rsidP="00CD4891">
      <w:pPr>
        <w:pStyle w:val="Default"/>
        <w:numPr>
          <w:ilvl w:val="0"/>
          <w:numId w:val="2"/>
        </w:numPr>
        <w:rPr>
          <w:rFonts w:asciiTheme="minorHAnsi" w:hAnsiTheme="minorHAnsi" w:cstheme="minorHAnsi"/>
          <w:sz w:val="20"/>
          <w:szCs w:val="20"/>
        </w:rPr>
      </w:pPr>
      <w:r w:rsidRPr="00384B37">
        <w:rPr>
          <w:rFonts w:asciiTheme="minorHAnsi" w:hAnsiTheme="minorHAnsi" w:cstheme="minorHAnsi"/>
          <w:sz w:val="20"/>
          <w:szCs w:val="20"/>
        </w:rPr>
        <w:t xml:space="preserve">Recommended Grade Level: 9, 10, 11, 12 </w:t>
      </w:r>
    </w:p>
    <w:p w14:paraId="75B73DF9" w14:textId="77777777" w:rsidR="000B168F" w:rsidRPr="00384B37" w:rsidRDefault="000B168F" w:rsidP="00CD4891">
      <w:pPr>
        <w:pStyle w:val="Default"/>
        <w:numPr>
          <w:ilvl w:val="0"/>
          <w:numId w:val="2"/>
        </w:numPr>
        <w:rPr>
          <w:rFonts w:asciiTheme="minorHAnsi" w:hAnsiTheme="minorHAnsi" w:cstheme="minorHAnsi"/>
          <w:sz w:val="20"/>
          <w:szCs w:val="20"/>
        </w:rPr>
      </w:pPr>
      <w:r w:rsidRPr="00384B37">
        <w:rPr>
          <w:rFonts w:asciiTheme="minorHAnsi" w:hAnsiTheme="minorHAnsi" w:cstheme="minorHAnsi"/>
          <w:sz w:val="20"/>
          <w:szCs w:val="20"/>
        </w:rPr>
        <w:t xml:space="preserve">Prerequisites: none </w:t>
      </w:r>
    </w:p>
    <w:p w14:paraId="11D16415" w14:textId="77777777" w:rsidR="000B168F" w:rsidRPr="00384B37" w:rsidRDefault="000B168F" w:rsidP="00CD4891">
      <w:pPr>
        <w:pStyle w:val="Default"/>
        <w:numPr>
          <w:ilvl w:val="0"/>
          <w:numId w:val="2"/>
        </w:numPr>
        <w:rPr>
          <w:rFonts w:asciiTheme="minorHAnsi" w:hAnsiTheme="minorHAnsi" w:cstheme="minorHAnsi"/>
          <w:sz w:val="20"/>
          <w:szCs w:val="20"/>
        </w:rPr>
      </w:pPr>
      <w:r w:rsidRPr="00384B37">
        <w:rPr>
          <w:rFonts w:asciiTheme="minorHAnsi" w:hAnsiTheme="minorHAnsi" w:cstheme="minorHAnsi"/>
          <w:sz w:val="20"/>
          <w:szCs w:val="20"/>
        </w:rPr>
        <w:t xml:space="preserve">Credits: 2 semester course, 1 credit per semester </w:t>
      </w:r>
    </w:p>
    <w:p w14:paraId="28F93F64" w14:textId="77777777" w:rsidR="000B168F" w:rsidRPr="00384B37" w:rsidRDefault="000B168F" w:rsidP="00CD4891">
      <w:pPr>
        <w:pStyle w:val="Default"/>
        <w:numPr>
          <w:ilvl w:val="0"/>
          <w:numId w:val="2"/>
        </w:numPr>
        <w:rPr>
          <w:rFonts w:asciiTheme="minorHAnsi" w:hAnsiTheme="minorHAnsi" w:cstheme="minorHAnsi"/>
          <w:sz w:val="20"/>
          <w:szCs w:val="20"/>
        </w:rPr>
      </w:pPr>
      <w:r w:rsidRPr="00384B37">
        <w:rPr>
          <w:rFonts w:asciiTheme="minorHAnsi" w:hAnsiTheme="minorHAnsi" w:cstheme="minorHAnsi"/>
          <w:sz w:val="20"/>
          <w:szCs w:val="20"/>
        </w:rPr>
        <w:t xml:space="preserve">Counts as a Mathematics Course for all diplomas </w:t>
      </w:r>
    </w:p>
    <w:p w14:paraId="7D0196EC" w14:textId="64F7BEC8" w:rsidR="000B168F" w:rsidRDefault="000B168F" w:rsidP="00CD4891">
      <w:pPr>
        <w:pStyle w:val="Default"/>
        <w:numPr>
          <w:ilvl w:val="0"/>
          <w:numId w:val="2"/>
        </w:numPr>
        <w:rPr>
          <w:rFonts w:asciiTheme="minorHAnsi" w:hAnsiTheme="minorHAnsi" w:cstheme="minorHAnsi"/>
          <w:sz w:val="20"/>
          <w:szCs w:val="20"/>
        </w:rPr>
      </w:pPr>
      <w:r w:rsidRPr="00384B37">
        <w:rPr>
          <w:rFonts w:asciiTheme="minorHAnsi" w:hAnsiTheme="minorHAnsi" w:cstheme="minorHAnsi"/>
          <w:sz w:val="20"/>
          <w:szCs w:val="20"/>
        </w:rPr>
        <w:t xml:space="preserve">Fulfills the Algebra I/Integrated Mathematics I requirement for all diplomas </w:t>
      </w:r>
    </w:p>
    <w:p w14:paraId="0F5ED880" w14:textId="73AE72C2" w:rsidR="007A591D" w:rsidRPr="007A591D" w:rsidRDefault="007A591D" w:rsidP="007A591D">
      <w:pPr>
        <w:pStyle w:val="p1"/>
        <w:numPr>
          <w:ilvl w:val="0"/>
          <w:numId w:val="2"/>
        </w:numPr>
        <w:rPr>
          <w:rFonts w:asciiTheme="minorHAnsi" w:hAnsiTheme="minorHAnsi" w:cstheme="minorHAnsi"/>
          <w:sz w:val="20"/>
          <w:szCs w:val="20"/>
        </w:rPr>
      </w:pPr>
      <w:r w:rsidRPr="00384B37">
        <w:rPr>
          <w:rFonts w:asciiTheme="minorHAnsi" w:hAnsiTheme="minorHAnsi" w:cstheme="minorHAnsi"/>
          <w:sz w:val="20"/>
          <w:szCs w:val="20"/>
        </w:rPr>
        <w:t>Qualifies as a quantitative reasoning course</w:t>
      </w:r>
      <w:r w:rsidRPr="00384B37">
        <w:rPr>
          <w:rStyle w:val="apple-converted-space"/>
          <w:rFonts w:asciiTheme="minorHAnsi" w:hAnsiTheme="minorHAnsi" w:cstheme="minorHAnsi"/>
          <w:sz w:val="20"/>
          <w:szCs w:val="20"/>
        </w:rPr>
        <w:t> </w:t>
      </w:r>
    </w:p>
    <w:p w14:paraId="4107D365" w14:textId="77777777" w:rsidR="000B168F" w:rsidRPr="00384B37" w:rsidRDefault="000B168F" w:rsidP="00CD4891">
      <w:pPr>
        <w:pStyle w:val="Default"/>
        <w:numPr>
          <w:ilvl w:val="0"/>
          <w:numId w:val="2"/>
        </w:numPr>
        <w:rPr>
          <w:rFonts w:asciiTheme="minorHAnsi" w:hAnsiTheme="minorHAnsi" w:cstheme="minorHAnsi"/>
          <w:sz w:val="20"/>
          <w:szCs w:val="20"/>
        </w:rPr>
      </w:pPr>
      <w:r w:rsidRPr="00384B37">
        <w:rPr>
          <w:rFonts w:asciiTheme="minorHAnsi" w:hAnsiTheme="minorHAnsi" w:cstheme="minorHAnsi"/>
          <w:sz w:val="20"/>
          <w:szCs w:val="20"/>
        </w:rPr>
        <w:t xml:space="preserve">Students pursuing Core 40, Core 40 with Academics Honors, or Core 40 with Technical Honors diploma should receive credit for Algebra I by the end of Grade 9 </w:t>
      </w:r>
    </w:p>
    <w:p w14:paraId="6445A6AD" w14:textId="77777777" w:rsidR="00B838CE" w:rsidRPr="00384B37" w:rsidRDefault="00B838CE" w:rsidP="00343B1C">
      <w:pPr>
        <w:tabs>
          <w:tab w:val="left" w:pos="-423"/>
          <w:tab w:val="left" w:pos="-120"/>
          <w:tab w:val="left" w:pos="480"/>
          <w:tab w:val="left" w:pos="900"/>
          <w:tab w:val="left" w:pos="1320"/>
          <w:tab w:val="left" w:pos="1920"/>
          <w:tab w:val="left" w:pos="2520"/>
          <w:tab w:val="left" w:pos="3120"/>
          <w:tab w:val="left" w:pos="3720"/>
          <w:tab w:val="left" w:pos="4320"/>
          <w:tab w:val="left" w:pos="4920"/>
          <w:tab w:val="left" w:pos="5520"/>
          <w:tab w:val="left" w:pos="6210"/>
          <w:tab w:val="left" w:pos="6840"/>
          <w:tab w:val="left" w:pos="7470"/>
          <w:tab w:val="left" w:pos="8010"/>
          <w:tab w:val="left" w:pos="8640"/>
          <w:tab w:val="left" w:pos="927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s>
        <w:rPr>
          <w:rFonts w:asciiTheme="minorHAnsi" w:hAnsiTheme="minorHAnsi" w:cstheme="minorHAnsi"/>
          <w:b/>
          <w:sz w:val="20"/>
          <w:szCs w:val="20"/>
          <w:u w:val="single"/>
        </w:rPr>
      </w:pPr>
    </w:p>
    <w:p w14:paraId="5F1824A5" w14:textId="3A2E97DE" w:rsidR="00E00D16" w:rsidRPr="00384B37" w:rsidRDefault="00343B1C" w:rsidP="00343B1C">
      <w:pPr>
        <w:tabs>
          <w:tab w:val="left" w:pos="-423"/>
          <w:tab w:val="left" w:pos="-120"/>
          <w:tab w:val="left" w:pos="480"/>
          <w:tab w:val="left" w:pos="900"/>
          <w:tab w:val="left" w:pos="1320"/>
          <w:tab w:val="left" w:pos="1920"/>
          <w:tab w:val="left" w:pos="2520"/>
          <w:tab w:val="left" w:pos="3120"/>
          <w:tab w:val="left" w:pos="3720"/>
          <w:tab w:val="left" w:pos="4320"/>
          <w:tab w:val="left" w:pos="4920"/>
          <w:tab w:val="left" w:pos="5520"/>
          <w:tab w:val="left" w:pos="6210"/>
          <w:tab w:val="left" w:pos="6840"/>
          <w:tab w:val="left" w:pos="7470"/>
          <w:tab w:val="left" w:pos="8010"/>
          <w:tab w:val="left" w:pos="8640"/>
          <w:tab w:val="left" w:pos="927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s>
        <w:rPr>
          <w:rFonts w:asciiTheme="minorHAnsi" w:hAnsiTheme="minorHAnsi" w:cstheme="minorHAnsi"/>
          <w:i/>
          <w:sz w:val="20"/>
          <w:szCs w:val="20"/>
        </w:rPr>
      </w:pPr>
      <w:r w:rsidRPr="00384B37">
        <w:rPr>
          <w:rFonts w:asciiTheme="minorHAnsi" w:hAnsiTheme="minorHAnsi" w:cstheme="minorHAnsi"/>
          <w:b/>
          <w:sz w:val="20"/>
          <w:szCs w:val="20"/>
          <w:u w:val="single"/>
        </w:rPr>
        <w:t>ALGEBRA II</w:t>
      </w:r>
      <w:r w:rsidRPr="00384B37">
        <w:rPr>
          <w:rFonts w:asciiTheme="minorHAnsi" w:hAnsiTheme="minorHAnsi" w:cstheme="minorHAnsi"/>
          <w:sz w:val="20"/>
          <w:szCs w:val="20"/>
        </w:rPr>
        <w:t xml:space="preserve">: </w:t>
      </w:r>
      <w:r w:rsidR="00797DFD" w:rsidRPr="00384B37">
        <w:rPr>
          <w:rFonts w:asciiTheme="minorHAnsi" w:hAnsiTheme="minorHAnsi" w:cstheme="minorHAnsi"/>
          <w:sz w:val="20"/>
          <w:szCs w:val="20"/>
        </w:rPr>
        <w:t xml:space="preserve"> </w:t>
      </w:r>
    </w:p>
    <w:p w14:paraId="3C42BA10" w14:textId="77777777" w:rsidR="0026456F" w:rsidRPr="00384B37" w:rsidRDefault="0026456F" w:rsidP="0026456F">
      <w:pPr>
        <w:pStyle w:val="Default"/>
        <w:rPr>
          <w:rFonts w:asciiTheme="minorHAnsi" w:hAnsiTheme="minorHAnsi" w:cstheme="minorHAnsi"/>
          <w:sz w:val="20"/>
          <w:szCs w:val="20"/>
        </w:rPr>
      </w:pPr>
      <w:r w:rsidRPr="00384B37">
        <w:rPr>
          <w:rFonts w:asciiTheme="minorHAnsi" w:hAnsiTheme="minorHAnsi" w:cstheme="minorHAnsi"/>
          <w:i/>
          <w:iCs/>
          <w:sz w:val="20"/>
          <w:szCs w:val="20"/>
        </w:rPr>
        <w:t xml:space="preserve">Algebra II </w:t>
      </w:r>
      <w:r w:rsidRPr="00384B37">
        <w:rPr>
          <w:rFonts w:asciiTheme="minorHAnsi" w:hAnsiTheme="minorHAnsi" w:cstheme="minorHAnsi"/>
          <w:sz w:val="20"/>
          <w:szCs w:val="20"/>
        </w:rPr>
        <w:t xml:space="preserve">builds on work with linear, quadratic, and exponential functions and allows for students to extend their repertoire of functions to include polynomial, rational, and radical functions. Students work closely with the expressions that define the functions, and continue to expand and hone their abilities to model situations and to solve equations, including solving quadratic equations over the set of complex numbers and solving exponential equations using the properties of logarithms. Algebra II is made up of 5 strands: Complex Numbers and Expressions; Functions; Systems of Equations; Quadratic Equations and Functions; Exponential &amp; Logarithmic Equations and Functions; Polynomial, Rational, and Other Equations and Functions; and Data Analysis, Statistics, and Probability. The eight Process Standards for Mathematics apply throughout the course. Together with the content standards, the Process Standards prescribe that students experience mathematics as a coherent, useful, and logical subject that makes use of their ability to make sense of problem situations. </w:t>
      </w:r>
    </w:p>
    <w:p w14:paraId="66E8D5C5" w14:textId="77777777" w:rsidR="0026456F" w:rsidRPr="00384B37" w:rsidRDefault="0026456F" w:rsidP="00CD4891">
      <w:pPr>
        <w:pStyle w:val="Default"/>
        <w:numPr>
          <w:ilvl w:val="0"/>
          <w:numId w:val="2"/>
        </w:numPr>
        <w:rPr>
          <w:rFonts w:asciiTheme="minorHAnsi" w:hAnsiTheme="minorHAnsi" w:cstheme="minorHAnsi"/>
          <w:sz w:val="20"/>
          <w:szCs w:val="20"/>
        </w:rPr>
      </w:pPr>
      <w:r w:rsidRPr="00384B37">
        <w:rPr>
          <w:rFonts w:asciiTheme="minorHAnsi" w:hAnsiTheme="minorHAnsi" w:cstheme="minorHAnsi"/>
          <w:sz w:val="20"/>
          <w:szCs w:val="20"/>
        </w:rPr>
        <w:t xml:space="preserve">Recommended Grade Level: 9, 10, 11, 12 </w:t>
      </w:r>
    </w:p>
    <w:p w14:paraId="0D5DDE3B" w14:textId="77777777" w:rsidR="0026456F" w:rsidRPr="00384B37" w:rsidRDefault="0026456F" w:rsidP="00CD4891">
      <w:pPr>
        <w:pStyle w:val="Default"/>
        <w:numPr>
          <w:ilvl w:val="0"/>
          <w:numId w:val="2"/>
        </w:numPr>
        <w:rPr>
          <w:rFonts w:asciiTheme="minorHAnsi" w:hAnsiTheme="minorHAnsi" w:cstheme="minorHAnsi"/>
          <w:sz w:val="20"/>
          <w:szCs w:val="20"/>
        </w:rPr>
      </w:pPr>
      <w:r w:rsidRPr="00384B37">
        <w:rPr>
          <w:rFonts w:asciiTheme="minorHAnsi" w:hAnsiTheme="minorHAnsi" w:cstheme="minorHAnsi"/>
          <w:sz w:val="20"/>
          <w:szCs w:val="20"/>
        </w:rPr>
        <w:t xml:space="preserve">Prerequisite: Algebra I </w:t>
      </w:r>
    </w:p>
    <w:p w14:paraId="652333FB" w14:textId="77777777" w:rsidR="0026456F" w:rsidRPr="00384B37" w:rsidRDefault="0026456F" w:rsidP="00CD4891">
      <w:pPr>
        <w:pStyle w:val="Default"/>
        <w:numPr>
          <w:ilvl w:val="0"/>
          <w:numId w:val="2"/>
        </w:numPr>
        <w:rPr>
          <w:rFonts w:asciiTheme="minorHAnsi" w:hAnsiTheme="minorHAnsi" w:cstheme="minorHAnsi"/>
          <w:sz w:val="20"/>
          <w:szCs w:val="20"/>
        </w:rPr>
      </w:pPr>
      <w:r w:rsidRPr="00384B37">
        <w:rPr>
          <w:rFonts w:asciiTheme="minorHAnsi" w:hAnsiTheme="minorHAnsi" w:cstheme="minorHAnsi"/>
          <w:sz w:val="20"/>
          <w:szCs w:val="20"/>
        </w:rPr>
        <w:t xml:space="preserve">Credits: 2 semester course, 1 credit per semester </w:t>
      </w:r>
    </w:p>
    <w:p w14:paraId="128E0704" w14:textId="3F8BA7D8" w:rsidR="0026456F" w:rsidRDefault="0026456F" w:rsidP="00CD4891">
      <w:pPr>
        <w:pStyle w:val="Default"/>
        <w:numPr>
          <w:ilvl w:val="0"/>
          <w:numId w:val="2"/>
        </w:numPr>
        <w:rPr>
          <w:rFonts w:asciiTheme="minorHAnsi" w:hAnsiTheme="minorHAnsi" w:cstheme="minorHAnsi"/>
          <w:sz w:val="20"/>
          <w:szCs w:val="20"/>
        </w:rPr>
      </w:pPr>
      <w:r w:rsidRPr="00384B37">
        <w:rPr>
          <w:rFonts w:asciiTheme="minorHAnsi" w:hAnsiTheme="minorHAnsi" w:cstheme="minorHAnsi"/>
          <w:sz w:val="20"/>
          <w:szCs w:val="20"/>
        </w:rPr>
        <w:t xml:space="preserve">Counts as a Mathematics Course for all diplomas </w:t>
      </w:r>
    </w:p>
    <w:p w14:paraId="6BB2DC7D" w14:textId="0025A0BB" w:rsidR="006B2674" w:rsidRPr="006B2674" w:rsidRDefault="006B2674" w:rsidP="006B2674">
      <w:pPr>
        <w:pStyle w:val="p1"/>
        <w:numPr>
          <w:ilvl w:val="0"/>
          <w:numId w:val="2"/>
        </w:numPr>
        <w:rPr>
          <w:rFonts w:asciiTheme="minorHAnsi" w:hAnsiTheme="minorHAnsi" w:cstheme="minorHAnsi"/>
          <w:sz w:val="20"/>
          <w:szCs w:val="20"/>
        </w:rPr>
      </w:pPr>
      <w:r w:rsidRPr="00384B37">
        <w:rPr>
          <w:rFonts w:asciiTheme="minorHAnsi" w:hAnsiTheme="minorHAnsi" w:cstheme="minorHAnsi"/>
          <w:sz w:val="20"/>
          <w:szCs w:val="20"/>
        </w:rPr>
        <w:t>Qualifies as a quantitative reasoning course</w:t>
      </w:r>
      <w:r w:rsidRPr="00384B37">
        <w:rPr>
          <w:rStyle w:val="apple-converted-space"/>
          <w:rFonts w:asciiTheme="minorHAnsi" w:hAnsiTheme="minorHAnsi" w:cstheme="minorHAnsi"/>
          <w:sz w:val="20"/>
          <w:szCs w:val="20"/>
        </w:rPr>
        <w:t> </w:t>
      </w:r>
    </w:p>
    <w:p w14:paraId="6DAFEE54" w14:textId="0694EABA" w:rsidR="0026456F" w:rsidRDefault="0026456F" w:rsidP="00CD4891">
      <w:pPr>
        <w:pStyle w:val="Default"/>
        <w:numPr>
          <w:ilvl w:val="0"/>
          <w:numId w:val="2"/>
        </w:numPr>
        <w:rPr>
          <w:rFonts w:asciiTheme="minorHAnsi" w:hAnsiTheme="minorHAnsi" w:cstheme="minorHAnsi"/>
          <w:sz w:val="20"/>
          <w:szCs w:val="20"/>
        </w:rPr>
      </w:pPr>
      <w:r w:rsidRPr="00384B37">
        <w:rPr>
          <w:rFonts w:asciiTheme="minorHAnsi" w:hAnsiTheme="minorHAnsi" w:cstheme="minorHAnsi"/>
          <w:sz w:val="20"/>
          <w:szCs w:val="20"/>
        </w:rPr>
        <w:t xml:space="preserve">Fulfills the Algebra II/Integrated Mathematics III requirement for all diplomas </w:t>
      </w:r>
    </w:p>
    <w:p w14:paraId="11571078" w14:textId="77777777" w:rsidR="00343B1C" w:rsidRPr="00384B37" w:rsidRDefault="00343B1C" w:rsidP="00343B1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sz w:val="20"/>
          <w:szCs w:val="20"/>
        </w:rPr>
      </w:pPr>
    </w:p>
    <w:p w14:paraId="541F7A20" w14:textId="288504BA" w:rsidR="00E00D16" w:rsidRPr="00384B37" w:rsidRDefault="00343B1C" w:rsidP="00343B1C">
      <w:pPr>
        <w:tabs>
          <w:tab w:val="left" w:pos="-423"/>
          <w:tab w:val="left" w:pos="-120"/>
          <w:tab w:val="left" w:pos="480"/>
          <w:tab w:val="left" w:pos="900"/>
          <w:tab w:val="left" w:pos="1320"/>
          <w:tab w:val="left" w:pos="1920"/>
          <w:tab w:val="left" w:pos="2520"/>
          <w:tab w:val="left" w:pos="3120"/>
          <w:tab w:val="left" w:pos="3720"/>
          <w:tab w:val="left" w:pos="4320"/>
          <w:tab w:val="left" w:pos="4920"/>
          <w:tab w:val="left" w:pos="5520"/>
          <w:tab w:val="left" w:pos="6210"/>
          <w:tab w:val="left" w:pos="6840"/>
          <w:tab w:val="left" w:pos="7470"/>
          <w:tab w:val="left" w:pos="8010"/>
          <w:tab w:val="left" w:pos="8640"/>
          <w:tab w:val="left" w:pos="927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s>
        <w:rPr>
          <w:rFonts w:asciiTheme="minorHAnsi" w:hAnsiTheme="minorHAnsi" w:cstheme="minorHAnsi"/>
          <w:i/>
          <w:sz w:val="20"/>
          <w:szCs w:val="20"/>
        </w:rPr>
      </w:pPr>
      <w:r w:rsidRPr="00384B37">
        <w:rPr>
          <w:rFonts w:asciiTheme="minorHAnsi" w:hAnsiTheme="minorHAnsi" w:cstheme="minorHAnsi"/>
          <w:b/>
          <w:sz w:val="20"/>
          <w:szCs w:val="20"/>
          <w:u w:val="single"/>
        </w:rPr>
        <w:t>CALCULUS, Advanced Placement AB</w:t>
      </w:r>
      <w:r w:rsidRPr="00384B37">
        <w:rPr>
          <w:rFonts w:asciiTheme="minorHAnsi" w:hAnsiTheme="minorHAnsi" w:cstheme="minorHAnsi"/>
          <w:sz w:val="20"/>
          <w:szCs w:val="20"/>
        </w:rPr>
        <w:t xml:space="preserve">:  </w:t>
      </w:r>
    </w:p>
    <w:p w14:paraId="569CEFBF" w14:textId="77777777" w:rsidR="00C110B7" w:rsidRPr="00384B37" w:rsidRDefault="00C110B7" w:rsidP="00C110B7">
      <w:pPr>
        <w:pStyle w:val="Default"/>
        <w:rPr>
          <w:rFonts w:asciiTheme="minorHAnsi" w:hAnsiTheme="minorHAnsi" w:cstheme="minorHAnsi"/>
          <w:sz w:val="20"/>
          <w:szCs w:val="20"/>
        </w:rPr>
      </w:pPr>
      <w:r w:rsidRPr="00384B37">
        <w:rPr>
          <w:rFonts w:asciiTheme="minorHAnsi" w:hAnsiTheme="minorHAnsi" w:cstheme="minorHAnsi"/>
          <w:i/>
          <w:iCs/>
          <w:sz w:val="20"/>
          <w:szCs w:val="20"/>
        </w:rPr>
        <w:t xml:space="preserve">Calculus </w:t>
      </w:r>
      <w:r w:rsidRPr="00384B37">
        <w:rPr>
          <w:rFonts w:asciiTheme="minorHAnsi" w:hAnsiTheme="minorHAnsi" w:cstheme="minorHAnsi"/>
          <w:sz w:val="20"/>
          <w:szCs w:val="20"/>
        </w:rPr>
        <w:t xml:space="preserve">expands a student’s knowledge of topics like functions, graphs, limits, derivatives, and integrals. Additionally, students will review algebra and functions, modeling, trigonometry, etc. Calculus is made up of five strands: Limits and Continuity; Differentiation; Applications of Derivatives; Integrals; and Applications of Integrals. The eight Process Standards for Mathematics apply throughout the course. Together with the content standards, the Process Standards prescribe that students experience mathematics as a coherent, useful, and logical subject that makes use of their ability to make sense of problem situations. </w:t>
      </w:r>
    </w:p>
    <w:p w14:paraId="5DA64F39" w14:textId="77777777" w:rsidR="00C110B7" w:rsidRPr="00384B37" w:rsidRDefault="00C110B7" w:rsidP="00CD4891">
      <w:pPr>
        <w:pStyle w:val="Default"/>
        <w:numPr>
          <w:ilvl w:val="0"/>
          <w:numId w:val="2"/>
        </w:numPr>
        <w:rPr>
          <w:rFonts w:asciiTheme="minorHAnsi" w:hAnsiTheme="minorHAnsi" w:cstheme="minorHAnsi"/>
          <w:sz w:val="20"/>
          <w:szCs w:val="20"/>
        </w:rPr>
      </w:pPr>
      <w:r w:rsidRPr="00384B37">
        <w:rPr>
          <w:rFonts w:asciiTheme="minorHAnsi" w:hAnsiTheme="minorHAnsi" w:cstheme="minorHAnsi"/>
          <w:sz w:val="20"/>
          <w:szCs w:val="20"/>
        </w:rPr>
        <w:t xml:space="preserve">Recommended Grade Level: 11, 12 </w:t>
      </w:r>
    </w:p>
    <w:p w14:paraId="503A1992" w14:textId="77777777" w:rsidR="00C110B7" w:rsidRPr="00384B37" w:rsidRDefault="006209FA" w:rsidP="00CD4891">
      <w:pPr>
        <w:pStyle w:val="Default"/>
        <w:numPr>
          <w:ilvl w:val="0"/>
          <w:numId w:val="2"/>
        </w:numPr>
        <w:rPr>
          <w:rFonts w:asciiTheme="minorHAnsi" w:hAnsiTheme="minorHAnsi" w:cstheme="minorHAnsi"/>
          <w:sz w:val="20"/>
          <w:szCs w:val="20"/>
        </w:rPr>
      </w:pPr>
      <w:r w:rsidRPr="00384B37">
        <w:rPr>
          <w:rFonts w:asciiTheme="minorHAnsi" w:hAnsiTheme="minorHAnsi" w:cstheme="minorHAnsi"/>
          <w:sz w:val="20"/>
          <w:szCs w:val="20"/>
        </w:rPr>
        <w:t>Prerequis</w:t>
      </w:r>
      <w:r w:rsidR="00C110B7" w:rsidRPr="00384B37">
        <w:rPr>
          <w:rFonts w:asciiTheme="minorHAnsi" w:hAnsiTheme="minorHAnsi" w:cstheme="minorHAnsi"/>
          <w:sz w:val="20"/>
          <w:szCs w:val="20"/>
        </w:rPr>
        <w:t xml:space="preserve">ite: Pre-Calculus and Trigonometry </w:t>
      </w:r>
    </w:p>
    <w:p w14:paraId="5FF3C40A" w14:textId="77777777" w:rsidR="00C110B7" w:rsidRPr="00384B37" w:rsidRDefault="00C110B7" w:rsidP="00CD4891">
      <w:pPr>
        <w:pStyle w:val="Default"/>
        <w:numPr>
          <w:ilvl w:val="0"/>
          <w:numId w:val="2"/>
        </w:numPr>
        <w:rPr>
          <w:rFonts w:asciiTheme="minorHAnsi" w:hAnsiTheme="minorHAnsi" w:cstheme="minorHAnsi"/>
          <w:sz w:val="20"/>
          <w:szCs w:val="20"/>
        </w:rPr>
      </w:pPr>
      <w:r w:rsidRPr="00384B37">
        <w:rPr>
          <w:rFonts w:asciiTheme="minorHAnsi" w:hAnsiTheme="minorHAnsi" w:cstheme="minorHAnsi"/>
          <w:sz w:val="20"/>
          <w:szCs w:val="20"/>
        </w:rPr>
        <w:t xml:space="preserve">Credits: 2 semester course, 1 credit per semester </w:t>
      </w:r>
    </w:p>
    <w:p w14:paraId="25B490D8" w14:textId="77777777" w:rsidR="00C110B7" w:rsidRPr="00384B37" w:rsidRDefault="00C110B7" w:rsidP="00CD4891">
      <w:pPr>
        <w:pStyle w:val="Default"/>
        <w:numPr>
          <w:ilvl w:val="0"/>
          <w:numId w:val="2"/>
        </w:numPr>
        <w:rPr>
          <w:rFonts w:asciiTheme="minorHAnsi" w:hAnsiTheme="minorHAnsi" w:cstheme="minorHAnsi"/>
          <w:sz w:val="20"/>
          <w:szCs w:val="20"/>
        </w:rPr>
      </w:pPr>
      <w:r w:rsidRPr="00384B37">
        <w:rPr>
          <w:rFonts w:asciiTheme="minorHAnsi" w:hAnsiTheme="minorHAnsi" w:cstheme="minorHAnsi"/>
          <w:sz w:val="20"/>
          <w:szCs w:val="20"/>
        </w:rPr>
        <w:t xml:space="preserve">Counts as a Mathematics Course for all diplomas </w:t>
      </w:r>
    </w:p>
    <w:p w14:paraId="1B2586D0" w14:textId="77777777" w:rsidR="006209FA" w:rsidRPr="00384B37" w:rsidRDefault="006209FA" w:rsidP="00CD4891">
      <w:pPr>
        <w:widowControl w:val="0"/>
        <w:numPr>
          <w:ilvl w:val="0"/>
          <w:numId w:val="2"/>
        </w:numPr>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sz w:val="20"/>
          <w:szCs w:val="20"/>
        </w:rPr>
      </w:pPr>
      <w:r w:rsidRPr="00384B37">
        <w:rPr>
          <w:rFonts w:asciiTheme="minorHAnsi" w:hAnsiTheme="minorHAnsi" w:cstheme="minorHAnsi"/>
          <w:sz w:val="20"/>
          <w:szCs w:val="20"/>
        </w:rPr>
        <w:t>This course is also offered for dual credit</w:t>
      </w:r>
    </w:p>
    <w:p w14:paraId="09B192F6" w14:textId="77777777" w:rsidR="009201DA" w:rsidRPr="00384B37" w:rsidRDefault="009201DA" w:rsidP="00CD4891">
      <w:pPr>
        <w:pStyle w:val="p1"/>
        <w:numPr>
          <w:ilvl w:val="0"/>
          <w:numId w:val="2"/>
        </w:numPr>
        <w:rPr>
          <w:rFonts w:asciiTheme="minorHAnsi" w:hAnsiTheme="minorHAnsi" w:cstheme="minorHAnsi"/>
          <w:sz w:val="20"/>
          <w:szCs w:val="20"/>
        </w:rPr>
      </w:pPr>
      <w:r w:rsidRPr="00384B37">
        <w:rPr>
          <w:rFonts w:asciiTheme="minorHAnsi" w:hAnsiTheme="minorHAnsi" w:cstheme="minorHAnsi"/>
          <w:sz w:val="20"/>
          <w:szCs w:val="20"/>
        </w:rPr>
        <w:t>Qualifies as a quantitative reasoning course</w:t>
      </w:r>
      <w:r w:rsidRPr="00384B37">
        <w:rPr>
          <w:rStyle w:val="apple-converted-space"/>
          <w:rFonts w:asciiTheme="minorHAnsi" w:hAnsiTheme="minorHAnsi" w:cstheme="minorHAnsi"/>
          <w:sz w:val="20"/>
          <w:szCs w:val="20"/>
        </w:rPr>
        <w:t> </w:t>
      </w:r>
    </w:p>
    <w:p w14:paraId="7B8D5916" w14:textId="10EB72E2" w:rsidR="009201DA" w:rsidRPr="004514FC" w:rsidRDefault="009201DA" w:rsidP="004514FC">
      <w:pPr>
        <w:widowControl w:val="0"/>
        <w:numPr>
          <w:ilvl w:val="0"/>
          <w:numId w:val="2"/>
        </w:numPr>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sz w:val="20"/>
          <w:szCs w:val="20"/>
        </w:rPr>
      </w:pPr>
      <w:r w:rsidRPr="00384B37">
        <w:rPr>
          <w:rFonts w:asciiTheme="minorHAnsi" w:hAnsiTheme="minorHAnsi" w:cstheme="minorHAnsi"/>
          <w:sz w:val="20"/>
          <w:szCs w:val="20"/>
        </w:rPr>
        <w:t>Counts as a Mathematics Course for all diplomas</w:t>
      </w:r>
      <w:r w:rsidRPr="00384B37">
        <w:rPr>
          <w:rStyle w:val="apple-converted-space"/>
          <w:rFonts w:asciiTheme="minorHAnsi" w:hAnsiTheme="minorHAnsi" w:cstheme="minorHAnsi"/>
          <w:sz w:val="20"/>
          <w:szCs w:val="20"/>
        </w:rPr>
        <w:t> </w:t>
      </w:r>
    </w:p>
    <w:p w14:paraId="789F8CD0" w14:textId="77777777" w:rsidR="005369A1" w:rsidRPr="00384B37" w:rsidRDefault="005369A1" w:rsidP="005369A1">
      <w:pPr>
        <w:rPr>
          <w:rFonts w:asciiTheme="minorHAnsi" w:hAnsiTheme="minorHAnsi" w:cstheme="minorHAnsi"/>
          <w:sz w:val="20"/>
          <w:szCs w:val="20"/>
        </w:rPr>
      </w:pPr>
    </w:p>
    <w:p w14:paraId="1BE9F017" w14:textId="12132EB0" w:rsidR="00E00D16" w:rsidRPr="00384B37" w:rsidRDefault="00343B1C" w:rsidP="00E00D16">
      <w:pPr>
        <w:pStyle w:val="NoSpacing"/>
        <w:rPr>
          <w:rFonts w:cstheme="minorHAnsi"/>
          <w:i/>
          <w:sz w:val="20"/>
          <w:szCs w:val="20"/>
        </w:rPr>
      </w:pPr>
      <w:r w:rsidRPr="00384B37">
        <w:rPr>
          <w:rFonts w:cstheme="minorHAnsi"/>
          <w:b/>
          <w:sz w:val="20"/>
          <w:szCs w:val="20"/>
          <w:u w:val="single"/>
        </w:rPr>
        <w:t>FINITE MATHEMATICS:</w:t>
      </w:r>
      <w:r w:rsidRPr="00384B37">
        <w:rPr>
          <w:rFonts w:cstheme="minorHAnsi"/>
          <w:sz w:val="20"/>
          <w:szCs w:val="20"/>
        </w:rPr>
        <w:t xml:space="preserve"> </w:t>
      </w:r>
      <w:r w:rsidR="00AC4413" w:rsidRPr="00384B37">
        <w:rPr>
          <w:rFonts w:cstheme="minorHAnsi"/>
          <w:i/>
          <w:sz w:val="20"/>
          <w:szCs w:val="20"/>
        </w:rPr>
        <w:t xml:space="preserve"> </w:t>
      </w:r>
    </w:p>
    <w:p w14:paraId="78AC64D0" w14:textId="77777777" w:rsidR="000B2C26" w:rsidRPr="00384B37" w:rsidRDefault="000B2C26" w:rsidP="000B2C26">
      <w:pPr>
        <w:pStyle w:val="Default"/>
        <w:rPr>
          <w:rFonts w:asciiTheme="minorHAnsi" w:hAnsiTheme="minorHAnsi" w:cstheme="minorHAnsi"/>
          <w:sz w:val="20"/>
          <w:szCs w:val="20"/>
        </w:rPr>
      </w:pPr>
      <w:r w:rsidRPr="00384B37">
        <w:rPr>
          <w:rFonts w:asciiTheme="minorHAnsi" w:hAnsiTheme="minorHAnsi" w:cstheme="minorHAnsi"/>
          <w:i/>
          <w:iCs/>
          <w:sz w:val="20"/>
          <w:szCs w:val="20"/>
        </w:rPr>
        <w:t xml:space="preserve">Finite Mathematics </w:t>
      </w:r>
      <w:r w:rsidRPr="00384B37">
        <w:rPr>
          <w:rFonts w:asciiTheme="minorHAnsi" w:hAnsiTheme="minorHAnsi" w:cstheme="minorHAnsi"/>
          <w:sz w:val="20"/>
          <w:szCs w:val="20"/>
        </w:rPr>
        <w:t xml:space="preserve">is an umbrella of mathematical topics. It is a course designed for students who will undertake higher-level mathematics in college that may not include calculus. Finite Math is made up of five strands: Sets, Matrices, Networks, Optimization, and Probability. The skills listed in these strands indicate what students should know and be able to do in Finite Math. The eight Process Standards for Mathematics apply throughout the course. Together with the content standards, the Process Standards prescribe that students experience mathematics as a coherent, useful, and logical subject that makes use of their ability to make sense of problem situations. </w:t>
      </w:r>
    </w:p>
    <w:p w14:paraId="08A48430" w14:textId="77777777" w:rsidR="000B2C26" w:rsidRPr="00384B37" w:rsidRDefault="000B2C26" w:rsidP="00CD4891">
      <w:pPr>
        <w:pStyle w:val="Default"/>
        <w:numPr>
          <w:ilvl w:val="0"/>
          <w:numId w:val="2"/>
        </w:numPr>
        <w:rPr>
          <w:rFonts w:asciiTheme="minorHAnsi" w:hAnsiTheme="minorHAnsi" w:cstheme="minorHAnsi"/>
          <w:sz w:val="20"/>
          <w:szCs w:val="20"/>
        </w:rPr>
      </w:pPr>
      <w:r w:rsidRPr="00384B37">
        <w:rPr>
          <w:rFonts w:asciiTheme="minorHAnsi" w:hAnsiTheme="minorHAnsi" w:cstheme="minorHAnsi"/>
          <w:sz w:val="20"/>
          <w:szCs w:val="20"/>
        </w:rPr>
        <w:t xml:space="preserve">Recommended Grade Level: 9, 10, 11, 12 </w:t>
      </w:r>
    </w:p>
    <w:p w14:paraId="2A6FEC65" w14:textId="77777777" w:rsidR="000B2C26" w:rsidRPr="00384B37" w:rsidRDefault="006209FA" w:rsidP="00CD4891">
      <w:pPr>
        <w:pStyle w:val="Default"/>
        <w:numPr>
          <w:ilvl w:val="0"/>
          <w:numId w:val="2"/>
        </w:numPr>
        <w:rPr>
          <w:rFonts w:asciiTheme="minorHAnsi" w:hAnsiTheme="minorHAnsi" w:cstheme="minorHAnsi"/>
          <w:sz w:val="20"/>
          <w:szCs w:val="20"/>
        </w:rPr>
      </w:pPr>
      <w:r w:rsidRPr="00384B37">
        <w:rPr>
          <w:rFonts w:asciiTheme="minorHAnsi" w:hAnsiTheme="minorHAnsi" w:cstheme="minorHAnsi"/>
          <w:sz w:val="20"/>
          <w:szCs w:val="20"/>
        </w:rPr>
        <w:lastRenderedPageBreak/>
        <w:t>Prerequisite</w:t>
      </w:r>
      <w:r w:rsidR="000B2C26" w:rsidRPr="00384B37">
        <w:rPr>
          <w:rFonts w:asciiTheme="minorHAnsi" w:hAnsiTheme="minorHAnsi" w:cstheme="minorHAnsi"/>
          <w:sz w:val="20"/>
          <w:szCs w:val="20"/>
        </w:rPr>
        <w:t xml:space="preserve">: Algebra II or Integrated Mathematics III </w:t>
      </w:r>
    </w:p>
    <w:p w14:paraId="22CCB90F" w14:textId="1B539266" w:rsidR="000B2C26" w:rsidRPr="00384B37" w:rsidRDefault="000B2C26" w:rsidP="00CD4891">
      <w:pPr>
        <w:pStyle w:val="Default"/>
        <w:numPr>
          <w:ilvl w:val="0"/>
          <w:numId w:val="2"/>
        </w:numPr>
        <w:rPr>
          <w:rFonts w:asciiTheme="minorHAnsi" w:hAnsiTheme="minorHAnsi" w:cstheme="minorHAnsi"/>
          <w:sz w:val="20"/>
          <w:szCs w:val="20"/>
        </w:rPr>
      </w:pPr>
      <w:r w:rsidRPr="00384B37">
        <w:rPr>
          <w:rFonts w:asciiTheme="minorHAnsi" w:hAnsiTheme="minorHAnsi" w:cstheme="minorHAnsi"/>
          <w:sz w:val="20"/>
          <w:szCs w:val="20"/>
        </w:rPr>
        <w:t>Credits: 2 semeste</w:t>
      </w:r>
      <w:r w:rsidR="006209FA" w:rsidRPr="00384B37">
        <w:rPr>
          <w:rFonts w:asciiTheme="minorHAnsi" w:hAnsiTheme="minorHAnsi" w:cstheme="minorHAnsi"/>
          <w:sz w:val="20"/>
          <w:szCs w:val="20"/>
        </w:rPr>
        <w:t>r course, 1 credit per semester</w:t>
      </w:r>
      <w:r w:rsidR="00245F56">
        <w:rPr>
          <w:rFonts w:asciiTheme="minorHAnsi" w:hAnsiTheme="minorHAnsi" w:cstheme="minorHAnsi"/>
          <w:sz w:val="20"/>
          <w:szCs w:val="20"/>
        </w:rPr>
        <w:t>, 2 credits maximum</w:t>
      </w:r>
      <w:r w:rsidR="001F7990">
        <w:rPr>
          <w:rFonts w:asciiTheme="minorHAnsi" w:hAnsiTheme="minorHAnsi" w:cstheme="minorHAnsi"/>
          <w:sz w:val="20"/>
          <w:szCs w:val="20"/>
        </w:rPr>
        <w:t>.</w:t>
      </w:r>
    </w:p>
    <w:p w14:paraId="22E42A2D" w14:textId="0EA0F841" w:rsidR="000B2C26" w:rsidRDefault="000B2C26" w:rsidP="00CD4891">
      <w:pPr>
        <w:pStyle w:val="Default"/>
        <w:numPr>
          <w:ilvl w:val="0"/>
          <w:numId w:val="2"/>
        </w:numPr>
        <w:rPr>
          <w:rFonts w:asciiTheme="minorHAnsi" w:hAnsiTheme="minorHAnsi" w:cstheme="minorHAnsi"/>
          <w:sz w:val="20"/>
          <w:szCs w:val="20"/>
        </w:rPr>
      </w:pPr>
      <w:r w:rsidRPr="00384B37">
        <w:rPr>
          <w:rFonts w:asciiTheme="minorHAnsi" w:hAnsiTheme="minorHAnsi" w:cstheme="minorHAnsi"/>
          <w:sz w:val="20"/>
          <w:szCs w:val="20"/>
        </w:rPr>
        <w:t xml:space="preserve">Counts as a Mathematics Course for all diplomas </w:t>
      </w:r>
    </w:p>
    <w:p w14:paraId="50609DFE" w14:textId="107DF1FB" w:rsidR="00E318A8" w:rsidRPr="00384B37" w:rsidRDefault="00E318A8" w:rsidP="00CD4891">
      <w:pPr>
        <w:pStyle w:val="Default"/>
        <w:numPr>
          <w:ilvl w:val="0"/>
          <w:numId w:val="2"/>
        </w:numPr>
        <w:rPr>
          <w:rFonts w:asciiTheme="minorHAnsi" w:hAnsiTheme="minorHAnsi" w:cstheme="minorHAnsi"/>
          <w:sz w:val="20"/>
          <w:szCs w:val="20"/>
        </w:rPr>
      </w:pPr>
      <w:r w:rsidRPr="00384B37">
        <w:rPr>
          <w:rFonts w:asciiTheme="minorHAnsi" w:hAnsiTheme="minorHAnsi" w:cstheme="minorHAnsi"/>
          <w:sz w:val="20"/>
          <w:szCs w:val="20"/>
        </w:rPr>
        <w:t>Qualifies as a quantitative reasoning</w:t>
      </w:r>
      <w:r w:rsidR="006B2674">
        <w:rPr>
          <w:rFonts w:asciiTheme="minorHAnsi" w:hAnsiTheme="minorHAnsi" w:cstheme="minorHAnsi"/>
          <w:sz w:val="20"/>
          <w:szCs w:val="20"/>
        </w:rPr>
        <w:t xml:space="preserve"> course</w:t>
      </w:r>
    </w:p>
    <w:p w14:paraId="2632BCE4" w14:textId="77777777" w:rsidR="00343B1C" w:rsidRPr="00384B37" w:rsidRDefault="00343B1C" w:rsidP="00343B1C">
      <w:pPr>
        <w:rPr>
          <w:rFonts w:asciiTheme="minorHAnsi" w:hAnsiTheme="minorHAnsi" w:cstheme="minorHAnsi"/>
          <w:sz w:val="20"/>
          <w:szCs w:val="20"/>
        </w:rPr>
      </w:pPr>
    </w:p>
    <w:p w14:paraId="038547AE" w14:textId="04F2C49F" w:rsidR="00E00D16" w:rsidRPr="00384B37" w:rsidRDefault="005369A1" w:rsidP="005369A1">
      <w:pPr>
        <w:rPr>
          <w:rFonts w:asciiTheme="minorHAnsi" w:hAnsiTheme="minorHAnsi" w:cstheme="minorHAnsi"/>
          <w:i/>
          <w:sz w:val="20"/>
          <w:szCs w:val="20"/>
        </w:rPr>
      </w:pPr>
      <w:r w:rsidRPr="00384B37">
        <w:rPr>
          <w:rFonts w:asciiTheme="minorHAnsi" w:hAnsiTheme="minorHAnsi" w:cstheme="minorHAnsi"/>
          <w:b/>
          <w:sz w:val="20"/>
          <w:szCs w:val="20"/>
          <w:u w:val="single"/>
        </w:rPr>
        <w:t>GEOMETRY</w:t>
      </w:r>
      <w:r w:rsidRPr="00384B37">
        <w:rPr>
          <w:rFonts w:asciiTheme="minorHAnsi" w:hAnsiTheme="minorHAnsi" w:cstheme="minorHAnsi"/>
          <w:i/>
          <w:sz w:val="20"/>
          <w:szCs w:val="20"/>
        </w:rPr>
        <w:t xml:space="preserve">: </w:t>
      </w:r>
    </w:p>
    <w:p w14:paraId="2B1B9150" w14:textId="77777777" w:rsidR="00187A6A" w:rsidRPr="00384B37" w:rsidRDefault="00187A6A" w:rsidP="00187A6A">
      <w:pPr>
        <w:pStyle w:val="Default"/>
        <w:rPr>
          <w:rFonts w:asciiTheme="minorHAnsi" w:hAnsiTheme="minorHAnsi" w:cstheme="minorHAnsi"/>
          <w:sz w:val="20"/>
          <w:szCs w:val="20"/>
        </w:rPr>
      </w:pPr>
      <w:r w:rsidRPr="00384B37">
        <w:rPr>
          <w:rFonts w:asciiTheme="minorHAnsi" w:hAnsiTheme="minorHAnsi" w:cstheme="minorHAnsi"/>
          <w:i/>
          <w:iCs/>
          <w:sz w:val="20"/>
          <w:szCs w:val="20"/>
        </w:rPr>
        <w:t xml:space="preserve">Geometry </w:t>
      </w:r>
      <w:r w:rsidRPr="00384B37">
        <w:rPr>
          <w:rFonts w:asciiTheme="minorHAnsi" w:hAnsiTheme="minorHAnsi" w:cstheme="minorHAnsi"/>
          <w:sz w:val="20"/>
          <w:szCs w:val="20"/>
        </w:rPr>
        <w:t xml:space="preserve">formalizes and extends students’ geometric experiences from the middle grades. Students explore more complex geometric situations and deepen their explanations of geometric relationships, moving towards formal mathematical arguments. Five critical areas comprise the </w:t>
      </w:r>
      <w:r w:rsidRPr="00384B37">
        <w:rPr>
          <w:rFonts w:asciiTheme="minorHAnsi" w:hAnsiTheme="minorHAnsi" w:cstheme="minorHAnsi"/>
          <w:i/>
          <w:iCs/>
          <w:sz w:val="20"/>
          <w:szCs w:val="20"/>
        </w:rPr>
        <w:t xml:space="preserve">Geometry </w:t>
      </w:r>
      <w:r w:rsidRPr="00384B37">
        <w:rPr>
          <w:rFonts w:asciiTheme="minorHAnsi" w:hAnsiTheme="minorHAnsi" w:cstheme="minorHAnsi"/>
          <w:sz w:val="20"/>
          <w:szCs w:val="20"/>
        </w:rPr>
        <w:t xml:space="preserve">course: Logic and Proofs; Points, Lines, Angles, and Planes; Triangles; Quadrilaterals and Other Polygons; Circles; Transformations; and Three-dimensional Solids. The eight Process Standards for Mathematics apply throughout the course. Together with the content standards, the Process Standards prescribe that students experience mathematics as a coherent, useful, and logical subject that makes use of their ability to make sense of problem situations. </w:t>
      </w:r>
    </w:p>
    <w:p w14:paraId="5BA27F41" w14:textId="77777777" w:rsidR="00187A6A" w:rsidRPr="00384B37" w:rsidRDefault="00187A6A" w:rsidP="00CD4891">
      <w:pPr>
        <w:pStyle w:val="Default"/>
        <w:numPr>
          <w:ilvl w:val="0"/>
          <w:numId w:val="28"/>
        </w:numPr>
        <w:rPr>
          <w:rFonts w:asciiTheme="minorHAnsi" w:hAnsiTheme="minorHAnsi" w:cstheme="minorHAnsi"/>
          <w:sz w:val="20"/>
          <w:szCs w:val="20"/>
        </w:rPr>
      </w:pPr>
      <w:r w:rsidRPr="00384B37">
        <w:rPr>
          <w:rFonts w:asciiTheme="minorHAnsi" w:hAnsiTheme="minorHAnsi" w:cstheme="minorHAnsi"/>
          <w:sz w:val="20"/>
          <w:szCs w:val="20"/>
        </w:rPr>
        <w:t>Recommended Grade Level: 9, 10, 11, 12</w:t>
      </w:r>
    </w:p>
    <w:p w14:paraId="03F8CE9D" w14:textId="77777777" w:rsidR="00187A6A" w:rsidRPr="00384B37" w:rsidRDefault="00187A6A" w:rsidP="00CD4891">
      <w:pPr>
        <w:pStyle w:val="Default"/>
        <w:numPr>
          <w:ilvl w:val="0"/>
          <w:numId w:val="28"/>
        </w:numPr>
        <w:rPr>
          <w:rFonts w:asciiTheme="minorHAnsi" w:hAnsiTheme="minorHAnsi" w:cstheme="minorHAnsi"/>
          <w:sz w:val="20"/>
          <w:szCs w:val="20"/>
        </w:rPr>
      </w:pPr>
      <w:r w:rsidRPr="00384B37">
        <w:rPr>
          <w:rFonts w:asciiTheme="minorHAnsi" w:hAnsiTheme="minorHAnsi" w:cstheme="minorHAnsi"/>
          <w:sz w:val="20"/>
          <w:szCs w:val="20"/>
        </w:rPr>
        <w:t>Prerequisites: Algebra I</w:t>
      </w:r>
    </w:p>
    <w:p w14:paraId="7B1B0305" w14:textId="77777777" w:rsidR="00187A6A" w:rsidRPr="00384B37" w:rsidRDefault="00187A6A" w:rsidP="00CD4891">
      <w:pPr>
        <w:pStyle w:val="Default"/>
        <w:numPr>
          <w:ilvl w:val="0"/>
          <w:numId w:val="28"/>
        </w:numPr>
        <w:rPr>
          <w:rFonts w:asciiTheme="minorHAnsi" w:hAnsiTheme="minorHAnsi" w:cstheme="minorHAnsi"/>
          <w:sz w:val="20"/>
          <w:szCs w:val="20"/>
        </w:rPr>
      </w:pPr>
      <w:r w:rsidRPr="00384B37">
        <w:rPr>
          <w:rFonts w:asciiTheme="minorHAnsi" w:hAnsiTheme="minorHAnsi" w:cstheme="minorHAnsi"/>
          <w:sz w:val="20"/>
          <w:szCs w:val="20"/>
        </w:rPr>
        <w:t>Credits: 2 semester course, 1 credit per semester</w:t>
      </w:r>
    </w:p>
    <w:p w14:paraId="09BD4922" w14:textId="067583CD" w:rsidR="00AF0DA5" w:rsidRDefault="00187A6A" w:rsidP="00AF0DA5">
      <w:pPr>
        <w:pStyle w:val="Default"/>
        <w:numPr>
          <w:ilvl w:val="0"/>
          <w:numId w:val="28"/>
        </w:numPr>
        <w:rPr>
          <w:rFonts w:asciiTheme="minorHAnsi" w:hAnsiTheme="minorHAnsi" w:cstheme="minorHAnsi"/>
          <w:sz w:val="20"/>
          <w:szCs w:val="20"/>
        </w:rPr>
      </w:pPr>
      <w:r w:rsidRPr="00384B37">
        <w:rPr>
          <w:rFonts w:asciiTheme="minorHAnsi" w:hAnsiTheme="minorHAnsi" w:cstheme="minorHAnsi"/>
          <w:sz w:val="20"/>
          <w:szCs w:val="20"/>
        </w:rPr>
        <w:t>Counts as a Mathematics Course for all diplomas</w:t>
      </w:r>
    </w:p>
    <w:p w14:paraId="654E04BF" w14:textId="43A34918" w:rsidR="007A591D" w:rsidRPr="007A591D" w:rsidRDefault="007A591D" w:rsidP="007A591D">
      <w:pPr>
        <w:pStyle w:val="p1"/>
        <w:numPr>
          <w:ilvl w:val="0"/>
          <w:numId w:val="28"/>
        </w:numPr>
        <w:rPr>
          <w:rFonts w:asciiTheme="minorHAnsi" w:hAnsiTheme="minorHAnsi" w:cstheme="minorHAnsi"/>
          <w:sz w:val="20"/>
          <w:szCs w:val="20"/>
        </w:rPr>
      </w:pPr>
      <w:r w:rsidRPr="00384B37">
        <w:rPr>
          <w:rFonts w:asciiTheme="minorHAnsi" w:hAnsiTheme="minorHAnsi" w:cstheme="minorHAnsi"/>
          <w:sz w:val="20"/>
          <w:szCs w:val="20"/>
        </w:rPr>
        <w:t>Qualifies as a quantitative reasoning course</w:t>
      </w:r>
      <w:r w:rsidRPr="00384B37">
        <w:rPr>
          <w:rStyle w:val="apple-converted-space"/>
          <w:rFonts w:asciiTheme="minorHAnsi" w:hAnsiTheme="minorHAnsi" w:cstheme="minorHAnsi"/>
          <w:sz w:val="20"/>
          <w:szCs w:val="20"/>
        </w:rPr>
        <w:t> </w:t>
      </w:r>
    </w:p>
    <w:p w14:paraId="507FC68F" w14:textId="77777777" w:rsidR="00187A6A" w:rsidRPr="00384B37" w:rsidRDefault="00187A6A" w:rsidP="00CD4891">
      <w:pPr>
        <w:pStyle w:val="Default"/>
        <w:numPr>
          <w:ilvl w:val="0"/>
          <w:numId w:val="28"/>
        </w:numPr>
        <w:rPr>
          <w:rFonts w:asciiTheme="minorHAnsi" w:hAnsiTheme="minorHAnsi" w:cstheme="minorHAnsi"/>
          <w:sz w:val="20"/>
          <w:szCs w:val="20"/>
        </w:rPr>
      </w:pPr>
      <w:r w:rsidRPr="00384B37">
        <w:rPr>
          <w:rFonts w:asciiTheme="minorHAnsi" w:hAnsiTheme="minorHAnsi" w:cstheme="minorHAnsi"/>
          <w:sz w:val="20"/>
          <w:szCs w:val="20"/>
        </w:rPr>
        <w:t xml:space="preserve">Fulfills the Geometry/Integrated Mathematics II requirement for the Core 40, Core 40 with </w:t>
      </w:r>
      <w:r w:rsidR="00B57B1B" w:rsidRPr="00384B37">
        <w:rPr>
          <w:rFonts w:asciiTheme="minorHAnsi" w:hAnsiTheme="minorHAnsi" w:cstheme="minorHAnsi"/>
          <w:sz w:val="20"/>
          <w:szCs w:val="20"/>
        </w:rPr>
        <w:t>Academic Honors</w:t>
      </w:r>
      <w:r w:rsidRPr="00384B37">
        <w:rPr>
          <w:rFonts w:asciiTheme="minorHAnsi" w:hAnsiTheme="minorHAnsi" w:cstheme="minorHAnsi"/>
          <w:sz w:val="20"/>
          <w:szCs w:val="20"/>
        </w:rPr>
        <w:t xml:space="preserve"> and Core 40 with Technical Honors diplomas </w:t>
      </w:r>
    </w:p>
    <w:p w14:paraId="50F14167" w14:textId="77777777" w:rsidR="005369A1" w:rsidRPr="00384B37" w:rsidRDefault="005369A1" w:rsidP="00343B1C">
      <w:pPr>
        <w:widowControl w:val="0"/>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heme="minorHAnsi" w:hAnsiTheme="minorHAnsi" w:cstheme="minorHAnsi"/>
          <w:sz w:val="20"/>
          <w:szCs w:val="20"/>
        </w:rPr>
      </w:pPr>
    </w:p>
    <w:p w14:paraId="5266E402" w14:textId="77777777" w:rsidR="00004529" w:rsidRDefault="00004529" w:rsidP="00343B1C">
      <w:pPr>
        <w:rPr>
          <w:rFonts w:asciiTheme="minorHAnsi" w:hAnsiTheme="minorHAnsi" w:cstheme="minorHAnsi"/>
          <w:sz w:val="20"/>
          <w:szCs w:val="20"/>
        </w:rPr>
      </w:pPr>
      <w:r>
        <w:rPr>
          <w:rFonts w:asciiTheme="minorHAnsi" w:hAnsiTheme="minorHAnsi" w:cstheme="minorHAnsi"/>
          <w:b/>
          <w:sz w:val="20"/>
          <w:szCs w:val="20"/>
          <w:u w:val="single"/>
        </w:rPr>
        <w:t>MATH 10:</w:t>
      </w:r>
    </w:p>
    <w:p w14:paraId="50460787" w14:textId="77777777" w:rsidR="00004529" w:rsidRDefault="00004529" w:rsidP="00004529">
      <w:pPr>
        <w:rPr>
          <w:rFonts w:asciiTheme="minorHAnsi" w:hAnsiTheme="minorHAnsi" w:cstheme="minorHAnsi"/>
          <w:sz w:val="20"/>
          <w:szCs w:val="20"/>
        </w:rPr>
      </w:pPr>
      <w:r w:rsidRPr="00E661AA">
        <w:rPr>
          <w:rFonts w:asciiTheme="minorHAnsi" w:hAnsiTheme="minorHAnsi" w:cstheme="minorHAnsi"/>
          <w:i/>
          <w:sz w:val="20"/>
          <w:szCs w:val="20"/>
        </w:rPr>
        <w:t>Math 10</w:t>
      </w:r>
      <w:r w:rsidRPr="00004529">
        <w:rPr>
          <w:rFonts w:asciiTheme="minorHAnsi" w:hAnsiTheme="minorHAnsi" w:cstheme="minorHAnsi"/>
          <w:sz w:val="20"/>
          <w:szCs w:val="20"/>
        </w:rPr>
        <w:t xml:space="preserve"> is a course designed to reinforce and elevate the Algebra I and 8th grade geometry knowledge and skills necessary for students to successfully complete high school mathematics courses beyond Algebra I and essentials for passing the state's graduation qualifying exam in mathematics. Enrollment will be contingent upon recommendation of the Algebra I or Integrated Math I teacher based on diagnostic results of performance in Algebra I and/or mathematics competency assessments. The standards for this course are aligned to the state standards that students need to master for success with the state's graduation qualifying exam in mathematics and the next level math courses. Emphasis is on a variety of instructional methods designed to meet each student's needs and delivered through competency-based units. Pre- and post-assessment data should be analyzed on a continuous basis to drive instructional design and delivery. </w:t>
      </w:r>
    </w:p>
    <w:p w14:paraId="299BA7FA" w14:textId="01388E77" w:rsidR="00004529" w:rsidRPr="00004529" w:rsidRDefault="00004529" w:rsidP="00CD4891">
      <w:pPr>
        <w:pStyle w:val="ListParagraph"/>
        <w:numPr>
          <w:ilvl w:val="0"/>
          <w:numId w:val="65"/>
        </w:numPr>
        <w:rPr>
          <w:rFonts w:asciiTheme="minorHAnsi" w:hAnsiTheme="minorHAnsi" w:cstheme="minorHAnsi"/>
          <w:sz w:val="20"/>
          <w:szCs w:val="20"/>
        </w:rPr>
      </w:pPr>
      <w:r w:rsidRPr="00004529">
        <w:rPr>
          <w:rFonts w:asciiTheme="minorHAnsi" w:hAnsiTheme="minorHAnsi" w:cstheme="minorHAnsi"/>
          <w:sz w:val="20"/>
          <w:szCs w:val="20"/>
        </w:rPr>
        <w:t xml:space="preserve">Recommended Grade Level: 9, 10 </w:t>
      </w:r>
      <w:r w:rsidR="000B5321">
        <w:rPr>
          <w:rFonts w:asciiTheme="minorHAnsi" w:hAnsiTheme="minorHAnsi" w:cstheme="minorHAnsi"/>
          <w:sz w:val="20"/>
          <w:szCs w:val="20"/>
          <w:u w:val="single"/>
        </w:rPr>
        <w:t>and</w:t>
      </w:r>
      <w:r w:rsidR="000B5321">
        <w:rPr>
          <w:rFonts w:asciiTheme="minorHAnsi" w:hAnsiTheme="minorHAnsi" w:cstheme="minorHAnsi"/>
          <w:sz w:val="20"/>
          <w:szCs w:val="20"/>
        </w:rPr>
        <w:t xml:space="preserve"> teacher recommendation</w:t>
      </w:r>
    </w:p>
    <w:p w14:paraId="5387E4CE" w14:textId="26C44CB9" w:rsidR="00004529" w:rsidRPr="00004529" w:rsidRDefault="00004529" w:rsidP="00CD4891">
      <w:pPr>
        <w:pStyle w:val="ListParagraph"/>
        <w:numPr>
          <w:ilvl w:val="0"/>
          <w:numId w:val="65"/>
        </w:numPr>
        <w:rPr>
          <w:rFonts w:asciiTheme="minorHAnsi" w:hAnsiTheme="minorHAnsi" w:cstheme="minorHAnsi"/>
          <w:sz w:val="20"/>
          <w:szCs w:val="20"/>
        </w:rPr>
      </w:pPr>
      <w:r w:rsidRPr="00004529">
        <w:rPr>
          <w:rFonts w:asciiTheme="minorHAnsi" w:hAnsiTheme="minorHAnsi" w:cstheme="minorHAnsi"/>
          <w:sz w:val="20"/>
          <w:szCs w:val="20"/>
        </w:rPr>
        <w:t>Recommended Prerequisites: Students who have attempted a complete year of Algebra I</w:t>
      </w:r>
      <w:r w:rsidR="000B5321">
        <w:rPr>
          <w:rFonts w:asciiTheme="minorHAnsi" w:hAnsiTheme="minorHAnsi" w:cstheme="minorHAnsi"/>
          <w:sz w:val="20"/>
          <w:szCs w:val="20"/>
        </w:rPr>
        <w:t xml:space="preserve"> </w:t>
      </w:r>
      <w:r w:rsidRPr="00004529">
        <w:rPr>
          <w:rFonts w:asciiTheme="minorHAnsi" w:hAnsiTheme="minorHAnsi" w:cstheme="minorHAnsi"/>
          <w:sz w:val="20"/>
          <w:szCs w:val="20"/>
        </w:rPr>
        <w:t xml:space="preserve"> </w:t>
      </w:r>
    </w:p>
    <w:p w14:paraId="1F619B83" w14:textId="77777777" w:rsidR="00004529" w:rsidRPr="00004529" w:rsidRDefault="00004529" w:rsidP="00CD4891">
      <w:pPr>
        <w:pStyle w:val="ListParagraph"/>
        <w:numPr>
          <w:ilvl w:val="0"/>
          <w:numId w:val="65"/>
        </w:numPr>
        <w:rPr>
          <w:rFonts w:asciiTheme="minorHAnsi" w:hAnsiTheme="minorHAnsi" w:cstheme="minorHAnsi"/>
          <w:sz w:val="20"/>
          <w:szCs w:val="20"/>
        </w:rPr>
      </w:pPr>
      <w:r w:rsidRPr="00004529">
        <w:rPr>
          <w:rFonts w:asciiTheme="minorHAnsi" w:hAnsiTheme="minorHAnsi" w:cstheme="minorHAnsi"/>
          <w:sz w:val="20"/>
          <w:szCs w:val="20"/>
        </w:rPr>
        <w:t xml:space="preserve">Credits: 2 semester course, 1 credit per semester </w:t>
      </w:r>
    </w:p>
    <w:p w14:paraId="7E97C0E9" w14:textId="77777777" w:rsidR="00004529" w:rsidRPr="00004529" w:rsidRDefault="00004529" w:rsidP="00CD4891">
      <w:pPr>
        <w:pStyle w:val="ListParagraph"/>
        <w:numPr>
          <w:ilvl w:val="0"/>
          <w:numId w:val="65"/>
        </w:numPr>
        <w:rPr>
          <w:rFonts w:asciiTheme="minorHAnsi" w:hAnsiTheme="minorHAnsi" w:cstheme="minorHAnsi"/>
          <w:sz w:val="20"/>
          <w:szCs w:val="20"/>
        </w:rPr>
      </w:pPr>
      <w:r w:rsidRPr="00004529">
        <w:rPr>
          <w:rFonts w:asciiTheme="minorHAnsi" w:hAnsiTheme="minorHAnsi" w:cstheme="minorHAnsi"/>
          <w:sz w:val="20"/>
          <w:szCs w:val="20"/>
        </w:rPr>
        <w:t>Counts as a Mathematics course for the General Diploma only or as an elective for the Core 40, Core 40 with Academic Honors and Core 40 with Technical Honors diplomas</w:t>
      </w:r>
    </w:p>
    <w:p w14:paraId="44992B34" w14:textId="77777777" w:rsidR="00004529" w:rsidRDefault="00004529" w:rsidP="00343B1C">
      <w:pPr>
        <w:rPr>
          <w:rFonts w:asciiTheme="minorHAnsi" w:hAnsiTheme="minorHAnsi" w:cstheme="minorHAnsi"/>
          <w:b/>
          <w:sz w:val="20"/>
          <w:szCs w:val="20"/>
          <w:u w:val="single"/>
        </w:rPr>
      </w:pPr>
    </w:p>
    <w:p w14:paraId="431B35DE" w14:textId="706DC174" w:rsidR="00E00D16" w:rsidRPr="00384B37" w:rsidRDefault="00343B1C" w:rsidP="00343B1C">
      <w:pPr>
        <w:rPr>
          <w:rFonts w:asciiTheme="minorHAnsi" w:hAnsiTheme="minorHAnsi" w:cstheme="minorHAnsi"/>
          <w:sz w:val="20"/>
          <w:szCs w:val="20"/>
        </w:rPr>
      </w:pPr>
      <w:r w:rsidRPr="00384B37">
        <w:rPr>
          <w:rFonts w:asciiTheme="minorHAnsi" w:hAnsiTheme="minorHAnsi" w:cstheme="minorHAnsi"/>
          <w:b/>
          <w:sz w:val="20"/>
          <w:szCs w:val="20"/>
          <w:u w:val="single"/>
        </w:rPr>
        <w:t>MATH LAB:</w:t>
      </w:r>
      <w:r w:rsidR="00797DFD" w:rsidRPr="00384B37">
        <w:rPr>
          <w:rFonts w:asciiTheme="minorHAnsi" w:hAnsiTheme="minorHAnsi" w:cstheme="minorHAnsi"/>
          <w:b/>
          <w:i/>
          <w:sz w:val="20"/>
          <w:szCs w:val="20"/>
        </w:rPr>
        <w:t xml:space="preserve">  </w:t>
      </w:r>
    </w:p>
    <w:p w14:paraId="05EE6689" w14:textId="77777777" w:rsidR="009470A8" w:rsidRPr="00384B37" w:rsidRDefault="009470A8" w:rsidP="009470A8">
      <w:pPr>
        <w:pStyle w:val="Default"/>
        <w:rPr>
          <w:rFonts w:asciiTheme="minorHAnsi" w:hAnsiTheme="minorHAnsi" w:cstheme="minorHAnsi"/>
          <w:sz w:val="20"/>
          <w:szCs w:val="20"/>
        </w:rPr>
      </w:pPr>
      <w:r w:rsidRPr="00384B37">
        <w:rPr>
          <w:rFonts w:asciiTheme="minorHAnsi" w:hAnsiTheme="minorHAnsi" w:cstheme="minorHAnsi"/>
          <w:i/>
          <w:iCs/>
          <w:sz w:val="20"/>
          <w:szCs w:val="20"/>
        </w:rPr>
        <w:t xml:space="preserve">Mathematics Lab </w:t>
      </w:r>
      <w:r w:rsidRPr="00384B37">
        <w:rPr>
          <w:rFonts w:asciiTheme="minorHAnsi" w:hAnsiTheme="minorHAnsi" w:cstheme="minorHAnsi"/>
          <w:sz w:val="20"/>
          <w:szCs w:val="20"/>
        </w:rPr>
        <w:t xml:space="preserve">provides students with individualized instruction designed to support success in completing mathematics coursework aligned with </w:t>
      </w:r>
      <w:r w:rsidRPr="00384B37">
        <w:rPr>
          <w:rFonts w:asciiTheme="minorHAnsi" w:hAnsiTheme="minorHAnsi" w:cstheme="minorHAnsi"/>
          <w:i/>
          <w:iCs/>
          <w:sz w:val="20"/>
          <w:szCs w:val="20"/>
        </w:rPr>
        <w:t>Indiana’s Academic Standards for Mathematics</w:t>
      </w:r>
      <w:r w:rsidRPr="00384B37">
        <w:rPr>
          <w:rFonts w:asciiTheme="minorHAnsi" w:hAnsiTheme="minorHAnsi" w:cstheme="minorHAnsi"/>
          <w:sz w:val="20"/>
          <w:szCs w:val="20"/>
        </w:rPr>
        <w:t xml:space="preserve">. </w:t>
      </w:r>
      <w:r w:rsidRPr="00384B37">
        <w:rPr>
          <w:rFonts w:asciiTheme="minorHAnsi" w:hAnsiTheme="minorHAnsi" w:cstheme="minorHAnsi"/>
          <w:i/>
          <w:iCs/>
          <w:sz w:val="20"/>
          <w:szCs w:val="20"/>
        </w:rPr>
        <w:t xml:space="preserve">Mathematics Lab </w:t>
      </w:r>
      <w:r w:rsidRPr="00384B37">
        <w:rPr>
          <w:rFonts w:asciiTheme="minorHAnsi" w:hAnsiTheme="minorHAnsi" w:cstheme="minorHAnsi"/>
          <w:sz w:val="20"/>
          <w:szCs w:val="20"/>
        </w:rPr>
        <w:t xml:space="preserve">is to be taken in conjunction with a Core 40 mathematics course, and the content of </w:t>
      </w:r>
      <w:r w:rsidRPr="00384B37">
        <w:rPr>
          <w:rFonts w:asciiTheme="minorHAnsi" w:hAnsiTheme="minorHAnsi" w:cstheme="minorHAnsi"/>
          <w:i/>
          <w:iCs/>
          <w:sz w:val="20"/>
          <w:szCs w:val="20"/>
        </w:rPr>
        <w:t xml:space="preserve">Mathematics Lab </w:t>
      </w:r>
      <w:r w:rsidRPr="00384B37">
        <w:rPr>
          <w:rFonts w:asciiTheme="minorHAnsi" w:hAnsiTheme="minorHAnsi" w:cstheme="minorHAnsi"/>
          <w:sz w:val="20"/>
          <w:szCs w:val="20"/>
        </w:rPr>
        <w:t xml:space="preserve">should be tightly aligned to the content of its corresponding course. </w:t>
      </w:r>
      <w:r w:rsidRPr="00384B37">
        <w:rPr>
          <w:rFonts w:asciiTheme="minorHAnsi" w:hAnsiTheme="minorHAnsi" w:cstheme="minorHAnsi"/>
          <w:i/>
          <w:iCs/>
          <w:sz w:val="20"/>
          <w:szCs w:val="20"/>
        </w:rPr>
        <w:t xml:space="preserve">Mathematics Lab </w:t>
      </w:r>
      <w:r w:rsidRPr="00384B37">
        <w:rPr>
          <w:rFonts w:asciiTheme="minorHAnsi" w:hAnsiTheme="minorHAnsi" w:cstheme="minorHAnsi"/>
          <w:sz w:val="20"/>
          <w:szCs w:val="20"/>
        </w:rPr>
        <w:t xml:space="preserve">should not be offered in conjunction with </w:t>
      </w:r>
      <w:r w:rsidRPr="00384B37">
        <w:rPr>
          <w:rFonts w:asciiTheme="minorHAnsi" w:hAnsiTheme="minorHAnsi" w:cstheme="minorHAnsi"/>
          <w:i/>
          <w:iCs/>
          <w:sz w:val="20"/>
          <w:szCs w:val="20"/>
        </w:rPr>
        <w:t xml:space="preserve">Algebra I </w:t>
      </w:r>
      <w:r w:rsidRPr="00384B37">
        <w:rPr>
          <w:rFonts w:asciiTheme="minorHAnsi" w:hAnsiTheme="minorHAnsi" w:cstheme="minorHAnsi"/>
          <w:sz w:val="20"/>
          <w:szCs w:val="20"/>
        </w:rPr>
        <w:t xml:space="preserve">or </w:t>
      </w:r>
      <w:r w:rsidRPr="00384B37">
        <w:rPr>
          <w:rFonts w:asciiTheme="minorHAnsi" w:hAnsiTheme="minorHAnsi" w:cstheme="minorHAnsi"/>
          <w:i/>
          <w:iCs/>
          <w:sz w:val="20"/>
          <w:szCs w:val="20"/>
        </w:rPr>
        <w:t>Integrated Mathematics I</w:t>
      </w:r>
      <w:r w:rsidRPr="00384B37">
        <w:rPr>
          <w:rFonts w:asciiTheme="minorHAnsi" w:hAnsiTheme="minorHAnsi" w:cstheme="minorHAnsi"/>
          <w:sz w:val="20"/>
          <w:szCs w:val="20"/>
        </w:rPr>
        <w:t xml:space="preserve">; instead, schools should offer </w:t>
      </w:r>
      <w:r w:rsidRPr="00384B37">
        <w:rPr>
          <w:rFonts w:asciiTheme="minorHAnsi" w:hAnsiTheme="minorHAnsi" w:cstheme="minorHAnsi"/>
          <w:i/>
          <w:iCs/>
          <w:sz w:val="20"/>
          <w:szCs w:val="20"/>
        </w:rPr>
        <w:t xml:space="preserve">Algebra I Lab </w:t>
      </w:r>
      <w:r w:rsidRPr="00384B37">
        <w:rPr>
          <w:rFonts w:asciiTheme="minorHAnsi" w:hAnsiTheme="minorHAnsi" w:cstheme="minorHAnsi"/>
          <w:sz w:val="20"/>
          <w:szCs w:val="20"/>
        </w:rPr>
        <w:t xml:space="preserve">or </w:t>
      </w:r>
      <w:r w:rsidRPr="00384B37">
        <w:rPr>
          <w:rFonts w:asciiTheme="minorHAnsi" w:hAnsiTheme="minorHAnsi" w:cstheme="minorHAnsi"/>
          <w:i/>
          <w:iCs/>
          <w:sz w:val="20"/>
          <w:szCs w:val="20"/>
        </w:rPr>
        <w:t xml:space="preserve">Integrated Mathematics I Lab </w:t>
      </w:r>
      <w:r w:rsidRPr="00384B37">
        <w:rPr>
          <w:rFonts w:asciiTheme="minorHAnsi" w:hAnsiTheme="minorHAnsi" w:cstheme="minorHAnsi"/>
          <w:sz w:val="20"/>
          <w:szCs w:val="20"/>
        </w:rPr>
        <w:t xml:space="preserve">to provide students with rigorous support for these courses. </w:t>
      </w:r>
    </w:p>
    <w:p w14:paraId="25E043ED" w14:textId="77777777" w:rsidR="009470A8" w:rsidRPr="00384B37" w:rsidRDefault="009470A8" w:rsidP="00CD4891">
      <w:pPr>
        <w:pStyle w:val="Default"/>
        <w:numPr>
          <w:ilvl w:val="0"/>
          <w:numId w:val="29"/>
        </w:numPr>
        <w:rPr>
          <w:rFonts w:asciiTheme="minorHAnsi" w:hAnsiTheme="minorHAnsi" w:cstheme="minorHAnsi"/>
          <w:sz w:val="20"/>
          <w:szCs w:val="20"/>
        </w:rPr>
      </w:pPr>
      <w:r w:rsidRPr="00384B37">
        <w:rPr>
          <w:rFonts w:asciiTheme="minorHAnsi" w:hAnsiTheme="minorHAnsi" w:cstheme="minorHAnsi"/>
          <w:sz w:val="20"/>
          <w:szCs w:val="20"/>
        </w:rPr>
        <w:t xml:space="preserve">Recommended Grade Level: 9, 10, 11, 12 </w:t>
      </w:r>
    </w:p>
    <w:p w14:paraId="279AB0BE" w14:textId="77777777" w:rsidR="009470A8" w:rsidRPr="00384B37" w:rsidRDefault="009470A8" w:rsidP="00CD4891">
      <w:pPr>
        <w:pStyle w:val="Default"/>
        <w:numPr>
          <w:ilvl w:val="0"/>
          <w:numId w:val="29"/>
        </w:numPr>
        <w:rPr>
          <w:rFonts w:asciiTheme="minorHAnsi" w:hAnsiTheme="minorHAnsi" w:cstheme="minorHAnsi"/>
          <w:sz w:val="20"/>
          <w:szCs w:val="20"/>
        </w:rPr>
      </w:pPr>
      <w:r w:rsidRPr="00384B37">
        <w:rPr>
          <w:rFonts w:asciiTheme="minorHAnsi" w:hAnsiTheme="minorHAnsi" w:cstheme="minorHAnsi"/>
          <w:sz w:val="20"/>
          <w:szCs w:val="20"/>
        </w:rPr>
        <w:t xml:space="preserve">Recommended Prerequisites: none </w:t>
      </w:r>
    </w:p>
    <w:p w14:paraId="747B3419" w14:textId="77777777" w:rsidR="009470A8" w:rsidRPr="00384B37" w:rsidRDefault="009470A8" w:rsidP="00CD4891">
      <w:pPr>
        <w:pStyle w:val="Default"/>
        <w:numPr>
          <w:ilvl w:val="0"/>
          <w:numId w:val="2"/>
        </w:numPr>
        <w:ind w:left="1080"/>
        <w:rPr>
          <w:rFonts w:asciiTheme="minorHAnsi" w:hAnsiTheme="minorHAnsi" w:cstheme="minorHAnsi"/>
          <w:sz w:val="20"/>
          <w:szCs w:val="20"/>
        </w:rPr>
      </w:pPr>
      <w:r w:rsidRPr="00384B37">
        <w:rPr>
          <w:rFonts w:asciiTheme="minorHAnsi" w:hAnsiTheme="minorHAnsi" w:cstheme="minorHAnsi"/>
          <w:sz w:val="20"/>
          <w:szCs w:val="20"/>
        </w:rPr>
        <w:t xml:space="preserve">Credits: 1 semester course, 1 credit per semester, 8 credits maximum </w:t>
      </w:r>
    </w:p>
    <w:p w14:paraId="358AA36F" w14:textId="77777777" w:rsidR="00343B1C" w:rsidRPr="00384B37" w:rsidRDefault="009470A8" w:rsidP="00CD4891">
      <w:pPr>
        <w:pStyle w:val="Default"/>
        <w:numPr>
          <w:ilvl w:val="0"/>
          <w:numId w:val="2"/>
        </w:numPr>
        <w:ind w:left="1080"/>
        <w:rPr>
          <w:rFonts w:asciiTheme="minorHAnsi" w:hAnsiTheme="minorHAnsi" w:cstheme="minorHAnsi"/>
          <w:i/>
          <w:sz w:val="20"/>
          <w:szCs w:val="20"/>
          <w:u w:val="single"/>
        </w:rPr>
      </w:pPr>
      <w:r w:rsidRPr="00384B37">
        <w:rPr>
          <w:rFonts w:asciiTheme="minorHAnsi" w:hAnsiTheme="minorHAnsi" w:cstheme="minorHAnsi"/>
          <w:i/>
          <w:sz w:val="20"/>
          <w:szCs w:val="20"/>
          <w:u w:val="single"/>
        </w:rPr>
        <w:t>Counts as an Elective</w:t>
      </w:r>
      <w:r w:rsidR="006209FA" w:rsidRPr="00384B37">
        <w:rPr>
          <w:rFonts w:asciiTheme="minorHAnsi" w:hAnsiTheme="minorHAnsi" w:cstheme="minorHAnsi"/>
          <w:i/>
          <w:sz w:val="20"/>
          <w:szCs w:val="20"/>
          <w:u w:val="single"/>
        </w:rPr>
        <w:t xml:space="preserve"> (not a Mathematics course)</w:t>
      </w:r>
      <w:r w:rsidRPr="00384B37">
        <w:rPr>
          <w:rFonts w:asciiTheme="minorHAnsi" w:hAnsiTheme="minorHAnsi" w:cstheme="minorHAnsi"/>
          <w:i/>
          <w:sz w:val="20"/>
          <w:szCs w:val="20"/>
          <w:u w:val="single"/>
        </w:rPr>
        <w:t xml:space="preserve"> for all diplomas </w:t>
      </w:r>
    </w:p>
    <w:p w14:paraId="22ACB902" w14:textId="77777777" w:rsidR="006209FA" w:rsidRPr="00384B37" w:rsidRDefault="006209FA" w:rsidP="006209FA">
      <w:pPr>
        <w:pStyle w:val="Default"/>
        <w:rPr>
          <w:rFonts w:asciiTheme="minorHAnsi" w:hAnsiTheme="minorHAnsi" w:cstheme="minorHAnsi"/>
          <w:sz w:val="20"/>
          <w:szCs w:val="20"/>
        </w:rPr>
      </w:pPr>
    </w:p>
    <w:p w14:paraId="574259D7" w14:textId="3DA37A19" w:rsidR="00E00D16" w:rsidRPr="00384B37" w:rsidRDefault="005369A1" w:rsidP="005369A1">
      <w:pPr>
        <w:tabs>
          <w:tab w:val="left" w:pos="-423"/>
          <w:tab w:val="left" w:pos="-120"/>
          <w:tab w:val="left" w:pos="480"/>
          <w:tab w:val="left" w:pos="900"/>
          <w:tab w:val="left" w:pos="1320"/>
          <w:tab w:val="left" w:pos="1920"/>
          <w:tab w:val="left" w:pos="2520"/>
          <w:tab w:val="left" w:pos="3120"/>
          <w:tab w:val="left" w:pos="3720"/>
          <w:tab w:val="left" w:pos="4320"/>
          <w:tab w:val="left" w:pos="4920"/>
          <w:tab w:val="left" w:pos="5520"/>
          <w:tab w:val="left" w:pos="6210"/>
          <w:tab w:val="left" w:pos="6840"/>
          <w:tab w:val="left" w:pos="7470"/>
          <w:tab w:val="left" w:pos="8010"/>
          <w:tab w:val="left" w:pos="8640"/>
          <w:tab w:val="left" w:pos="927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s>
        <w:rPr>
          <w:rFonts w:asciiTheme="minorHAnsi" w:hAnsiTheme="minorHAnsi" w:cstheme="minorHAnsi"/>
          <w:sz w:val="20"/>
          <w:szCs w:val="20"/>
        </w:rPr>
      </w:pPr>
      <w:r w:rsidRPr="00384B37">
        <w:rPr>
          <w:rFonts w:asciiTheme="minorHAnsi" w:hAnsiTheme="minorHAnsi" w:cstheme="minorHAnsi"/>
          <w:b/>
          <w:sz w:val="20"/>
          <w:szCs w:val="20"/>
          <w:u w:val="single"/>
        </w:rPr>
        <w:t>PRE-CALCULUS/TRIGONOMETRY</w:t>
      </w:r>
      <w:r w:rsidRPr="00384B37">
        <w:rPr>
          <w:rFonts w:asciiTheme="minorHAnsi" w:hAnsiTheme="minorHAnsi" w:cstheme="minorHAnsi"/>
          <w:sz w:val="20"/>
          <w:szCs w:val="20"/>
        </w:rPr>
        <w:t xml:space="preserve">: </w:t>
      </w:r>
      <w:r w:rsidR="00797DFD" w:rsidRPr="00384B37">
        <w:rPr>
          <w:rFonts w:asciiTheme="minorHAnsi" w:hAnsiTheme="minorHAnsi" w:cstheme="minorHAnsi"/>
          <w:sz w:val="20"/>
          <w:szCs w:val="20"/>
        </w:rPr>
        <w:t xml:space="preserve"> </w:t>
      </w:r>
    </w:p>
    <w:p w14:paraId="277D7E53" w14:textId="77777777" w:rsidR="00281D12" w:rsidRPr="00384B37" w:rsidRDefault="00281D12" w:rsidP="00281D12">
      <w:pPr>
        <w:pStyle w:val="Default"/>
        <w:rPr>
          <w:rFonts w:asciiTheme="minorHAnsi" w:hAnsiTheme="minorHAnsi" w:cstheme="minorHAnsi"/>
          <w:sz w:val="20"/>
          <w:szCs w:val="20"/>
        </w:rPr>
      </w:pPr>
      <w:r w:rsidRPr="00384B37">
        <w:rPr>
          <w:rFonts w:asciiTheme="minorHAnsi" w:hAnsiTheme="minorHAnsi" w:cstheme="minorHAnsi"/>
          <w:i/>
          <w:iCs/>
          <w:sz w:val="20"/>
          <w:szCs w:val="20"/>
        </w:rPr>
        <w:t xml:space="preserve">Pre-Calculus extends </w:t>
      </w:r>
      <w:r w:rsidRPr="00384B37">
        <w:rPr>
          <w:rFonts w:asciiTheme="minorHAnsi" w:hAnsiTheme="minorHAnsi" w:cstheme="minorHAnsi"/>
          <w:sz w:val="20"/>
          <w:szCs w:val="20"/>
        </w:rPr>
        <w:t xml:space="preserve">the foundations of algebra and functions developed in previous courses to new functions, including exponential and logarithmic functions, and to higher-level sequences and series. The course provides students with the skills and understandings that are necessary for advanced manipulation of angles and measurement. Pre-Calculus is made up of five strands: Polar Coordinates and Complex Numbers; Functions; Quadratic, Polynomial, and Rational Equations and Functions; Exponential and Logarithmic Equations and Functions; and Parametric Equations. Students will also advance their understanding of </w:t>
      </w:r>
      <w:r w:rsidRPr="00384B37">
        <w:rPr>
          <w:rFonts w:asciiTheme="minorHAnsi" w:hAnsiTheme="minorHAnsi" w:cstheme="minorHAnsi"/>
          <w:i/>
          <w:iCs/>
          <w:sz w:val="20"/>
          <w:szCs w:val="20"/>
        </w:rPr>
        <w:t xml:space="preserve">imaginary </w:t>
      </w:r>
      <w:r w:rsidRPr="00384B37">
        <w:rPr>
          <w:rFonts w:asciiTheme="minorHAnsi" w:hAnsiTheme="minorHAnsi" w:cstheme="minorHAnsi"/>
          <w:sz w:val="20"/>
          <w:szCs w:val="20"/>
        </w:rPr>
        <w:t xml:space="preserve">numbers through an investigation of complex numbers and polar coordinates. The course is designed for students who expect math to be a major component of their future college and career experiences, and as such it is designed to provide students with strong foundations for calculus and other higher-level math courses. The eight Process Standards for Mathematics apply throughout the course. Together with the content standards, the Process Standards prescribe that students experience mathematics as a coherent, useful, and logical subject that makes use of their ability to make sense of problem situations. </w:t>
      </w:r>
    </w:p>
    <w:p w14:paraId="1463FB3D" w14:textId="77777777" w:rsidR="00281D12" w:rsidRPr="00384B37" w:rsidRDefault="00281D12" w:rsidP="00CD4891">
      <w:pPr>
        <w:pStyle w:val="Default"/>
        <w:numPr>
          <w:ilvl w:val="0"/>
          <w:numId w:val="2"/>
        </w:numPr>
        <w:rPr>
          <w:rFonts w:asciiTheme="minorHAnsi" w:hAnsiTheme="minorHAnsi" w:cstheme="minorHAnsi"/>
          <w:sz w:val="20"/>
          <w:szCs w:val="20"/>
        </w:rPr>
      </w:pPr>
      <w:r w:rsidRPr="00384B37">
        <w:rPr>
          <w:rFonts w:asciiTheme="minorHAnsi" w:hAnsiTheme="minorHAnsi" w:cstheme="minorHAnsi"/>
          <w:sz w:val="20"/>
          <w:szCs w:val="20"/>
        </w:rPr>
        <w:t xml:space="preserve">Recommended Grade Level: 9, 10, 11, 12 </w:t>
      </w:r>
    </w:p>
    <w:p w14:paraId="5AAA18C4" w14:textId="77777777" w:rsidR="00281D12" w:rsidRPr="00384B37" w:rsidRDefault="0030735F" w:rsidP="00CD4891">
      <w:pPr>
        <w:pStyle w:val="Default"/>
        <w:numPr>
          <w:ilvl w:val="0"/>
          <w:numId w:val="2"/>
        </w:numPr>
        <w:rPr>
          <w:rFonts w:asciiTheme="minorHAnsi" w:hAnsiTheme="minorHAnsi" w:cstheme="minorHAnsi"/>
          <w:sz w:val="20"/>
          <w:szCs w:val="20"/>
        </w:rPr>
      </w:pPr>
      <w:r w:rsidRPr="00384B37">
        <w:rPr>
          <w:rFonts w:asciiTheme="minorHAnsi" w:hAnsiTheme="minorHAnsi" w:cstheme="minorHAnsi"/>
          <w:sz w:val="20"/>
          <w:szCs w:val="20"/>
        </w:rPr>
        <w:t>Required</w:t>
      </w:r>
      <w:r w:rsidR="00281D12" w:rsidRPr="00384B37">
        <w:rPr>
          <w:rFonts w:asciiTheme="minorHAnsi" w:hAnsiTheme="minorHAnsi" w:cstheme="minorHAnsi"/>
          <w:sz w:val="20"/>
          <w:szCs w:val="20"/>
        </w:rPr>
        <w:t xml:space="preserve"> Prerequisite: Algebra II and Geometry or Integrated Mathematics III </w:t>
      </w:r>
    </w:p>
    <w:p w14:paraId="4A850D97" w14:textId="77777777" w:rsidR="00281D12" w:rsidRPr="00384B37" w:rsidRDefault="006209FA" w:rsidP="00CD4891">
      <w:pPr>
        <w:pStyle w:val="Default"/>
        <w:numPr>
          <w:ilvl w:val="0"/>
          <w:numId w:val="2"/>
        </w:numPr>
        <w:rPr>
          <w:rFonts w:asciiTheme="minorHAnsi" w:hAnsiTheme="minorHAnsi" w:cstheme="minorHAnsi"/>
          <w:sz w:val="20"/>
          <w:szCs w:val="20"/>
        </w:rPr>
      </w:pPr>
      <w:r w:rsidRPr="00384B37">
        <w:rPr>
          <w:rFonts w:asciiTheme="minorHAnsi" w:hAnsiTheme="minorHAnsi" w:cstheme="minorHAnsi"/>
          <w:sz w:val="20"/>
          <w:szCs w:val="20"/>
        </w:rPr>
        <w:lastRenderedPageBreak/>
        <w:t>Credits: 2</w:t>
      </w:r>
      <w:r w:rsidR="00281D12" w:rsidRPr="00384B37">
        <w:rPr>
          <w:rFonts w:asciiTheme="minorHAnsi" w:hAnsiTheme="minorHAnsi" w:cstheme="minorHAnsi"/>
          <w:sz w:val="20"/>
          <w:szCs w:val="20"/>
        </w:rPr>
        <w:t xml:space="preserve"> semester course, 1 credit per semester </w:t>
      </w:r>
    </w:p>
    <w:p w14:paraId="6D673364" w14:textId="7CA48673" w:rsidR="00281D12" w:rsidRDefault="00281D12" w:rsidP="00CD4891">
      <w:pPr>
        <w:pStyle w:val="Default"/>
        <w:numPr>
          <w:ilvl w:val="0"/>
          <w:numId w:val="2"/>
        </w:numPr>
        <w:rPr>
          <w:rFonts w:asciiTheme="minorHAnsi" w:hAnsiTheme="minorHAnsi" w:cstheme="minorHAnsi"/>
          <w:sz w:val="20"/>
          <w:szCs w:val="20"/>
        </w:rPr>
      </w:pPr>
      <w:r w:rsidRPr="00384B37">
        <w:rPr>
          <w:rFonts w:asciiTheme="minorHAnsi" w:hAnsiTheme="minorHAnsi" w:cstheme="minorHAnsi"/>
          <w:sz w:val="20"/>
          <w:szCs w:val="20"/>
        </w:rPr>
        <w:t xml:space="preserve">Counts as a Mathematics Course for all diplomas </w:t>
      </w:r>
    </w:p>
    <w:p w14:paraId="4EC6DF44" w14:textId="256D6441" w:rsidR="00AF0DA5" w:rsidRPr="00AF0DA5" w:rsidRDefault="00AF0DA5" w:rsidP="00AF0DA5">
      <w:pPr>
        <w:pStyle w:val="p1"/>
        <w:numPr>
          <w:ilvl w:val="0"/>
          <w:numId w:val="2"/>
        </w:numPr>
        <w:rPr>
          <w:rFonts w:asciiTheme="minorHAnsi" w:hAnsiTheme="minorHAnsi" w:cstheme="minorHAnsi"/>
          <w:sz w:val="20"/>
          <w:szCs w:val="20"/>
        </w:rPr>
      </w:pPr>
      <w:r w:rsidRPr="00384B37">
        <w:rPr>
          <w:rFonts w:asciiTheme="minorHAnsi" w:hAnsiTheme="minorHAnsi" w:cstheme="minorHAnsi"/>
          <w:sz w:val="20"/>
          <w:szCs w:val="20"/>
        </w:rPr>
        <w:t>Qualifies as a quantitative reasoning course</w:t>
      </w:r>
      <w:r w:rsidRPr="00384B37">
        <w:rPr>
          <w:rStyle w:val="apple-converted-space"/>
          <w:rFonts w:asciiTheme="minorHAnsi" w:hAnsiTheme="minorHAnsi" w:cstheme="minorHAnsi"/>
          <w:sz w:val="20"/>
          <w:szCs w:val="20"/>
        </w:rPr>
        <w:t> </w:t>
      </w:r>
    </w:p>
    <w:p w14:paraId="2B2B85DB" w14:textId="77777777" w:rsidR="005369A1" w:rsidRPr="00384B37" w:rsidRDefault="005369A1" w:rsidP="00343B1C">
      <w:pPr>
        <w:widowControl w:val="0"/>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sz w:val="20"/>
          <w:szCs w:val="20"/>
        </w:rPr>
      </w:pPr>
    </w:p>
    <w:p w14:paraId="11A24B86" w14:textId="77777777" w:rsidR="004514FC" w:rsidRDefault="004514FC" w:rsidP="005369A1">
      <w:pPr>
        <w:rPr>
          <w:rFonts w:asciiTheme="minorHAnsi" w:hAnsiTheme="minorHAnsi" w:cstheme="minorHAnsi"/>
          <w:b/>
          <w:sz w:val="20"/>
          <w:szCs w:val="20"/>
          <w:u w:val="single"/>
        </w:rPr>
      </w:pPr>
    </w:p>
    <w:p w14:paraId="3FBAE638" w14:textId="438FEDC5" w:rsidR="00E00D16" w:rsidRPr="00384B37" w:rsidRDefault="005369A1" w:rsidP="005369A1">
      <w:pPr>
        <w:rPr>
          <w:rFonts w:asciiTheme="minorHAnsi" w:hAnsiTheme="minorHAnsi" w:cstheme="minorHAnsi"/>
          <w:b/>
          <w:sz w:val="20"/>
          <w:szCs w:val="20"/>
        </w:rPr>
      </w:pPr>
      <w:r w:rsidRPr="00384B37">
        <w:rPr>
          <w:rFonts w:asciiTheme="minorHAnsi" w:hAnsiTheme="minorHAnsi" w:cstheme="minorHAnsi"/>
          <w:b/>
          <w:sz w:val="20"/>
          <w:szCs w:val="20"/>
          <w:u w:val="single"/>
        </w:rPr>
        <w:t>STATISTICS, Advanced Placement:</w:t>
      </w:r>
      <w:r w:rsidRPr="00384B37">
        <w:rPr>
          <w:rFonts w:asciiTheme="minorHAnsi" w:hAnsiTheme="minorHAnsi" w:cstheme="minorHAnsi"/>
          <w:b/>
          <w:sz w:val="20"/>
          <w:szCs w:val="20"/>
        </w:rPr>
        <w:t xml:space="preserve"> </w:t>
      </w:r>
    </w:p>
    <w:p w14:paraId="001ECD03" w14:textId="449A8394" w:rsidR="005369A1" w:rsidRPr="00384B37" w:rsidRDefault="00E661AA" w:rsidP="005369A1">
      <w:pPr>
        <w:rPr>
          <w:rFonts w:asciiTheme="minorHAnsi" w:hAnsiTheme="minorHAnsi" w:cstheme="minorHAnsi"/>
          <w:sz w:val="20"/>
          <w:szCs w:val="20"/>
        </w:rPr>
      </w:pPr>
      <w:r w:rsidRPr="00E661AA">
        <w:rPr>
          <w:rFonts w:asciiTheme="minorHAnsi" w:hAnsiTheme="minorHAnsi" w:cstheme="minorHAnsi"/>
          <w:i/>
          <w:sz w:val="20"/>
          <w:szCs w:val="20"/>
        </w:rPr>
        <w:t>Statistics</w:t>
      </w:r>
      <w:r>
        <w:rPr>
          <w:rFonts w:asciiTheme="minorHAnsi" w:hAnsiTheme="minorHAnsi" w:cstheme="minorHAnsi"/>
          <w:sz w:val="20"/>
          <w:szCs w:val="20"/>
        </w:rPr>
        <w:t>, a</w:t>
      </w:r>
      <w:r w:rsidR="005369A1" w:rsidRPr="00384B37">
        <w:rPr>
          <w:rFonts w:asciiTheme="minorHAnsi" w:hAnsiTheme="minorHAnsi" w:cstheme="minorHAnsi"/>
          <w:sz w:val="20"/>
          <w:szCs w:val="20"/>
        </w:rPr>
        <w:t xml:space="preserve"> two-semester course focuses on the different methods of gathering and evaluating statistical data.  Students utilize the tools acquired and apply them to real life situations. Graphing calculators, spreadsheets, and statistical software to analyze data are used throughout the course. This course examines both descriptive statistics and inferential statistics.  Different methods of simulation are used to simplify real life situations so students may more easily explore them.  Additionally, experiment design and sampling methods will be studied with an emphasis on the importance of randomization.</w:t>
      </w:r>
    </w:p>
    <w:p w14:paraId="4848DFD5" w14:textId="77777777" w:rsidR="001A65DD" w:rsidRDefault="001A65DD" w:rsidP="00CD4891">
      <w:pPr>
        <w:numPr>
          <w:ilvl w:val="0"/>
          <w:numId w:val="31"/>
        </w:numPr>
        <w:tabs>
          <w:tab w:val="left" w:pos="-423"/>
          <w:tab w:val="left" w:pos="-120"/>
          <w:tab w:val="left" w:pos="360"/>
          <w:tab w:val="left" w:pos="450"/>
          <w:tab w:val="left" w:pos="900"/>
          <w:tab w:val="left" w:pos="1320"/>
          <w:tab w:val="left" w:pos="1920"/>
          <w:tab w:val="left" w:pos="2520"/>
          <w:tab w:val="left" w:pos="3120"/>
          <w:tab w:val="left" w:pos="3720"/>
          <w:tab w:val="left" w:pos="4320"/>
          <w:tab w:val="left" w:pos="4920"/>
          <w:tab w:val="left" w:pos="5520"/>
          <w:tab w:val="left" w:pos="6210"/>
          <w:tab w:val="left" w:pos="6840"/>
          <w:tab w:val="left" w:pos="7470"/>
          <w:tab w:val="left" w:pos="8010"/>
          <w:tab w:val="left" w:pos="8640"/>
          <w:tab w:val="left" w:pos="927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s>
        <w:rPr>
          <w:rFonts w:asciiTheme="minorHAnsi" w:hAnsiTheme="minorHAnsi" w:cstheme="minorHAnsi"/>
          <w:sz w:val="20"/>
          <w:szCs w:val="20"/>
        </w:rPr>
      </w:pPr>
      <w:r>
        <w:rPr>
          <w:rFonts w:asciiTheme="minorHAnsi" w:hAnsiTheme="minorHAnsi" w:cstheme="minorHAnsi"/>
          <w:sz w:val="20"/>
          <w:szCs w:val="20"/>
        </w:rPr>
        <w:t>Recommended Grade: 11, 12</w:t>
      </w:r>
    </w:p>
    <w:p w14:paraId="38AB9753" w14:textId="3001989F" w:rsidR="005369A1" w:rsidRPr="00384B37" w:rsidRDefault="005369A1" w:rsidP="00CD4891">
      <w:pPr>
        <w:numPr>
          <w:ilvl w:val="0"/>
          <w:numId w:val="31"/>
        </w:numPr>
        <w:tabs>
          <w:tab w:val="left" w:pos="-423"/>
          <w:tab w:val="left" w:pos="-120"/>
          <w:tab w:val="left" w:pos="360"/>
          <w:tab w:val="left" w:pos="450"/>
          <w:tab w:val="left" w:pos="900"/>
          <w:tab w:val="left" w:pos="1320"/>
          <w:tab w:val="left" w:pos="1920"/>
          <w:tab w:val="left" w:pos="2520"/>
          <w:tab w:val="left" w:pos="3120"/>
          <w:tab w:val="left" w:pos="3720"/>
          <w:tab w:val="left" w:pos="4320"/>
          <w:tab w:val="left" w:pos="4920"/>
          <w:tab w:val="left" w:pos="5520"/>
          <w:tab w:val="left" w:pos="6210"/>
          <w:tab w:val="left" w:pos="6840"/>
          <w:tab w:val="left" w:pos="7470"/>
          <w:tab w:val="left" w:pos="8010"/>
          <w:tab w:val="left" w:pos="8640"/>
          <w:tab w:val="left" w:pos="927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s>
        <w:rPr>
          <w:rFonts w:asciiTheme="minorHAnsi" w:hAnsiTheme="minorHAnsi" w:cstheme="minorHAnsi"/>
          <w:sz w:val="20"/>
          <w:szCs w:val="20"/>
        </w:rPr>
      </w:pPr>
      <w:r w:rsidRPr="00384B37">
        <w:rPr>
          <w:rFonts w:asciiTheme="minorHAnsi" w:hAnsiTheme="minorHAnsi" w:cstheme="minorHAnsi"/>
          <w:sz w:val="20"/>
          <w:szCs w:val="20"/>
        </w:rPr>
        <w:t>Prerequisite: Algebra II</w:t>
      </w:r>
    </w:p>
    <w:p w14:paraId="29D91D94" w14:textId="77777777" w:rsidR="005369A1" w:rsidRPr="00384B37" w:rsidRDefault="005369A1" w:rsidP="00CD4891">
      <w:pPr>
        <w:numPr>
          <w:ilvl w:val="0"/>
          <w:numId w:val="31"/>
        </w:numPr>
        <w:rPr>
          <w:rFonts w:asciiTheme="minorHAnsi" w:hAnsiTheme="minorHAnsi" w:cstheme="minorHAnsi"/>
          <w:sz w:val="20"/>
          <w:szCs w:val="20"/>
        </w:rPr>
      </w:pPr>
      <w:r w:rsidRPr="00384B37">
        <w:rPr>
          <w:rFonts w:asciiTheme="minorHAnsi" w:hAnsiTheme="minorHAnsi" w:cstheme="minorHAnsi"/>
          <w:sz w:val="20"/>
          <w:szCs w:val="20"/>
        </w:rPr>
        <w:t>A Core 40, AHD and THD course</w:t>
      </w:r>
    </w:p>
    <w:p w14:paraId="09507123" w14:textId="77777777" w:rsidR="005369A1" w:rsidRPr="00384B37" w:rsidRDefault="005369A1" w:rsidP="00CD4891">
      <w:pPr>
        <w:widowControl w:val="0"/>
        <w:numPr>
          <w:ilvl w:val="0"/>
          <w:numId w:val="31"/>
        </w:numPr>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sz w:val="20"/>
          <w:szCs w:val="20"/>
        </w:rPr>
      </w:pPr>
      <w:r w:rsidRPr="00384B37">
        <w:rPr>
          <w:rFonts w:asciiTheme="minorHAnsi" w:hAnsiTheme="minorHAnsi" w:cstheme="minorHAnsi"/>
          <w:sz w:val="20"/>
          <w:szCs w:val="20"/>
        </w:rPr>
        <w:t xml:space="preserve">Credits: A two credit course </w:t>
      </w:r>
    </w:p>
    <w:p w14:paraId="6E11124B" w14:textId="77777777" w:rsidR="00FD682E" w:rsidRPr="00384B37" w:rsidRDefault="00FD682E" w:rsidP="00CD4891">
      <w:pPr>
        <w:widowControl w:val="0"/>
        <w:numPr>
          <w:ilvl w:val="0"/>
          <w:numId w:val="31"/>
        </w:numPr>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sz w:val="20"/>
          <w:szCs w:val="20"/>
        </w:rPr>
      </w:pPr>
      <w:r w:rsidRPr="00384B37">
        <w:rPr>
          <w:rFonts w:asciiTheme="minorHAnsi" w:hAnsiTheme="minorHAnsi" w:cstheme="minorHAnsi"/>
          <w:sz w:val="20"/>
          <w:szCs w:val="20"/>
        </w:rPr>
        <w:t>This course is offered for dual credit</w:t>
      </w:r>
    </w:p>
    <w:p w14:paraId="1FF7CB7F" w14:textId="77777777" w:rsidR="009201DA" w:rsidRPr="00384B37" w:rsidRDefault="009201DA" w:rsidP="00CD4891">
      <w:pPr>
        <w:pStyle w:val="p1"/>
        <w:numPr>
          <w:ilvl w:val="0"/>
          <w:numId w:val="31"/>
        </w:numPr>
        <w:rPr>
          <w:rFonts w:asciiTheme="minorHAnsi" w:hAnsiTheme="minorHAnsi" w:cstheme="minorHAnsi"/>
          <w:sz w:val="20"/>
          <w:szCs w:val="20"/>
        </w:rPr>
      </w:pPr>
      <w:r w:rsidRPr="00384B37">
        <w:rPr>
          <w:rFonts w:asciiTheme="minorHAnsi" w:hAnsiTheme="minorHAnsi" w:cstheme="minorHAnsi"/>
          <w:sz w:val="20"/>
          <w:szCs w:val="20"/>
        </w:rPr>
        <w:t>Qualifies as a quantitative reasoning course</w:t>
      </w:r>
      <w:r w:rsidRPr="00384B37">
        <w:rPr>
          <w:rStyle w:val="apple-converted-space"/>
          <w:rFonts w:asciiTheme="minorHAnsi" w:hAnsiTheme="minorHAnsi" w:cstheme="minorHAnsi"/>
          <w:sz w:val="20"/>
          <w:szCs w:val="20"/>
        </w:rPr>
        <w:t> </w:t>
      </w:r>
    </w:p>
    <w:p w14:paraId="0046918B" w14:textId="77777777" w:rsidR="009201DA" w:rsidRPr="00384B37" w:rsidRDefault="009201DA" w:rsidP="00CD4891">
      <w:pPr>
        <w:widowControl w:val="0"/>
        <w:numPr>
          <w:ilvl w:val="0"/>
          <w:numId w:val="31"/>
        </w:numPr>
        <w:tabs>
          <w:tab w:val="left" w:pos="3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sz w:val="20"/>
          <w:szCs w:val="20"/>
        </w:rPr>
      </w:pPr>
      <w:r w:rsidRPr="00384B37">
        <w:rPr>
          <w:rFonts w:asciiTheme="minorHAnsi" w:hAnsiTheme="minorHAnsi" w:cstheme="minorHAnsi"/>
          <w:sz w:val="20"/>
          <w:szCs w:val="20"/>
        </w:rPr>
        <w:t>Counts as a Mathematics Course for all diplomas</w:t>
      </w:r>
      <w:r w:rsidRPr="00384B37">
        <w:rPr>
          <w:rStyle w:val="apple-converted-space"/>
          <w:rFonts w:asciiTheme="minorHAnsi" w:hAnsiTheme="minorHAnsi" w:cstheme="minorHAnsi"/>
          <w:sz w:val="20"/>
          <w:szCs w:val="20"/>
        </w:rPr>
        <w:t> </w:t>
      </w:r>
    </w:p>
    <w:p w14:paraId="2E4A4322" w14:textId="77777777" w:rsidR="005369A1" w:rsidRPr="00384B37" w:rsidRDefault="005369A1" w:rsidP="005369A1">
      <w:pPr>
        <w:rPr>
          <w:rFonts w:asciiTheme="minorHAnsi" w:hAnsiTheme="minorHAnsi" w:cstheme="minorHAnsi"/>
          <w:sz w:val="20"/>
          <w:szCs w:val="20"/>
        </w:rPr>
      </w:pPr>
    </w:p>
    <w:p w14:paraId="71FE4DAF" w14:textId="77777777" w:rsidR="009E719E" w:rsidRPr="00384B37" w:rsidRDefault="009E719E" w:rsidP="009E719E">
      <w:pPr>
        <w:rPr>
          <w:rFonts w:asciiTheme="minorHAnsi" w:hAnsiTheme="minorHAnsi" w:cstheme="minorHAnsi"/>
          <w:b/>
          <w:sz w:val="20"/>
          <w:szCs w:val="20"/>
          <w:u w:val="single"/>
        </w:rPr>
      </w:pPr>
    </w:p>
    <w:p w14:paraId="43F73519" w14:textId="77777777" w:rsidR="00202E01" w:rsidRPr="00384B37" w:rsidRDefault="00202E01" w:rsidP="00966AEB">
      <w:pPr>
        <w:tabs>
          <w:tab w:val="left" w:pos="-423"/>
          <w:tab w:val="left" w:pos="-120"/>
          <w:tab w:val="left" w:pos="480"/>
          <w:tab w:val="left" w:pos="900"/>
          <w:tab w:val="left" w:pos="1320"/>
          <w:tab w:val="left" w:pos="1920"/>
          <w:tab w:val="left" w:pos="2520"/>
          <w:tab w:val="left" w:pos="3120"/>
          <w:tab w:val="left" w:pos="3720"/>
          <w:tab w:val="left" w:pos="4320"/>
          <w:tab w:val="left" w:pos="4920"/>
          <w:tab w:val="left" w:pos="5520"/>
          <w:tab w:val="left" w:pos="6210"/>
          <w:tab w:val="left" w:pos="6840"/>
          <w:tab w:val="left" w:pos="7470"/>
          <w:tab w:val="left" w:pos="8010"/>
          <w:tab w:val="left" w:pos="8640"/>
          <w:tab w:val="left" w:pos="927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s>
        <w:jc w:val="center"/>
        <w:rPr>
          <w:rFonts w:asciiTheme="minorHAnsi" w:hAnsiTheme="minorHAnsi" w:cstheme="minorHAnsi"/>
          <w:b/>
          <w:sz w:val="20"/>
          <w:szCs w:val="20"/>
        </w:rPr>
      </w:pPr>
    </w:p>
    <w:p w14:paraId="7DBCEA1A" w14:textId="77777777" w:rsidR="00E12178" w:rsidRDefault="00E12178">
      <w:pPr>
        <w:spacing w:after="200" w:line="276" w:lineRule="auto"/>
        <w:rPr>
          <w:rFonts w:asciiTheme="minorHAnsi" w:hAnsiTheme="minorHAnsi" w:cstheme="minorHAnsi"/>
          <w:b/>
          <w:szCs w:val="20"/>
        </w:rPr>
      </w:pPr>
      <w:r>
        <w:rPr>
          <w:rFonts w:asciiTheme="minorHAnsi" w:hAnsiTheme="minorHAnsi" w:cstheme="minorHAnsi"/>
          <w:b/>
          <w:szCs w:val="20"/>
        </w:rPr>
        <w:br w:type="page"/>
      </w:r>
    </w:p>
    <w:p w14:paraId="536DE879" w14:textId="77777777" w:rsidR="00966AEB" w:rsidRPr="009C26F5" w:rsidRDefault="00966AEB" w:rsidP="00BE3617">
      <w:pPr>
        <w:pStyle w:val="Heading3"/>
      </w:pPr>
      <w:bookmarkStart w:id="15" w:name="_MUSIC"/>
      <w:bookmarkEnd w:id="15"/>
      <w:r w:rsidRPr="009C26F5">
        <w:lastRenderedPageBreak/>
        <w:t>MUSIC</w:t>
      </w:r>
    </w:p>
    <w:p w14:paraId="3A7C3BB4" w14:textId="77777777" w:rsidR="00966AEB" w:rsidRPr="00384B37" w:rsidRDefault="00966AEB" w:rsidP="00966AEB">
      <w:pPr>
        <w:tabs>
          <w:tab w:val="left" w:pos="-423"/>
          <w:tab w:val="left" w:pos="-120"/>
          <w:tab w:val="left" w:pos="480"/>
          <w:tab w:val="left" w:pos="900"/>
          <w:tab w:val="left" w:pos="1320"/>
          <w:tab w:val="left" w:pos="1920"/>
          <w:tab w:val="left" w:pos="2520"/>
          <w:tab w:val="left" w:pos="3120"/>
          <w:tab w:val="left" w:pos="3720"/>
          <w:tab w:val="left" w:pos="4320"/>
          <w:tab w:val="left" w:pos="4920"/>
          <w:tab w:val="left" w:pos="5520"/>
          <w:tab w:val="left" w:pos="6210"/>
          <w:tab w:val="left" w:pos="6840"/>
          <w:tab w:val="left" w:pos="7470"/>
          <w:tab w:val="left" w:pos="8010"/>
          <w:tab w:val="left" w:pos="8640"/>
          <w:tab w:val="left" w:pos="927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s>
        <w:jc w:val="both"/>
        <w:rPr>
          <w:rFonts w:asciiTheme="minorHAnsi" w:hAnsiTheme="minorHAnsi" w:cstheme="minorHAnsi"/>
          <w:sz w:val="20"/>
          <w:szCs w:val="20"/>
        </w:rPr>
      </w:pPr>
    </w:p>
    <w:p w14:paraId="4B0B48C0" w14:textId="77777777" w:rsidR="00966AEB" w:rsidRPr="00384B37" w:rsidRDefault="00966AEB" w:rsidP="00966AEB">
      <w:pPr>
        <w:tabs>
          <w:tab w:val="left" w:pos="-423"/>
          <w:tab w:val="left" w:pos="-120"/>
          <w:tab w:val="left" w:pos="480"/>
          <w:tab w:val="left" w:pos="900"/>
          <w:tab w:val="left" w:pos="1320"/>
          <w:tab w:val="left" w:pos="1920"/>
          <w:tab w:val="left" w:pos="2520"/>
          <w:tab w:val="left" w:pos="3120"/>
          <w:tab w:val="left" w:pos="3720"/>
          <w:tab w:val="left" w:pos="4320"/>
          <w:tab w:val="left" w:pos="4920"/>
          <w:tab w:val="left" w:pos="5520"/>
          <w:tab w:val="left" w:pos="6210"/>
          <w:tab w:val="left" w:pos="6840"/>
          <w:tab w:val="left" w:pos="7470"/>
          <w:tab w:val="left" w:pos="8010"/>
          <w:tab w:val="left" w:pos="8640"/>
          <w:tab w:val="left" w:pos="927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s>
        <w:jc w:val="both"/>
        <w:rPr>
          <w:rFonts w:asciiTheme="minorHAnsi" w:hAnsiTheme="minorHAnsi" w:cstheme="minorHAnsi"/>
          <w:sz w:val="20"/>
          <w:szCs w:val="20"/>
        </w:rPr>
      </w:pPr>
      <w:r w:rsidRPr="00384B37">
        <w:rPr>
          <w:rFonts w:asciiTheme="minorHAnsi" w:hAnsiTheme="minorHAnsi" w:cstheme="minorHAnsi"/>
          <w:sz w:val="20"/>
          <w:szCs w:val="20"/>
        </w:rPr>
        <w:t>All courses are for one semester fine arts credit unless otherwise noted.</w:t>
      </w:r>
    </w:p>
    <w:p w14:paraId="0AF2B7DC" w14:textId="77777777" w:rsidR="00966AEB" w:rsidRPr="00384B37" w:rsidRDefault="00966AEB" w:rsidP="00966AEB">
      <w:pPr>
        <w:tabs>
          <w:tab w:val="left" w:pos="-423"/>
          <w:tab w:val="left" w:pos="-120"/>
          <w:tab w:val="left" w:pos="480"/>
          <w:tab w:val="left" w:pos="900"/>
          <w:tab w:val="left" w:pos="1320"/>
          <w:tab w:val="left" w:pos="1920"/>
          <w:tab w:val="left" w:pos="2520"/>
          <w:tab w:val="left" w:pos="3120"/>
          <w:tab w:val="left" w:pos="3720"/>
          <w:tab w:val="left" w:pos="4320"/>
          <w:tab w:val="left" w:pos="4920"/>
          <w:tab w:val="left" w:pos="5520"/>
          <w:tab w:val="left" w:pos="6210"/>
          <w:tab w:val="left" w:pos="6840"/>
          <w:tab w:val="left" w:pos="7470"/>
          <w:tab w:val="left" w:pos="8010"/>
          <w:tab w:val="left" w:pos="8640"/>
          <w:tab w:val="left" w:pos="927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s>
        <w:jc w:val="both"/>
        <w:rPr>
          <w:rFonts w:asciiTheme="minorHAnsi" w:hAnsiTheme="minorHAnsi" w:cstheme="minorHAnsi"/>
          <w:sz w:val="20"/>
          <w:szCs w:val="20"/>
        </w:rPr>
      </w:pPr>
    </w:p>
    <w:p w14:paraId="1C8418B0" w14:textId="03A16C7F" w:rsidR="00E00D16" w:rsidRPr="00384B37" w:rsidRDefault="00966AEB" w:rsidP="00966AEB">
      <w:pPr>
        <w:tabs>
          <w:tab w:val="left" w:pos="-423"/>
          <w:tab w:val="left" w:pos="-120"/>
          <w:tab w:val="left" w:pos="480"/>
          <w:tab w:val="left" w:pos="900"/>
          <w:tab w:val="left" w:pos="1320"/>
          <w:tab w:val="left" w:pos="1920"/>
          <w:tab w:val="left" w:pos="2520"/>
          <w:tab w:val="left" w:pos="3120"/>
          <w:tab w:val="left" w:pos="3720"/>
          <w:tab w:val="left" w:pos="4320"/>
          <w:tab w:val="left" w:pos="4920"/>
          <w:tab w:val="left" w:pos="5520"/>
          <w:tab w:val="left" w:pos="6210"/>
          <w:tab w:val="left" w:pos="6840"/>
          <w:tab w:val="left" w:pos="7470"/>
          <w:tab w:val="left" w:pos="8010"/>
          <w:tab w:val="left" w:pos="8640"/>
          <w:tab w:val="left" w:pos="927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s>
        <w:jc w:val="both"/>
        <w:rPr>
          <w:rFonts w:asciiTheme="minorHAnsi" w:hAnsiTheme="minorHAnsi" w:cstheme="minorHAnsi"/>
          <w:sz w:val="20"/>
          <w:szCs w:val="20"/>
        </w:rPr>
      </w:pPr>
      <w:r w:rsidRPr="00384B37">
        <w:rPr>
          <w:rFonts w:asciiTheme="minorHAnsi" w:hAnsiTheme="minorHAnsi" w:cstheme="minorHAnsi"/>
          <w:b/>
          <w:bCs/>
          <w:caps/>
          <w:sz w:val="20"/>
          <w:szCs w:val="20"/>
          <w:u w:val="single"/>
        </w:rPr>
        <w:t xml:space="preserve">Advanced </w:t>
      </w:r>
      <w:r w:rsidR="00A05DA7" w:rsidRPr="00384B37">
        <w:rPr>
          <w:rFonts w:asciiTheme="minorHAnsi" w:hAnsiTheme="minorHAnsi" w:cstheme="minorHAnsi"/>
          <w:b/>
          <w:bCs/>
          <w:caps/>
          <w:sz w:val="20"/>
          <w:szCs w:val="20"/>
          <w:u w:val="single"/>
        </w:rPr>
        <w:t xml:space="preserve">Concert </w:t>
      </w:r>
      <w:r w:rsidRPr="00384B37">
        <w:rPr>
          <w:rFonts w:asciiTheme="minorHAnsi" w:hAnsiTheme="minorHAnsi" w:cstheme="minorHAnsi"/>
          <w:b/>
          <w:bCs/>
          <w:caps/>
          <w:sz w:val="20"/>
          <w:szCs w:val="20"/>
          <w:u w:val="single"/>
        </w:rPr>
        <w:t>Band</w:t>
      </w:r>
      <w:r w:rsidR="00E00D16" w:rsidRPr="00384B37">
        <w:rPr>
          <w:rFonts w:asciiTheme="minorHAnsi" w:hAnsiTheme="minorHAnsi" w:cstheme="minorHAnsi"/>
          <w:sz w:val="20"/>
          <w:szCs w:val="20"/>
        </w:rPr>
        <w:t xml:space="preserve">: </w:t>
      </w:r>
    </w:p>
    <w:p w14:paraId="12B3E065" w14:textId="77777777" w:rsidR="00A05DA7" w:rsidRPr="00384B37" w:rsidRDefault="00A05DA7" w:rsidP="00A05DA7">
      <w:pPr>
        <w:pStyle w:val="Default"/>
        <w:rPr>
          <w:rFonts w:asciiTheme="minorHAnsi" w:hAnsiTheme="minorHAnsi" w:cstheme="minorHAnsi"/>
          <w:sz w:val="20"/>
          <w:szCs w:val="20"/>
        </w:rPr>
      </w:pPr>
      <w:r w:rsidRPr="00384B37">
        <w:rPr>
          <w:rFonts w:asciiTheme="minorHAnsi" w:hAnsiTheme="minorHAnsi" w:cstheme="minorHAnsi"/>
          <w:i/>
          <w:iCs/>
          <w:sz w:val="20"/>
          <w:szCs w:val="20"/>
        </w:rPr>
        <w:t xml:space="preserve">Advanced Concert Band </w:t>
      </w:r>
      <w:r w:rsidRPr="00384B37">
        <w:rPr>
          <w:rFonts w:asciiTheme="minorHAnsi" w:hAnsiTheme="minorHAnsi" w:cstheme="minorHAnsi"/>
          <w:sz w:val="20"/>
          <w:szCs w:val="20"/>
        </w:rPr>
        <w:t xml:space="preserve">is based on the Indiana Academic Standards for High School Instrumental Music. This course provides students with a balanced comprehensive study of music through the concert band, which develops skills in the psychomotor, cognitive, and affective domains. Ensemble and solo activities are designed to develop elements of musicianship including tone production, technical skills, intonation, music reading skills, listening skills, analyzing music, studying historically significant styles of literature, and integration of other applicable disciplines. Experiences include improvising, conducting, playing by ear, and sight-reading. Students develop the ability to understand and convey the composer's intent in performance of music. Time outside of the school day may be scheduled for rehearsals and performances. A limited number of public performances may serve as a culmination of daily rehearsal and musical goals. Students are required to participate in performance opportunities outside of the school day that support and extend learning in the classroom. </w:t>
      </w:r>
    </w:p>
    <w:p w14:paraId="19B44EF9" w14:textId="77777777" w:rsidR="00A05DA7" w:rsidRPr="00384B37" w:rsidRDefault="00A05DA7" w:rsidP="00CD4891">
      <w:pPr>
        <w:pStyle w:val="Default"/>
        <w:numPr>
          <w:ilvl w:val="0"/>
          <w:numId w:val="30"/>
        </w:numPr>
        <w:rPr>
          <w:rFonts w:asciiTheme="minorHAnsi" w:hAnsiTheme="minorHAnsi" w:cstheme="minorHAnsi"/>
          <w:sz w:val="20"/>
          <w:szCs w:val="20"/>
        </w:rPr>
      </w:pPr>
      <w:r w:rsidRPr="00384B37">
        <w:rPr>
          <w:rFonts w:asciiTheme="minorHAnsi" w:hAnsiTheme="minorHAnsi" w:cstheme="minorHAnsi"/>
          <w:sz w:val="20"/>
          <w:szCs w:val="20"/>
        </w:rPr>
        <w:t xml:space="preserve">Recommended Grade Level: </w:t>
      </w:r>
      <w:r w:rsidR="00A971F2" w:rsidRPr="00384B37">
        <w:rPr>
          <w:rFonts w:asciiTheme="minorHAnsi" w:hAnsiTheme="minorHAnsi" w:cstheme="minorHAnsi"/>
          <w:sz w:val="20"/>
          <w:szCs w:val="20"/>
        </w:rPr>
        <w:t xml:space="preserve">9, </w:t>
      </w:r>
      <w:r w:rsidRPr="00384B37">
        <w:rPr>
          <w:rFonts w:asciiTheme="minorHAnsi" w:hAnsiTheme="minorHAnsi" w:cstheme="minorHAnsi"/>
          <w:sz w:val="20"/>
          <w:szCs w:val="20"/>
        </w:rPr>
        <w:t>10, 11, 12</w:t>
      </w:r>
    </w:p>
    <w:p w14:paraId="3546567D" w14:textId="71BE121E" w:rsidR="00A05DA7" w:rsidRPr="00384B37" w:rsidRDefault="00A05DA7" w:rsidP="00CD4891">
      <w:pPr>
        <w:pStyle w:val="Default"/>
        <w:numPr>
          <w:ilvl w:val="0"/>
          <w:numId w:val="30"/>
        </w:numPr>
        <w:rPr>
          <w:rFonts w:asciiTheme="minorHAnsi" w:hAnsiTheme="minorHAnsi" w:cstheme="minorHAnsi"/>
          <w:sz w:val="20"/>
          <w:szCs w:val="20"/>
        </w:rPr>
      </w:pPr>
      <w:r w:rsidRPr="00384B37">
        <w:rPr>
          <w:rFonts w:asciiTheme="minorHAnsi" w:hAnsiTheme="minorHAnsi" w:cstheme="minorHAnsi"/>
          <w:sz w:val="20"/>
          <w:szCs w:val="20"/>
        </w:rPr>
        <w:t>Prerequisites: Beginning and Intermediate Concert Band</w:t>
      </w:r>
      <w:r w:rsidR="00E318A8">
        <w:rPr>
          <w:rFonts w:asciiTheme="minorHAnsi" w:hAnsiTheme="minorHAnsi" w:cstheme="minorHAnsi"/>
          <w:sz w:val="20"/>
          <w:szCs w:val="20"/>
        </w:rPr>
        <w:t>; teacher recommendation</w:t>
      </w:r>
    </w:p>
    <w:p w14:paraId="6670BD71" w14:textId="77777777" w:rsidR="00A05DA7" w:rsidRPr="00384B37" w:rsidRDefault="00A05DA7" w:rsidP="00CD4891">
      <w:pPr>
        <w:pStyle w:val="Default"/>
        <w:numPr>
          <w:ilvl w:val="0"/>
          <w:numId w:val="30"/>
        </w:numPr>
        <w:rPr>
          <w:rFonts w:asciiTheme="minorHAnsi" w:hAnsiTheme="minorHAnsi" w:cstheme="minorHAnsi"/>
          <w:sz w:val="20"/>
          <w:szCs w:val="20"/>
        </w:rPr>
      </w:pPr>
      <w:r w:rsidRPr="00384B37">
        <w:rPr>
          <w:rFonts w:asciiTheme="minorHAnsi" w:hAnsiTheme="minorHAnsi" w:cstheme="minorHAnsi"/>
          <w:sz w:val="20"/>
          <w:szCs w:val="20"/>
        </w:rPr>
        <w:t xml:space="preserve">Credits: 1 semester course, 1 credit per semester. The nature of this course allows for </w:t>
      </w:r>
      <w:r w:rsidR="00B57B1B" w:rsidRPr="00384B37">
        <w:rPr>
          <w:rFonts w:asciiTheme="minorHAnsi" w:hAnsiTheme="minorHAnsi" w:cstheme="minorHAnsi"/>
          <w:sz w:val="20"/>
          <w:szCs w:val="20"/>
        </w:rPr>
        <w:t>successive semesters</w:t>
      </w:r>
      <w:r w:rsidRPr="00384B37">
        <w:rPr>
          <w:rFonts w:asciiTheme="minorHAnsi" w:hAnsiTheme="minorHAnsi" w:cstheme="minorHAnsi"/>
          <w:sz w:val="20"/>
          <w:szCs w:val="20"/>
        </w:rPr>
        <w:t xml:space="preserve"> of instruction at an advanced level provided that defined proficiencies and content </w:t>
      </w:r>
      <w:r w:rsidR="00B57B1B" w:rsidRPr="00384B37">
        <w:rPr>
          <w:rFonts w:asciiTheme="minorHAnsi" w:hAnsiTheme="minorHAnsi" w:cstheme="minorHAnsi"/>
          <w:sz w:val="20"/>
          <w:szCs w:val="20"/>
        </w:rPr>
        <w:t>standards are</w:t>
      </w:r>
      <w:r w:rsidRPr="00384B37">
        <w:rPr>
          <w:rFonts w:asciiTheme="minorHAnsi" w:hAnsiTheme="minorHAnsi" w:cstheme="minorHAnsi"/>
          <w:sz w:val="20"/>
          <w:szCs w:val="20"/>
        </w:rPr>
        <w:t xml:space="preserve"> utilized.</w:t>
      </w:r>
    </w:p>
    <w:p w14:paraId="0E20958F" w14:textId="77777777" w:rsidR="00926C82" w:rsidRPr="00384B37" w:rsidRDefault="00926C82" w:rsidP="00CD4891">
      <w:pPr>
        <w:pStyle w:val="Default"/>
        <w:numPr>
          <w:ilvl w:val="0"/>
          <w:numId w:val="30"/>
        </w:numPr>
        <w:tabs>
          <w:tab w:val="left" w:pos="450"/>
          <w:tab w:val="left" w:pos="540"/>
        </w:tabs>
        <w:rPr>
          <w:rFonts w:asciiTheme="minorHAnsi" w:hAnsiTheme="minorHAnsi" w:cstheme="minorHAnsi"/>
          <w:sz w:val="20"/>
          <w:szCs w:val="20"/>
        </w:rPr>
      </w:pPr>
      <w:r w:rsidRPr="00384B37">
        <w:rPr>
          <w:rFonts w:asciiTheme="minorHAnsi" w:hAnsiTheme="minorHAnsi" w:cstheme="minorHAnsi"/>
          <w:sz w:val="20"/>
          <w:szCs w:val="20"/>
        </w:rPr>
        <w:t xml:space="preserve">     </w:t>
      </w:r>
      <w:r w:rsidR="00A05DA7" w:rsidRPr="00384B37">
        <w:rPr>
          <w:rFonts w:asciiTheme="minorHAnsi" w:hAnsiTheme="minorHAnsi" w:cstheme="minorHAnsi"/>
          <w:sz w:val="20"/>
          <w:szCs w:val="20"/>
        </w:rPr>
        <w:t>Counts as a Directed Elective or Elective for all diplomas</w:t>
      </w:r>
    </w:p>
    <w:p w14:paraId="13164BF2" w14:textId="77777777" w:rsidR="00926C82" w:rsidRPr="00384B37" w:rsidRDefault="00926C82" w:rsidP="00CD4891">
      <w:pPr>
        <w:pStyle w:val="Default"/>
        <w:numPr>
          <w:ilvl w:val="0"/>
          <w:numId w:val="30"/>
        </w:numPr>
        <w:tabs>
          <w:tab w:val="left" w:pos="450"/>
          <w:tab w:val="left" w:pos="540"/>
        </w:tabs>
        <w:rPr>
          <w:rFonts w:asciiTheme="minorHAnsi" w:hAnsiTheme="minorHAnsi" w:cstheme="minorHAnsi"/>
          <w:sz w:val="20"/>
          <w:szCs w:val="20"/>
        </w:rPr>
      </w:pPr>
      <w:r w:rsidRPr="00384B37">
        <w:rPr>
          <w:rFonts w:asciiTheme="minorHAnsi" w:hAnsiTheme="minorHAnsi" w:cstheme="minorHAnsi"/>
          <w:sz w:val="20"/>
          <w:szCs w:val="20"/>
        </w:rPr>
        <w:t xml:space="preserve">     </w:t>
      </w:r>
      <w:r w:rsidR="00A05DA7" w:rsidRPr="00384B37">
        <w:rPr>
          <w:rFonts w:asciiTheme="minorHAnsi" w:hAnsiTheme="minorHAnsi" w:cstheme="minorHAnsi"/>
          <w:sz w:val="20"/>
          <w:szCs w:val="20"/>
        </w:rPr>
        <w:t>Fulfills a Fine Arts requirement for the Core 40 Academic Honors Diploma</w:t>
      </w:r>
    </w:p>
    <w:p w14:paraId="596C30D8" w14:textId="77777777" w:rsidR="00A05DA7" w:rsidRPr="00384B37" w:rsidRDefault="00926C82" w:rsidP="00CD4891">
      <w:pPr>
        <w:pStyle w:val="Default"/>
        <w:numPr>
          <w:ilvl w:val="0"/>
          <w:numId w:val="30"/>
        </w:numPr>
        <w:tabs>
          <w:tab w:val="left" w:pos="450"/>
          <w:tab w:val="left" w:pos="540"/>
        </w:tabs>
        <w:rPr>
          <w:rFonts w:asciiTheme="minorHAnsi" w:hAnsiTheme="minorHAnsi" w:cstheme="minorHAnsi"/>
          <w:sz w:val="20"/>
          <w:szCs w:val="20"/>
        </w:rPr>
      </w:pPr>
      <w:r w:rsidRPr="00384B37">
        <w:rPr>
          <w:rFonts w:asciiTheme="minorHAnsi" w:hAnsiTheme="minorHAnsi" w:cstheme="minorHAnsi"/>
          <w:sz w:val="20"/>
          <w:szCs w:val="20"/>
        </w:rPr>
        <w:t xml:space="preserve">     </w:t>
      </w:r>
      <w:r w:rsidR="00A05DA7" w:rsidRPr="00384B37">
        <w:rPr>
          <w:rFonts w:asciiTheme="minorHAnsi" w:hAnsiTheme="minorHAnsi" w:cstheme="minorHAnsi"/>
          <w:sz w:val="20"/>
          <w:szCs w:val="20"/>
        </w:rPr>
        <w:t>Laboratory course</w:t>
      </w:r>
    </w:p>
    <w:p w14:paraId="269AB592" w14:textId="77777777" w:rsidR="00966AEB" w:rsidRPr="00384B37" w:rsidRDefault="00966AEB" w:rsidP="00966AEB">
      <w:pPr>
        <w:tabs>
          <w:tab w:val="left" w:pos="-423"/>
          <w:tab w:val="left" w:pos="-120"/>
          <w:tab w:val="left" w:pos="480"/>
          <w:tab w:val="left" w:pos="900"/>
          <w:tab w:val="left" w:pos="1320"/>
          <w:tab w:val="left" w:pos="1920"/>
          <w:tab w:val="left" w:pos="2520"/>
          <w:tab w:val="left" w:pos="3120"/>
          <w:tab w:val="left" w:pos="3720"/>
          <w:tab w:val="left" w:pos="4320"/>
          <w:tab w:val="left" w:pos="4920"/>
          <w:tab w:val="left" w:pos="5520"/>
          <w:tab w:val="left" w:pos="6210"/>
          <w:tab w:val="left" w:pos="6840"/>
          <w:tab w:val="left" w:pos="7470"/>
          <w:tab w:val="left" w:pos="8010"/>
          <w:tab w:val="left" w:pos="8640"/>
          <w:tab w:val="left" w:pos="927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s>
        <w:jc w:val="both"/>
        <w:rPr>
          <w:rFonts w:asciiTheme="minorHAnsi" w:hAnsiTheme="minorHAnsi" w:cstheme="minorHAnsi"/>
          <w:sz w:val="20"/>
          <w:szCs w:val="20"/>
        </w:rPr>
      </w:pPr>
    </w:p>
    <w:p w14:paraId="1834797C" w14:textId="62CBF404" w:rsidR="0041581E" w:rsidRPr="00384B37" w:rsidRDefault="00FF0B89" w:rsidP="0041581E">
      <w:pPr>
        <w:rPr>
          <w:rFonts w:asciiTheme="minorHAnsi" w:hAnsiTheme="minorHAnsi" w:cstheme="minorHAnsi"/>
          <w:i/>
          <w:snapToGrid w:val="0"/>
          <w:sz w:val="20"/>
          <w:szCs w:val="20"/>
        </w:rPr>
      </w:pPr>
      <w:r w:rsidRPr="00384B37">
        <w:rPr>
          <w:rFonts w:asciiTheme="minorHAnsi" w:hAnsiTheme="minorHAnsi" w:cstheme="minorHAnsi"/>
          <w:b/>
          <w:snapToGrid w:val="0"/>
          <w:sz w:val="20"/>
          <w:szCs w:val="20"/>
          <w:u w:val="single"/>
        </w:rPr>
        <w:t>ADVANCED CHORUS</w:t>
      </w:r>
      <w:r w:rsidR="0041581E" w:rsidRPr="00384B37">
        <w:rPr>
          <w:rFonts w:asciiTheme="minorHAnsi" w:hAnsiTheme="minorHAnsi" w:cstheme="minorHAnsi"/>
          <w:snapToGrid w:val="0"/>
          <w:sz w:val="20"/>
          <w:szCs w:val="20"/>
          <w:u w:val="single"/>
        </w:rPr>
        <w:t>:</w:t>
      </w:r>
      <w:r w:rsidR="0041581E" w:rsidRPr="00384B37">
        <w:rPr>
          <w:rFonts w:asciiTheme="minorHAnsi" w:hAnsiTheme="minorHAnsi" w:cstheme="minorHAnsi"/>
          <w:snapToGrid w:val="0"/>
          <w:sz w:val="20"/>
          <w:szCs w:val="20"/>
        </w:rPr>
        <w:t xml:space="preserve">  </w:t>
      </w:r>
    </w:p>
    <w:p w14:paraId="30253C8D" w14:textId="77777777" w:rsidR="00FF0B89" w:rsidRPr="00384B37" w:rsidRDefault="00FF0B89" w:rsidP="00FF0B89">
      <w:pPr>
        <w:pStyle w:val="Default"/>
        <w:rPr>
          <w:rFonts w:asciiTheme="minorHAnsi" w:hAnsiTheme="minorHAnsi" w:cstheme="minorHAnsi"/>
          <w:sz w:val="20"/>
          <w:szCs w:val="20"/>
        </w:rPr>
      </w:pPr>
      <w:r w:rsidRPr="00384B37">
        <w:rPr>
          <w:rFonts w:asciiTheme="minorHAnsi" w:hAnsiTheme="minorHAnsi" w:cstheme="minorHAnsi"/>
          <w:i/>
          <w:iCs/>
          <w:sz w:val="20"/>
          <w:szCs w:val="20"/>
        </w:rPr>
        <w:t xml:space="preserve">Advanced Chorus </w:t>
      </w:r>
      <w:r w:rsidRPr="00384B37">
        <w:rPr>
          <w:rFonts w:asciiTheme="minorHAnsi" w:hAnsiTheme="minorHAnsi" w:cstheme="minorHAnsi"/>
          <w:sz w:val="20"/>
          <w:szCs w:val="20"/>
        </w:rPr>
        <w:t xml:space="preserve">is based on the Indiana Academic Standards for High School Choral Music. Students taking Advanced Chorus develop musicianship and specific performance skills through ensemble and solo singing. This class includes the study of quality repertoire in the diverse styles of choral literature appropriate in difficulty and range for the students. Chorus classes provide opportunities for performing, creating, and responding to music. Students develop the ability to understand and convey the composer's intent in performance of music. Time outside of the school day may be scheduled for rehearsals and performances. A limited number of public performances may serve as a culmination of daily rehearsal and musical goals. Students are required to participate in performance opportunities outside of the school day that support and extend learning in the classroom. </w:t>
      </w:r>
    </w:p>
    <w:p w14:paraId="1F90B109" w14:textId="77777777" w:rsidR="00FF0B89" w:rsidRPr="00384B37" w:rsidRDefault="00FF0B89" w:rsidP="00CD4891">
      <w:pPr>
        <w:pStyle w:val="Default"/>
        <w:numPr>
          <w:ilvl w:val="0"/>
          <w:numId w:val="32"/>
        </w:numPr>
        <w:rPr>
          <w:rFonts w:asciiTheme="minorHAnsi" w:hAnsiTheme="minorHAnsi" w:cstheme="minorHAnsi"/>
          <w:sz w:val="20"/>
          <w:szCs w:val="20"/>
        </w:rPr>
      </w:pPr>
      <w:r w:rsidRPr="00384B37">
        <w:rPr>
          <w:rFonts w:asciiTheme="minorHAnsi" w:hAnsiTheme="minorHAnsi" w:cstheme="minorHAnsi"/>
          <w:sz w:val="20"/>
          <w:szCs w:val="20"/>
        </w:rPr>
        <w:t xml:space="preserve">Recommended Grade Level: </w:t>
      </w:r>
      <w:r w:rsidR="00A971F2" w:rsidRPr="00384B37">
        <w:rPr>
          <w:rFonts w:asciiTheme="minorHAnsi" w:hAnsiTheme="minorHAnsi" w:cstheme="minorHAnsi"/>
          <w:sz w:val="20"/>
          <w:szCs w:val="20"/>
        </w:rPr>
        <w:t xml:space="preserve">9, </w:t>
      </w:r>
      <w:r w:rsidRPr="00384B37">
        <w:rPr>
          <w:rFonts w:asciiTheme="minorHAnsi" w:hAnsiTheme="minorHAnsi" w:cstheme="minorHAnsi"/>
          <w:sz w:val="20"/>
          <w:szCs w:val="20"/>
        </w:rPr>
        <w:t>10, 11, 12</w:t>
      </w:r>
    </w:p>
    <w:p w14:paraId="0CE46882" w14:textId="77777777" w:rsidR="00FF0B89" w:rsidRPr="00384B37" w:rsidRDefault="00FF0B89" w:rsidP="00CD4891">
      <w:pPr>
        <w:pStyle w:val="Default"/>
        <w:numPr>
          <w:ilvl w:val="0"/>
          <w:numId w:val="32"/>
        </w:numPr>
        <w:rPr>
          <w:rFonts w:asciiTheme="minorHAnsi" w:hAnsiTheme="minorHAnsi" w:cstheme="minorHAnsi"/>
          <w:sz w:val="20"/>
          <w:szCs w:val="20"/>
        </w:rPr>
      </w:pPr>
      <w:r w:rsidRPr="00384B37">
        <w:rPr>
          <w:rFonts w:asciiTheme="minorHAnsi" w:hAnsiTheme="minorHAnsi" w:cstheme="minorHAnsi"/>
          <w:sz w:val="20"/>
          <w:szCs w:val="20"/>
        </w:rPr>
        <w:t>Recommended Prerequisites: Beginning and Intermediate Chorus</w:t>
      </w:r>
    </w:p>
    <w:p w14:paraId="318A0C95" w14:textId="77777777" w:rsidR="00FF0B89" w:rsidRPr="00384B37" w:rsidRDefault="00FF0B89" w:rsidP="00CD4891">
      <w:pPr>
        <w:pStyle w:val="Default"/>
        <w:numPr>
          <w:ilvl w:val="0"/>
          <w:numId w:val="32"/>
        </w:numPr>
        <w:rPr>
          <w:rFonts w:asciiTheme="minorHAnsi" w:hAnsiTheme="minorHAnsi" w:cstheme="minorHAnsi"/>
          <w:sz w:val="20"/>
          <w:szCs w:val="20"/>
        </w:rPr>
      </w:pPr>
      <w:r w:rsidRPr="00384B37">
        <w:rPr>
          <w:rFonts w:asciiTheme="minorHAnsi" w:hAnsiTheme="minorHAnsi" w:cstheme="minorHAnsi"/>
          <w:sz w:val="20"/>
          <w:szCs w:val="20"/>
        </w:rPr>
        <w:t xml:space="preserve">Credits: 1 semester course, 1 credit per semester. The nature of this course allows for </w:t>
      </w:r>
      <w:r w:rsidR="00B57B1B" w:rsidRPr="00384B37">
        <w:rPr>
          <w:rFonts w:asciiTheme="minorHAnsi" w:hAnsiTheme="minorHAnsi" w:cstheme="minorHAnsi"/>
          <w:sz w:val="20"/>
          <w:szCs w:val="20"/>
        </w:rPr>
        <w:t>successive semesters</w:t>
      </w:r>
      <w:r w:rsidRPr="00384B37">
        <w:rPr>
          <w:rFonts w:asciiTheme="minorHAnsi" w:hAnsiTheme="minorHAnsi" w:cstheme="minorHAnsi"/>
          <w:sz w:val="20"/>
          <w:szCs w:val="20"/>
        </w:rPr>
        <w:t xml:space="preserve"> of instruction at an advanced level provided that defined proficiencies and content </w:t>
      </w:r>
      <w:r w:rsidR="00B57B1B" w:rsidRPr="00384B37">
        <w:rPr>
          <w:rFonts w:asciiTheme="minorHAnsi" w:hAnsiTheme="minorHAnsi" w:cstheme="minorHAnsi"/>
          <w:sz w:val="20"/>
          <w:szCs w:val="20"/>
        </w:rPr>
        <w:t>standards are</w:t>
      </w:r>
      <w:r w:rsidRPr="00384B37">
        <w:rPr>
          <w:rFonts w:asciiTheme="minorHAnsi" w:hAnsiTheme="minorHAnsi" w:cstheme="minorHAnsi"/>
          <w:sz w:val="20"/>
          <w:szCs w:val="20"/>
        </w:rPr>
        <w:t xml:space="preserve"> utilized.</w:t>
      </w:r>
    </w:p>
    <w:p w14:paraId="1811834D" w14:textId="3072A6ED" w:rsidR="00FF0B89" w:rsidRDefault="00FF0B89" w:rsidP="00CD4891">
      <w:pPr>
        <w:pStyle w:val="Default"/>
        <w:numPr>
          <w:ilvl w:val="0"/>
          <w:numId w:val="32"/>
        </w:numPr>
        <w:rPr>
          <w:rFonts w:asciiTheme="minorHAnsi" w:hAnsiTheme="minorHAnsi" w:cstheme="minorHAnsi"/>
          <w:sz w:val="20"/>
          <w:szCs w:val="20"/>
        </w:rPr>
      </w:pPr>
      <w:r w:rsidRPr="00384B37">
        <w:rPr>
          <w:rFonts w:asciiTheme="minorHAnsi" w:hAnsiTheme="minorHAnsi" w:cstheme="minorHAnsi"/>
          <w:sz w:val="20"/>
          <w:szCs w:val="20"/>
        </w:rPr>
        <w:t>Counts as a Directed Elective or Elective for all diplomas</w:t>
      </w:r>
    </w:p>
    <w:p w14:paraId="397A9263" w14:textId="18A36AC0" w:rsidR="001F7990" w:rsidRPr="001F7990" w:rsidRDefault="001F7990" w:rsidP="001F7990">
      <w:pPr>
        <w:pStyle w:val="Default"/>
        <w:numPr>
          <w:ilvl w:val="0"/>
          <w:numId w:val="32"/>
        </w:numPr>
        <w:rPr>
          <w:rFonts w:asciiTheme="minorHAnsi" w:hAnsiTheme="minorHAnsi" w:cstheme="minorHAnsi"/>
          <w:sz w:val="20"/>
          <w:szCs w:val="20"/>
        </w:rPr>
      </w:pPr>
      <w:r>
        <w:rPr>
          <w:rFonts w:asciiTheme="minorHAnsi" w:hAnsiTheme="minorHAnsi" w:cstheme="minorHAnsi"/>
          <w:sz w:val="20"/>
          <w:szCs w:val="20"/>
        </w:rPr>
        <w:t>Fulfills a Fine Arts requirement for the Core 40 Academic Honors Diploma</w:t>
      </w:r>
    </w:p>
    <w:p w14:paraId="72E6EC46" w14:textId="77777777" w:rsidR="00FF0B89" w:rsidRPr="00384B37" w:rsidRDefault="00FF0B89" w:rsidP="00CD4891">
      <w:pPr>
        <w:pStyle w:val="Default"/>
        <w:numPr>
          <w:ilvl w:val="0"/>
          <w:numId w:val="32"/>
        </w:numPr>
        <w:tabs>
          <w:tab w:val="left" w:pos="720"/>
        </w:tabs>
        <w:rPr>
          <w:rFonts w:asciiTheme="minorHAnsi" w:hAnsiTheme="minorHAnsi" w:cstheme="minorHAnsi"/>
          <w:sz w:val="20"/>
          <w:szCs w:val="20"/>
        </w:rPr>
      </w:pPr>
      <w:r w:rsidRPr="00384B37">
        <w:rPr>
          <w:rFonts w:asciiTheme="minorHAnsi" w:hAnsiTheme="minorHAnsi" w:cstheme="minorHAnsi"/>
          <w:sz w:val="20"/>
          <w:szCs w:val="20"/>
        </w:rPr>
        <w:t xml:space="preserve">Laboratory course </w:t>
      </w:r>
    </w:p>
    <w:p w14:paraId="20032853" w14:textId="77777777" w:rsidR="000A1586" w:rsidRPr="00384B37" w:rsidRDefault="000A1586" w:rsidP="00C954DC">
      <w:pPr>
        <w:rPr>
          <w:rFonts w:asciiTheme="minorHAnsi" w:hAnsiTheme="minorHAnsi" w:cstheme="minorHAnsi"/>
          <w:b/>
          <w:sz w:val="20"/>
          <w:szCs w:val="20"/>
          <w:u w:val="single"/>
        </w:rPr>
      </w:pPr>
    </w:p>
    <w:p w14:paraId="342ECB66" w14:textId="455D19EA" w:rsidR="00C954DC" w:rsidRPr="00384B37" w:rsidRDefault="00966AEB" w:rsidP="00C954DC">
      <w:pPr>
        <w:rPr>
          <w:rFonts w:asciiTheme="minorHAnsi" w:hAnsiTheme="minorHAnsi" w:cstheme="minorHAnsi"/>
          <w:sz w:val="20"/>
          <w:szCs w:val="20"/>
        </w:rPr>
      </w:pPr>
      <w:r w:rsidRPr="00384B37">
        <w:rPr>
          <w:rFonts w:asciiTheme="minorHAnsi" w:hAnsiTheme="minorHAnsi" w:cstheme="minorHAnsi"/>
          <w:b/>
          <w:sz w:val="20"/>
          <w:szCs w:val="20"/>
          <w:u w:val="single"/>
        </w:rPr>
        <w:t>ADVANCED ORCHESTRA (Strings Only)</w:t>
      </w:r>
      <w:r w:rsidRPr="00384B37">
        <w:rPr>
          <w:rFonts w:asciiTheme="minorHAnsi" w:hAnsiTheme="minorHAnsi" w:cstheme="minorHAnsi"/>
          <w:sz w:val="20"/>
          <w:szCs w:val="20"/>
        </w:rPr>
        <w:t xml:space="preserve">: </w:t>
      </w:r>
      <w:r w:rsidR="00797DFD" w:rsidRPr="00384B37">
        <w:rPr>
          <w:rFonts w:asciiTheme="minorHAnsi" w:hAnsiTheme="minorHAnsi" w:cstheme="minorHAnsi"/>
          <w:sz w:val="20"/>
          <w:szCs w:val="20"/>
        </w:rPr>
        <w:t xml:space="preserve"> </w:t>
      </w:r>
    </w:p>
    <w:p w14:paraId="023DDA54" w14:textId="77777777" w:rsidR="000A1586" w:rsidRPr="00384B37" w:rsidRDefault="000A1586" w:rsidP="000A1586">
      <w:pPr>
        <w:pStyle w:val="Default"/>
        <w:rPr>
          <w:rFonts w:asciiTheme="minorHAnsi" w:hAnsiTheme="minorHAnsi" w:cstheme="minorHAnsi"/>
          <w:sz w:val="20"/>
          <w:szCs w:val="20"/>
        </w:rPr>
      </w:pPr>
      <w:r w:rsidRPr="00384B37">
        <w:rPr>
          <w:rFonts w:asciiTheme="minorHAnsi" w:hAnsiTheme="minorHAnsi" w:cstheme="minorHAnsi"/>
          <w:i/>
          <w:iCs/>
          <w:sz w:val="20"/>
          <w:szCs w:val="20"/>
        </w:rPr>
        <w:t xml:space="preserve">Advanced Orchestra </w:t>
      </w:r>
      <w:r w:rsidRPr="00384B37">
        <w:rPr>
          <w:rFonts w:asciiTheme="minorHAnsi" w:hAnsiTheme="minorHAnsi" w:cstheme="minorHAnsi"/>
          <w:sz w:val="20"/>
          <w:szCs w:val="20"/>
        </w:rPr>
        <w:t xml:space="preserve">is based on the Indiana Academic Standards for High School Instrumental Music. Students in this ensemble are provided with a balanced comprehensive study of music through the orchestra, string and/or full orchestra, which develops skills in the psychomotor, cognitive, and affective domains. Ensemble and solo activities are designed to develop and refine elements of musicianship including tone production, technical skills, intonation, music reading skills, listening skills, analyzing music, studying historically significant styles of orchestral literature, and integration of other applicable disciplines. Experiences include improvising, conducting, playing by ear, and sight-reading. Students develop the ability to understand and convey the composer's intent in performance of music. Time outside of the school day may be scheduled for rehearsals and performances. A limited number of public performances may serve as a culmination of daily rehearsal and musical goals. Students are required to participate in performance opportunities outside of the school day that support and extend learning in the classroom. </w:t>
      </w:r>
    </w:p>
    <w:p w14:paraId="19ED8CEE" w14:textId="77777777" w:rsidR="000A1586" w:rsidRPr="00384B37" w:rsidRDefault="000A1586" w:rsidP="00CD4891">
      <w:pPr>
        <w:pStyle w:val="Default"/>
        <w:numPr>
          <w:ilvl w:val="0"/>
          <w:numId w:val="35"/>
        </w:numPr>
        <w:rPr>
          <w:rFonts w:asciiTheme="minorHAnsi" w:hAnsiTheme="minorHAnsi" w:cstheme="minorHAnsi"/>
          <w:sz w:val="20"/>
          <w:szCs w:val="20"/>
        </w:rPr>
      </w:pPr>
      <w:r w:rsidRPr="00384B37">
        <w:rPr>
          <w:rFonts w:asciiTheme="minorHAnsi" w:hAnsiTheme="minorHAnsi" w:cstheme="minorHAnsi"/>
          <w:sz w:val="20"/>
          <w:szCs w:val="20"/>
        </w:rPr>
        <w:t xml:space="preserve">Recommended Grade Level: </w:t>
      </w:r>
      <w:r w:rsidR="00A971F2" w:rsidRPr="00384B37">
        <w:rPr>
          <w:rFonts w:asciiTheme="minorHAnsi" w:hAnsiTheme="minorHAnsi" w:cstheme="minorHAnsi"/>
          <w:sz w:val="20"/>
          <w:szCs w:val="20"/>
        </w:rPr>
        <w:t xml:space="preserve">9, </w:t>
      </w:r>
      <w:r w:rsidRPr="00384B37">
        <w:rPr>
          <w:rFonts w:asciiTheme="minorHAnsi" w:hAnsiTheme="minorHAnsi" w:cstheme="minorHAnsi"/>
          <w:sz w:val="20"/>
          <w:szCs w:val="20"/>
        </w:rPr>
        <w:t>10, 11, 12</w:t>
      </w:r>
    </w:p>
    <w:p w14:paraId="494433B8" w14:textId="77777777" w:rsidR="000A1586" w:rsidRPr="00384B37" w:rsidRDefault="000A1586" w:rsidP="00CD4891">
      <w:pPr>
        <w:pStyle w:val="Default"/>
        <w:numPr>
          <w:ilvl w:val="0"/>
          <w:numId w:val="35"/>
        </w:numPr>
        <w:rPr>
          <w:rFonts w:asciiTheme="minorHAnsi" w:hAnsiTheme="minorHAnsi" w:cstheme="minorHAnsi"/>
          <w:sz w:val="20"/>
          <w:szCs w:val="20"/>
        </w:rPr>
      </w:pPr>
      <w:r w:rsidRPr="00384B37">
        <w:rPr>
          <w:rFonts w:asciiTheme="minorHAnsi" w:hAnsiTheme="minorHAnsi" w:cstheme="minorHAnsi"/>
          <w:sz w:val="20"/>
          <w:szCs w:val="20"/>
        </w:rPr>
        <w:t>Recommended Prerequisites: Beginning and Intermediate Orchestra</w:t>
      </w:r>
    </w:p>
    <w:p w14:paraId="5880FF98" w14:textId="77777777" w:rsidR="000A1586" w:rsidRPr="00384B37" w:rsidRDefault="000A1586" w:rsidP="00CD4891">
      <w:pPr>
        <w:pStyle w:val="Default"/>
        <w:numPr>
          <w:ilvl w:val="0"/>
          <w:numId w:val="35"/>
        </w:numPr>
        <w:rPr>
          <w:rFonts w:asciiTheme="minorHAnsi" w:hAnsiTheme="minorHAnsi" w:cstheme="minorHAnsi"/>
          <w:sz w:val="20"/>
          <w:szCs w:val="20"/>
        </w:rPr>
      </w:pPr>
      <w:r w:rsidRPr="00384B37">
        <w:rPr>
          <w:rFonts w:asciiTheme="minorHAnsi" w:hAnsiTheme="minorHAnsi" w:cstheme="minorHAnsi"/>
          <w:sz w:val="20"/>
          <w:szCs w:val="20"/>
        </w:rPr>
        <w:t xml:space="preserve">Credits: 1 semester course, 1 credit per semester. The nature of this course allows for </w:t>
      </w:r>
      <w:r w:rsidR="00B57B1B" w:rsidRPr="00384B37">
        <w:rPr>
          <w:rFonts w:asciiTheme="minorHAnsi" w:hAnsiTheme="minorHAnsi" w:cstheme="minorHAnsi"/>
          <w:sz w:val="20"/>
          <w:szCs w:val="20"/>
        </w:rPr>
        <w:t>successive semesters</w:t>
      </w:r>
      <w:r w:rsidRPr="00384B37">
        <w:rPr>
          <w:rFonts w:asciiTheme="minorHAnsi" w:hAnsiTheme="minorHAnsi" w:cstheme="minorHAnsi"/>
          <w:sz w:val="20"/>
          <w:szCs w:val="20"/>
        </w:rPr>
        <w:t xml:space="preserve"> of instruction at an advanced level provided that defined proficiencies and content </w:t>
      </w:r>
      <w:r w:rsidR="00B57B1B" w:rsidRPr="00384B37">
        <w:rPr>
          <w:rFonts w:asciiTheme="minorHAnsi" w:hAnsiTheme="minorHAnsi" w:cstheme="minorHAnsi"/>
          <w:sz w:val="20"/>
          <w:szCs w:val="20"/>
        </w:rPr>
        <w:t>standards are</w:t>
      </w:r>
      <w:r w:rsidRPr="00384B37">
        <w:rPr>
          <w:rFonts w:asciiTheme="minorHAnsi" w:hAnsiTheme="minorHAnsi" w:cstheme="minorHAnsi"/>
          <w:sz w:val="20"/>
          <w:szCs w:val="20"/>
        </w:rPr>
        <w:t xml:space="preserve"> utilized.</w:t>
      </w:r>
    </w:p>
    <w:p w14:paraId="67DA5DAE" w14:textId="50431141" w:rsidR="000A1586" w:rsidRDefault="000A1586" w:rsidP="00CD4891">
      <w:pPr>
        <w:pStyle w:val="Default"/>
        <w:numPr>
          <w:ilvl w:val="0"/>
          <w:numId w:val="35"/>
        </w:numPr>
        <w:rPr>
          <w:rFonts w:asciiTheme="minorHAnsi" w:hAnsiTheme="minorHAnsi" w:cstheme="minorHAnsi"/>
          <w:sz w:val="20"/>
          <w:szCs w:val="20"/>
        </w:rPr>
      </w:pPr>
      <w:r w:rsidRPr="00384B37">
        <w:rPr>
          <w:rFonts w:asciiTheme="minorHAnsi" w:hAnsiTheme="minorHAnsi" w:cstheme="minorHAnsi"/>
          <w:sz w:val="20"/>
          <w:szCs w:val="20"/>
        </w:rPr>
        <w:t>Counts as a Directed Elective or Elective for all diplomas</w:t>
      </w:r>
    </w:p>
    <w:p w14:paraId="37F9CBB9" w14:textId="0548EBA3" w:rsidR="001F7990" w:rsidRPr="001F7990" w:rsidRDefault="001F7990" w:rsidP="001F7990">
      <w:pPr>
        <w:pStyle w:val="Default"/>
        <w:numPr>
          <w:ilvl w:val="0"/>
          <w:numId w:val="35"/>
        </w:numPr>
        <w:rPr>
          <w:rFonts w:asciiTheme="minorHAnsi" w:hAnsiTheme="minorHAnsi" w:cstheme="minorHAnsi"/>
          <w:sz w:val="20"/>
          <w:szCs w:val="20"/>
        </w:rPr>
      </w:pPr>
      <w:r>
        <w:rPr>
          <w:rFonts w:asciiTheme="minorHAnsi" w:hAnsiTheme="minorHAnsi" w:cstheme="minorHAnsi"/>
          <w:sz w:val="20"/>
          <w:szCs w:val="20"/>
        </w:rPr>
        <w:t>Fulfills a Fine Arts requirement for the Core 40 Academic Honors Diploma</w:t>
      </w:r>
    </w:p>
    <w:p w14:paraId="3F48D8E4" w14:textId="77777777" w:rsidR="000A1586" w:rsidRPr="00384B37" w:rsidRDefault="000A1586" w:rsidP="00CD4891">
      <w:pPr>
        <w:pStyle w:val="Default"/>
        <w:numPr>
          <w:ilvl w:val="0"/>
          <w:numId w:val="35"/>
        </w:numPr>
        <w:rPr>
          <w:rFonts w:asciiTheme="minorHAnsi" w:hAnsiTheme="minorHAnsi" w:cstheme="minorHAnsi"/>
          <w:sz w:val="20"/>
          <w:szCs w:val="20"/>
        </w:rPr>
      </w:pPr>
      <w:r w:rsidRPr="00384B37">
        <w:rPr>
          <w:rFonts w:asciiTheme="minorHAnsi" w:hAnsiTheme="minorHAnsi" w:cstheme="minorHAnsi"/>
          <w:sz w:val="20"/>
          <w:szCs w:val="20"/>
        </w:rPr>
        <w:t xml:space="preserve">Laboratory course </w:t>
      </w:r>
    </w:p>
    <w:p w14:paraId="68B58641" w14:textId="77777777" w:rsidR="00966AEB" w:rsidRPr="00384B37" w:rsidRDefault="00966AEB" w:rsidP="00966AEB">
      <w:pPr>
        <w:rPr>
          <w:rFonts w:asciiTheme="minorHAnsi" w:hAnsiTheme="minorHAnsi" w:cstheme="minorHAnsi"/>
          <w:sz w:val="20"/>
          <w:szCs w:val="20"/>
        </w:rPr>
      </w:pPr>
    </w:p>
    <w:p w14:paraId="5C92426A" w14:textId="1FB80565" w:rsidR="00867CB3" w:rsidRPr="007D1B09" w:rsidRDefault="00867CB3" w:rsidP="00E00D16">
      <w:pPr>
        <w:rPr>
          <w:rFonts w:asciiTheme="minorHAnsi" w:hAnsiTheme="minorHAnsi" w:cstheme="minorHAnsi"/>
          <w:b/>
          <w:sz w:val="20"/>
          <w:szCs w:val="20"/>
          <w:u w:val="single"/>
        </w:rPr>
      </w:pPr>
      <w:r w:rsidRPr="007D1B09">
        <w:rPr>
          <w:rFonts w:asciiTheme="minorHAnsi" w:hAnsiTheme="minorHAnsi" w:cstheme="minorHAnsi"/>
          <w:b/>
          <w:sz w:val="20"/>
          <w:szCs w:val="20"/>
          <w:u w:val="single"/>
        </w:rPr>
        <w:t>MUSIC HISTORY AND APPRECIATION</w:t>
      </w:r>
      <w:r w:rsidR="00A54A29">
        <w:rPr>
          <w:rFonts w:asciiTheme="minorHAnsi" w:hAnsiTheme="minorHAnsi" w:cstheme="minorHAnsi"/>
          <w:b/>
          <w:sz w:val="20"/>
          <w:szCs w:val="20"/>
          <w:u w:val="single"/>
        </w:rPr>
        <w:t>:</w:t>
      </w:r>
    </w:p>
    <w:p w14:paraId="0FDC7AE8" w14:textId="77777777" w:rsidR="007D1B09" w:rsidRPr="007D1B09" w:rsidRDefault="007D1B09" w:rsidP="007D1B09">
      <w:pPr>
        <w:rPr>
          <w:rFonts w:asciiTheme="minorHAnsi" w:hAnsiTheme="minorHAnsi"/>
          <w:sz w:val="20"/>
          <w:szCs w:val="20"/>
        </w:rPr>
      </w:pPr>
      <w:r w:rsidRPr="007D1B09">
        <w:rPr>
          <w:rFonts w:asciiTheme="minorHAnsi" w:hAnsiTheme="minorHAnsi"/>
          <w:i/>
          <w:sz w:val="20"/>
          <w:szCs w:val="20"/>
        </w:rPr>
        <w:t>Music History and Appreciation</w:t>
      </w:r>
      <w:r w:rsidRPr="007D1B09">
        <w:rPr>
          <w:rFonts w:asciiTheme="minorHAnsi" w:hAnsiTheme="minorHAnsi"/>
          <w:sz w:val="20"/>
          <w:szCs w:val="20"/>
        </w:rPr>
        <w:t xml:space="preserve"> is based on the Indiana Academic Standards for Music and standards for this specific course. Students receive instruction designed to explore music and major musical styles and periods through understanding music in relation to both </w:t>
      </w:r>
      <w:r w:rsidRPr="007D1B09">
        <w:rPr>
          <w:rFonts w:asciiTheme="minorHAnsi" w:hAnsiTheme="minorHAnsi"/>
          <w:sz w:val="20"/>
          <w:szCs w:val="20"/>
        </w:rPr>
        <w:lastRenderedPageBreak/>
        <w:t xml:space="preserve">Western and Non-Western history and culture. Activities include analyzing and describing music; evaluating music and music performances; and understanding relationships between music and the other arts, as well as disciplines outside of the arts. </w:t>
      </w:r>
    </w:p>
    <w:p w14:paraId="461216BA" w14:textId="77777777" w:rsidR="007D1B09" w:rsidRPr="007D1B09" w:rsidRDefault="007D1B09" w:rsidP="007D1B09">
      <w:pPr>
        <w:ind w:firstLine="720"/>
        <w:rPr>
          <w:rFonts w:asciiTheme="minorHAnsi" w:hAnsiTheme="minorHAnsi"/>
          <w:sz w:val="20"/>
          <w:szCs w:val="20"/>
        </w:rPr>
      </w:pPr>
      <w:r w:rsidRPr="007D1B09">
        <w:rPr>
          <w:rFonts w:asciiTheme="minorHAnsi" w:hAnsiTheme="minorHAnsi"/>
          <w:sz w:val="20"/>
          <w:szCs w:val="20"/>
        </w:rPr>
        <w:t xml:space="preserve">● Recommended Grade: 9, 10, 11, 12 </w:t>
      </w:r>
    </w:p>
    <w:p w14:paraId="4E58D719" w14:textId="77777777" w:rsidR="007D1B09" w:rsidRPr="007D1B09" w:rsidRDefault="007D1B09" w:rsidP="007D1B09">
      <w:pPr>
        <w:ind w:firstLine="720"/>
        <w:rPr>
          <w:rFonts w:asciiTheme="minorHAnsi" w:hAnsiTheme="minorHAnsi"/>
          <w:sz w:val="20"/>
          <w:szCs w:val="20"/>
        </w:rPr>
      </w:pPr>
      <w:r w:rsidRPr="007D1B09">
        <w:rPr>
          <w:rFonts w:asciiTheme="minorHAnsi" w:hAnsiTheme="minorHAnsi"/>
          <w:sz w:val="20"/>
          <w:szCs w:val="20"/>
        </w:rPr>
        <w:t xml:space="preserve">● Required Prerequisites: none </w:t>
      </w:r>
    </w:p>
    <w:p w14:paraId="6BD2C46D" w14:textId="77777777" w:rsidR="007D1B09" w:rsidRPr="007D1B09" w:rsidRDefault="007D1B09" w:rsidP="007D1B09">
      <w:pPr>
        <w:ind w:firstLine="720"/>
        <w:rPr>
          <w:rFonts w:asciiTheme="minorHAnsi" w:hAnsiTheme="minorHAnsi"/>
          <w:sz w:val="20"/>
          <w:szCs w:val="20"/>
        </w:rPr>
      </w:pPr>
      <w:r w:rsidRPr="007D1B09">
        <w:rPr>
          <w:rFonts w:asciiTheme="minorHAnsi" w:hAnsiTheme="minorHAnsi"/>
          <w:sz w:val="20"/>
          <w:szCs w:val="20"/>
        </w:rPr>
        <w:t xml:space="preserve">● Recommended Prerequisites: none </w:t>
      </w:r>
    </w:p>
    <w:p w14:paraId="4EF4AB65" w14:textId="260934DD" w:rsidR="007D1B09" w:rsidRPr="007D1B09" w:rsidRDefault="007D1B09" w:rsidP="007D1B09">
      <w:pPr>
        <w:ind w:left="720"/>
        <w:rPr>
          <w:rFonts w:asciiTheme="minorHAnsi" w:hAnsiTheme="minorHAnsi"/>
          <w:sz w:val="20"/>
          <w:szCs w:val="20"/>
        </w:rPr>
      </w:pPr>
      <w:r w:rsidRPr="007D1B09">
        <w:rPr>
          <w:rFonts w:asciiTheme="minorHAnsi" w:hAnsiTheme="minorHAnsi"/>
          <w:sz w:val="20"/>
          <w:szCs w:val="20"/>
        </w:rPr>
        <w:t xml:space="preserve">● Credits: 1 or 2 semester course, 1 credit per semester. The nature of this course allows for two successive semesters of </w:t>
      </w:r>
      <w:r>
        <w:rPr>
          <w:rFonts w:asciiTheme="minorHAnsi" w:hAnsiTheme="minorHAnsi"/>
          <w:sz w:val="20"/>
          <w:szCs w:val="20"/>
        </w:rPr>
        <w:tab/>
        <w:t xml:space="preserve">   </w:t>
      </w:r>
      <w:r w:rsidRPr="007D1B09">
        <w:rPr>
          <w:rFonts w:asciiTheme="minorHAnsi" w:hAnsiTheme="minorHAnsi"/>
          <w:sz w:val="20"/>
          <w:szCs w:val="20"/>
        </w:rPr>
        <w:t xml:space="preserve">instruction, provided that defined standards are utilized </w:t>
      </w:r>
    </w:p>
    <w:p w14:paraId="50522A7C" w14:textId="77777777" w:rsidR="007D1B09" w:rsidRPr="007D1B09" w:rsidRDefault="007D1B09" w:rsidP="007D1B09">
      <w:pPr>
        <w:ind w:firstLine="720"/>
        <w:rPr>
          <w:rFonts w:asciiTheme="minorHAnsi" w:hAnsiTheme="minorHAnsi"/>
          <w:sz w:val="20"/>
          <w:szCs w:val="20"/>
        </w:rPr>
      </w:pPr>
      <w:r w:rsidRPr="007D1B09">
        <w:rPr>
          <w:rFonts w:asciiTheme="minorHAnsi" w:hAnsiTheme="minorHAnsi"/>
          <w:sz w:val="20"/>
          <w:szCs w:val="20"/>
        </w:rPr>
        <w:t xml:space="preserve">● Counts as a Directed Elective or Elective for all diplomas </w:t>
      </w:r>
    </w:p>
    <w:p w14:paraId="0810FF15" w14:textId="1B6016AA" w:rsidR="007D1B09" w:rsidRPr="007D1B09" w:rsidRDefault="007D1B09" w:rsidP="007D1B09">
      <w:pPr>
        <w:ind w:firstLine="720"/>
        <w:rPr>
          <w:rFonts w:asciiTheme="minorHAnsi" w:hAnsiTheme="minorHAnsi"/>
          <w:sz w:val="20"/>
          <w:szCs w:val="20"/>
        </w:rPr>
      </w:pPr>
      <w:r w:rsidRPr="007D1B09">
        <w:rPr>
          <w:rFonts w:asciiTheme="minorHAnsi" w:hAnsiTheme="minorHAnsi"/>
          <w:sz w:val="20"/>
          <w:szCs w:val="20"/>
        </w:rPr>
        <w:t>● Fulfills a Fine Arts requirement for the Core 40 Academic Honors Diploma</w:t>
      </w:r>
    </w:p>
    <w:p w14:paraId="212D388E" w14:textId="77777777" w:rsidR="00867CB3" w:rsidRDefault="00867CB3" w:rsidP="00E00D16">
      <w:pPr>
        <w:rPr>
          <w:rFonts w:asciiTheme="minorHAnsi" w:hAnsiTheme="minorHAnsi" w:cstheme="minorHAnsi"/>
          <w:b/>
          <w:sz w:val="20"/>
          <w:szCs w:val="20"/>
          <w:u w:val="single"/>
        </w:rPr>
      </w:pPr>
    </w:p>
    <w:p w14:paraId="3D39A82B" w14:textId="77777777" w:rsidR="00867CB3" w:rsidRDefault="00867CB3" w:rsidP="00E00D16">
      <w:pPr>
        <w:rPr>
          <w:rFonts w:asciiTheme="minorHAnsi" w:hAnsiTheme="minorHAnsi" w:cstheme="minorHAnsi"/>
          <w:b/>
          <w:sz w:val="20"/>
          <w:szCs w:val="20"/>
          <w:u w:val="single"/>
        </w:rPr>
      </w:pPr>
    </w:p>
    <w:p w14:paraId="16EC6D3E" w14:textId="71B3AFEE" w:rsidR="0041581E" w:rsidRPr="00384B37" w:rsidRDefault="00966AEB" w:rsidP="00E00D16">
      <w:pPr>
        <w:rPr>
          <w:rFonts w:asciiTheme="minorHAnsi" w:hAnsiTheme="minorHAnsi" w:cstheme="minorHAnsi"/>
          <w:b/>
          <w:sz w:val="20"/>
          <w:szCs w:val="20"/>
        </w:rPr>
      </w:pPr>
      <w:r w:rsidRPr="00384B37">
        <w:rPr>
          <w:rFonts w:asciiTheme="minorHAnsi" w:hAnsiTheme="minorHAnsi" w:cstheme="minorHAnsi"/>
          <w:b/>
          <w:sz w:val="20"/>
          <w:szCs w:val="20"/>
          <w:u w:val="single"/>
        </w:rPr>
        <w:t>MUSIC THEORY</w:t>
      </w:r>
      <w:r w:rsidR="00B67DE3" w:rsidRPr="00384B37">
        <w:rPr>
          <w:rFonts w:asciiTheme="minorHAnsi" w:hAnsiTheme="minorHAnsi" w:cstheme="minorHAnsi"/>
          <w:b/>
          <w:sz w:val="20"/>
          <w:szCs w:val="20"/>
          <w:u w:val="single"/>
        </w:rPr>
        <w:t xml:space="preserve"> AND COMPOSITION</w:t>
      </w:r>
      <w:r w:rsidRPr="00384B37">
        <w:rPr>
          <w:rFonts w:asciiTheme="minorHAnsi" w:hAnsiTheme="minorHAnsi" w:cstheme="minorHAnsi"/>
          <w:b/>
          <w:sz w:val="20"/>
          <w:szCs w:val="20"/>
          <w:u w:val="single"/>
        </w:rPr>
        <w:t>:</w:t>
      </w:r>
      <w:r w:rsidRPr="00384B37">
        <w:rPr>
          <w:rFonts w:asciiTheme="minorHAnsi" w:hAnsiTheme="minorHAnsi" w:cstheme="minorHAnsi"/>
          <w:i/>
          <w:sz w:val="20"/>
          <w:szCs w:val="20"/>
        </w:rPr>
        <w:t xml:space="preserve"> </w:t>
      </w:r>
      <w:r w:rsidR="00FD682E" w:rsidRPr="00384B37">
        <w:rPr>
          <w:rFonts w:asciiTheme="minorHAnsi" w:hAnsiTheme="minorHAnsi" w:cstheme="minorHAnsi"/>
          <w:i/>
          <w:sz w:val="20"/>
          <w:szCs w:val="20"/>
        </w:rPr>
        <w:t xml:space="preserve"> </w:t>
      </w:r>
    </w:p>
    <w:p w14:paraId="0727A025" w14:textId="77777777" w:rsidR="00B67DE3" w:rsidRPr="00384B37" w:rsidRDefault="00B67DE3" w:rsidP="00B67DE3">
      <w:pPr>
        <w:pStyle w:val="Default"/>
        <w:rPr>
          <w:rFonts w:asciiTheme="minorHAnsi" w:hAnsiTheme="minorHAnsi" w:cstheme="minorHAnsi"/>
          <w:sz w:val="20"/>
          <w:szCs w:val="20"/>
        </w:rPr>
      </w:pPr>
      <w:r w:rsidRPr="00384B37">
        <w:rPr>
          <w:rFonts w:asciiTheme="minorHAnsi" w:hAnsiTheme="minorHAnsi" w:cstheme="minorHAnsi"/>
          <w:i/>
          <w:iCs/>
          <w:sz w:val="20"/>
          <w:szCs w:val="20"/>
        </w:rPr>
        <w:t xml:space="preserve">Music Theory and Composition </w:t>
      </w:r>
      <w:r w:rsidRPr="00384B37">
        <w:rPr>
          <w:rFonts w:asciiTheme="minorHAnsi" w:hAnsiTheme="minorHAnsi" w:cstheme="minorHAnsi"/>
          <w:sz w:val="20"/>
          <w:szCs w:val="20"/>
        </w:rPr>
        <w:t xml:space="preserve">is based on the Indiana Academic Standards for Music and standards for this specific course. Students develop skills in the analysis of music and theoretical concepts. They develop ear training and dictation skills, compose works that illustrate mastered concepts, understand harmonic structures and analysis, understand modes and scales, study a wide variety of musical styles, study traditional and nontraditional music notation and sound sources as tools for musical composition, and receive detailed instruction in other basic elements of music. </w:t>
      </w:r>
    </w:p>
    <w:p w14:paraId="16375CE6" w14:textId="77777777" w:rsidR="00B67DE3" w:rsidRPr="00384B37" w:rsidRDefault="00B67DE3" w:rsidP="00CD4891">
      <w:pPr>
        <w:pStyle w:val="Default"/>
        <w:numPr>
          <w:ilvl w:val="0"/>
          <w:numId w:val="36"/>
        </w:numPr>
        <w:rPr>
          <w:rFonts w:asciiTheme="minorHAnsi" w:hAnsiTheme="minorHAnsi" w:cstheme="minorHAnsi"/>
          <w:sz w:val="20"/>
          <w:szCs w:val="20"/>
        </w:rPr>
      </w:pPr>
      <w:r w:rsidRPr="00384B37">
        <w:rPr>
          <w:rFonts w:asciiTheme="minorHAnsi" w:hAnsiTheme="minorHAnsi" w:cstheme="minorHAnsi"/>
          <w:sz w:val="20"/>
          <w:szCs w:val="20"/>
        </w:rPr>
        <w:t>Recommended Grade Level: 9, 10, 11, 12</w:t>
      </w:r>
    </w:p>
    <w:p w14:paraId="64F39288" w14:textId="00ABD383" w:rsidR="00B67DE3" w:rsidRPr="00384B37" w:rsidRDefault="00B67DE3" w:rsidP="00CD4891">
      <w:pPr>
        <w:pStyle w:val="Default"/>
        <w:numPr>
          <w:ilvl w:val="0"/>
          <w:numId w:val="36"/>
        </w:numPr>
        <w:rPr>
          <w:rFonts w:asciiTheme="minorHAnsi" w:hAnsiTheme="minorHAnsi" w:cstheme="minorHAnsi"/>
          <w:sz w:val="20"/>
          <w:szCs w:val="20"/>
        </w:rPr>
      </w:pPr>
      <w:r w:rsidRPr="00384B37">
        <w:rPr>
          <w:rFonts w:asciiTheme="minorHAnsi" w:hAnsiTheme="minorHAnsi" w:cstheme="minorHAnsi"/>
          <w:sz w:val="20"/>
          <w:szCs w:val="20"/>
        </w:rPr>
        <w:t xml:space="preserve">Prerequisites: </w:t>
      </w:r>
      <w:r w:rsidR="000B5321">
        <w:rPr>
          <w:rFonts w:asciiTheme="minorHAnsi" w:hAnsiTheme="minorHAnsi" w:cstheme="minorHAnsi"/>
          <w:sz w:val="20"/>
          <w:szCs w:val="20"/>
        </w:rPr>
        <w:t>Experience with an instrument and/or reading music</w:t>
      </w:r>
    </w:p>
    <w:p w14:paraId="6F496756" w14:textId="77777777" w:rsidR="00B67DE3" w:rsidRPr="00384B37" w:rsidRDefault="00B67DE3" w:rsidP="00CD4891">
      <w:pPr>
        <w:pStyle w:val="Default"/>
        <w:numPr>
          <w:ilvl w:val="0"/>
          <w:numId w:val="36"/>
        </w:numPr>
        <w:rPr>
          <w:rFonts w:asciiTheme="minorHAnsi" w:hAnsiTheme="minorHAnsi" w:cstheme="minorHAnsi"/>
          <w:sz w:val="20"/>
          <w:szCs w:val="20"/>
        </w:rPr>
      </w:pPr>
      <w:r w:rsidRPr="00384B37">
        <w:rPr>
          <w:rFonts w:asciiTheme="minorHAnsi" w:hAnsiTheme="minorHAnsi" w:cstheme="minorHAnsi"/>
          <w:sz w:val="20"/>
          <w:szCs w:val="20"/>
        </w:rPr>
        <w:t xml:space="preserve">Credits: 1 or 2 semester course, 1 credit per semester. The nature of this course allows for </w:t>
      </w:r>
      <w:r w:rsidR="00B57B1B" w:rsidRPr="00384B37">
        <w:rPr>
          <w:rFonts w:asciiTheme="minorHAnsi" w:hAnsiTheme="minorHAnsi" w:cstheme="minorHAnsi"/>
          <w:sz w:val="20"/>
          <w:szCs w:val="20"/>
        </w:rPr>
        <w:t>two successive</w:t>
      </w:r>
      <w:r w:rsidRPr="00384B37">
        <w:rPr>
          <w:rFonts w:asciiTheme="minorHAnsi" w:hAnsiTheme="minorHAnsi" w:cstheme="minorHAnsi"/>
          <w:sz w:val="20"/>
          <w:szCs w:val="20"/>
        </w:rPr>
        <w:t xml:space="preserve"> semesters of instruction, provided that defined standards are utilized.</w:t>
      </w:r>
    </w:p>
    <w:p w14:paraId="6E0E38B6" w14:textId="59848B61" w:rsidR="00B67DE3" w:rsidRDefault="00B67DE3" w:rsidP="00CD4891">
      <w:pPr>
        <w:pStyle w:val="Default"/>
        <w:numPr>
          <w:ilvl w:val="0"/>
          <w:numId w:val="36"/>
        </w:numPr>
        <w:rPr>
          <w:rFonts w:asciiTheme="minorHAnsi" w:hAnsiTheme="minorHAnsi" w:cstheme="minorHAnsi"/>
          <w:sz w:val="20"/>
          <w:szCs w:val="20"/>
        </w:rPr>
      </w:pPr>
      <w:r w:rsidRPr="00384B37">
        <w:rPr>
          <w:rFonts w:asciiTheme="minorHAnsi" w:hAnsiTheme="minorHAnsi" w:cstheme="minorHAnsi"/>
          <w:sz w:val="20"/>
          <w:szCs w:val="20"/>
        </w:rPr>
        <w:t>Counts as a Directed Elective or Elective for all diplomas</w:t>
      </w:r>
    </w:p>
    <w:p w14:paraId="4CE3E6CC" w14:textId="7E616CE8" w:rsidR="001F7990" w:rsidRPr="001F7990" w:rsidRDefault="001F7990" w:rsidP="001F7990">
      <w:pPr>
        <w:pStyle w:val="Default"/>
        <w:numPr>
          <w:ilvl w:val="0"/>
          <w:numId w:val="36"/>
        </w:numPr>
        <w:rPr>
          <w:rFonts w:asciiTheme="minorHAnsi" w:hAnsiTheme="minorHAnsi" w:cstheme="minorHAnsi"/>
          <w:sz w:val="20"/>
          <w:szCs w:val="20"/>
        </w:rPr>
      </w:pPr>
      <w:r>
        <w:rPr>
          <w:rFonts w:asciiTheme="minorHAnsi" w:hAnsiTheme="minorHAnsi" w:cstheme="minorHAnsi"/>
          <w:sz w:val="20"/>
          <w:szCs w:val="20"/>
        </w:rPr>
        <w:t>Fulfills a Fine Arts requirement for the Core 40 Academic Honors Diploma</w:t>
      </w:r>
    </w:p>
    <w:p w14:paraId="32A2A2AB" w14:textId="77777777" w:rsidR="00051278" w:rsidRPr="00384B37" w:rsidRDefault="00B67DE3" w:rsidP="00CD4891">
      <w:pPr>
        <w:pStyle w:val="Default"/>
        <w:numPr>
          <w:ilvl w:val="0"/>
          <w:numId w:val="36"/>
        </w:numPr>
        <w:rPr>
          <w:rFonts w:asciiTheme="minorHAnsi" w:hAnsiTheme="minorHAnsi" w:cstheme="minorHAnsi"/>
          <w:sz w:val="20"/>
          <w:szCs w:val="20"/>
        </w:rPr>
      </w:pPr>
      <w:r w:rsidRPr="00384B37">
        <w:rPr>
          <w:rFonts w:asciiTheme="minorHAnsi" w:hAnsiTheme="minorHAnsi" w:cstheme="minorHAnsi"/>
          <w:sz w:val="20"/>
          <w:szCs w:val="20"/>
        </w:rPr>
        <w:t>Laboratory Course</w:t>
      </w:r>
    </w:p>
    <w:p w14:paraId="24473A09" w14:textId="77777777" w:rsidR="00051278" w:rsidRPr="00384B37" w:rsidRDefault="00051278" w:rsidP="00051278">
      <w:pPr>
        <w:autoSpaceDE w:val="0"/>
        <w:autoSpaceDN w:val="0"/>
        <w:adjustRightInd w:val="0"/>
        <w:rPr>
          <w:rFonts w:asciiTheme="minorHAnsi" w:hAnsiTheme="minorHAnsi" w:cstheme="minorHAnsi"/>
          <w:b/>
          <w:bCs/>
          <w:sz w:val="20"/>
          <w:szCs w:val="20"/>
        </w:rPr>
      </w:pPr>
    </w:p>
    <w:p w14:paraId="5B8A42C9" w14:textId="77777777" w:rsidR="00051278" w:rsidRPr="00384B37" w:rsidRDefault="00051278" w:rsidP="00051278">
      <w:pPr>
        <w:pStyle w:val="Default"/>
        <w:rPr>
          <w:rFonts w:asciiTheme="minorHAnsi" w:hAnsiTheme="minorHAnsi" w:cstheme="minorHAnsi"/>
          <w:sz w:val="20"/>
          <w:szCs w:val="20"/>
        </w:rPr>
      </w:pPr>
    </w:p>
    <w:p w14:paraId="6230F8DA" w14:textId="77777777" w:rsidR="002009BA" w:rsidRPr="00384B37" w:rsidRDefault="002009BA" w:rsidP="00FC6DE0">
      <w:pPr>
        <w:tabs>
          <w:tab w:val="left" w:pos="-423"/>
          <w:tab w:val="left" w:pos="-120"/>
          <w:tab w:val="left" w:pos="480"/>
          <w:tab w:val="left" w:pos="900"/>
          <w:tab w:val="left" w:pos="1320"/>
          <w:tab w:val="left" w:pos="1920"/>
          <w:tab w:val="left" w:pos="2520"/>
          <w:tab w:val="left" w:pos="3120"/>
          <w:tab w:val="left" w:pos="3720"/>
          <w:tab w:val="left" w:pos="4320"/>
          <w:tab w:val="left" w:pos="4920"/>
          <w:tab w:val="left" w:pos="5520"/>
          <w:tab w:val="left" w:pos="6210"/>
          <w:tab w:val="left" w:pos="6840"/>
          <w:tab w:val="left" w:pos="7470"/>
          <w:tab w:val="left" w:pos="8010"/>
          <w:tab w:val="left" w:pos="8640"/>
          <w:tab w:val="left" w:pos="927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s>
        <w:rPr>
          <w:rFonts w:asciiTheme="minorHAnsi" w:hAnsiTheme="minorHAnsi" w:cstheme="minorHAnsi"/>
          <w:b/>
          <w:sz w:val="20"/>
          <w:szCs w:val="20"/>
        </w:rPr>
      </w:pPr>
    </w:p>
    <w:p w14:paraId="0BC7A940" w14:textId="77777777" w:rsidR="009C26F5" w:rsidRDefault="009C26F5">
      <w:pPr>
        <w:spacing w:after="200" w:line="276" w:lineRule="auto"/>
        <w:rPr>
          <w:rFonts w:asciiTheme="minorHAnsi" w:hAnsiTheme="minorHAnsi" w:cstheme="minorHAnsi"/>
          <w:b/>
          <w:sz w:val="20"/>
          <w:szCs w:val="20"/>
        </w:rPr>
      </w:pPr>
      <w:r>
        <w:rPr>
          <w:rFonts w:asciiTheme="minorHAnsi" w:hAnsiTheme="minorHAnsi" w:cstheme="minorHAnsi"/>
          <w:b/>
          <w:sz w:val="20"/>
          <w:szCs w:val="20"/>
        </w:rPr>
        <w:br w:type="page"/>
      </w:r>
    </w:p>
    <w:p w14:paraId="05B4BEDD" w14:textId="77777777" w:rsidR="00966AEB" w:rsidRPr="009C26F5" w:rsidRDefault="00966AEB" w:rsidP="00BE3617">
      <w:pPr>
        <w:pStyle w:val="Heading3"/>
      </w:pPr>
      <w:bookmarkStart w:id="16" w:name="_PUBLICATIONS"/>
      <w:bookmarkEnd w:id="16"/>
      <w:r w:rsidRPr="009C26F5">
        <w:lastRenderedPageBreak/>
        <w:t>PUBLICATIONS</w:t>
      </w:r>
    </w:p>
    <w:p w14:paraId="020AEA1F" w14:textId="77777777" w:rsidR="00966AEB" w:rsidRPr="00384B37" w:rsidRDefault="00966AEB" w:rsidP="00966AEB">
      <w:pPr>
        <w:tabs>
          <w:tab w:val="left" w:pos="-423"/>
          <w:tab w:val="left" w:pos="-120"/>
          <w:tab w:val="left" w:pos="480"/>
          <w:tab w:val="left" w:pos="900"/>
          <w:tab w:val="left" w:pos="1320"/>
          <w:tab w:val="left" w:pos="1920"/>
          <w:tab w:val="left" w:pos="2520"/>
          <w:tab w:val="left" w:pos="3120"/>
          <w:tab w:val="left" w:pos="3720"/>
          <w:tab w:val="left" w:pos="4320"/>
          <w:tab w:val="left" w:pos="4920"/>
          <w:tab w:val="left" w:pos="5520"/>
          <w:tab w:val="left" w:pos="6210"/>
          <w:tab w:val="left" w:pos="6840"/>
          <w:tab w:val="left" w:pos="7470"/>
          <w:tab w:val="left" w:pos="8010"/>
          <w:tab w:val="left" w:pos="8640"/>
          <w:tab w:val="left" w:pos="927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s>
        <w:jc w:val="center"/>
        <w:rPr>
          <w:rFonts w:asciiTheme="minorHAnsi" w:hAnsiTheme="minorHAnsi" w:cstheme="minorHAnsi"/>
          <w:sz w:val="20"/>
          <w:szCs w:val="20"/>
        </w:rPr>
      </w:pPr>
    </w:p>
    <w:p w14:paraId="77C465D3" w14:textId="77777777" w:rsidR="00966AEB" w:rsidRPr="00384B37" w:rsidRDefault="00966AEB" w:rsidP="00966AEB">
      <w:pPr>
        <w:tabs>
          <w:tab w:val="left" w:pos="-423"/>
          <w:tab w:val="left" w:pos="-120"/>
          <w:tab w:val="left" w:pos="480"/>
          <w:tab w:val="left" w:pos="900"/>
          <w:tab w:val="left" w:pos="1320"/>
          <w:tab w:val="left" w:pos="1920"/>
          <w:tab w:val="left" w:pos="2520"/>
          <w:tab w:val="left" w:pos="3120"/>
          <w:tab w:val="left" w:pos="3720"/>
          <w:tab w:val="left" w:pos="4320"/>
          <w:tab w:val="left" w:pos="4920"/>
          <w:tab w:val="left" w:pos="5520"/>
          <w:tab w:val="left" w:pos="6210"/>
          <w:tab w:val="left" w:pos="6840"/>
          <w:tab w:val="left" w:pos="7470"/>
          <w:tab w:val="left" w:pos="8010"/>
          <w:tab w:val="left" w:pos="8640"/>
          <w:tab w:val="left" w:pos="927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s>
        <w:rPr>
          <w:rFonts w:asciiTheme="minorHAnsi" w:hAnsiTheme="minorHAnsi" w:cstheme="minorHAnsi"/>
          <w:b/>
          <w:sz w:val="20"/>
          <w:szCs w:val="20"/>
        </w:rPr>
      </w:pPr>
      <w:r w:rsidRPr="00384B37">
        <w:rPr>
          <w:rFonts w:asciiTheme="minorHAnsi" w:hAnsiTheme="minorHAnsi" w:cstheme="minorHAnsi"/>
          <w:sz w:val="20"/>
          <w:szCs w:val="20"/>
        </w:rPr>
        <w:t>All courses are for one semester credit.</w:t>
      </w:r>
      <w:r w:rsidRPr="00384B37">
        <w:rPr>
          <w:rFonts w:asciiTheme="minorHAnsi" w:hAnsiTheme="minorHAnsi" w:cstheme="minorHAnsi"/>
          <w:b/>
          <w:sz w:val="20"/>
          <w:szCs w:val="20"/>
        </w:rPr>
        <w:t xml:space="preserve">   English credit is not given for any publication course.</w:t>
      </w:r>
    </w:p>
    <w:p w14:paraId="44834332" w14:textId="77777777" w:rsidR="00966AEB" w:rsidRPr="00384B37" w:rsidRDefault="00966AEB" w:rsidP="00966AEB">
      <w:pPr>
        <w:tabs>
          <w:tab w:val="left" w:pos="-423"/>
          <w:tab w:val="left" w:pos="-120"/>
          <w:tab w:val="left" w:pos="480"/>
          <w:tab w:val="left" w:pos="900"/>
          <w:tab w:val="left" w:pos="1320"/>
          <w:tab w:val="left" w:pos="1920"/>
          <w:tab w:val="left" w:pos="2520"/>
          <w:tab w:val="left" w:pos="3120"/>
          <w:tab w:val="left" w:pos="3720"/>
          <w:tab w:val="left" w:pos="4320"/>
          <w:tab w:val="left" w:pos="4920"/>
          <w:tab w:val="left" w:pos="5520"/>
          <w:tab w:val="left" w:pos="6210"/>
          <w:tab w:val="left" w:pos="6840"/>
          <w:tab w:val="left" w:pos="7470"/>
          <w:tab w:val="left" w:pos="8010"/>
          <w:tab w:val="left" w:pos="8640"/>
          <w:tab w:val="left" w:pos="927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s>
        <w:jc w:val="both"/>
        <w:rPr>
          <w:rFonts w:asciiTheme="minorHAnsi" w:hAnsiTheme="minorHAnsi" w:cstheme="minorHAnsi"/>
          <w:b/>
          <w:sz w:val="20"/>
          <w:szCs w:val="20"/>
        </w:rPr>
      </w:pPr>
    </w:p>
    <w:p w14:paraId="7AB5A329" w14:textId="15713F2A" w:rsidR="0041581E" w:rsidRPr="00384B37" w:rsidRDefault="00966AEB" w:rsidP="00966AEB">
      <w:pPr>
        <w:tabs>
          <w:tab w:val="left" w:pos="-423"/>
          <w:tab w:val="left" w:pos="-120"/>
          <w:tab w:val="left" w:pos="480"/>
          <w:tab w:val="left" w:pos="900"/>
          <w:tab w:val="left" w:pos="1320"/>
          <w:tab w:val="left" w:pos="1920"/>
          <w:tab w:val="left" w:pos="2520"/>
          <w:tab w:val="left" w:pos="3120"/>
          <w:tab w:val="left" w:pos="3720"/>
          <w:tab w:val="left" w:pos="4320"/>
          <w:tab w:val="left" w:pos="4920"/>
          <w:tab w:val="left" w:pos="5520"/>
          <w:tab w:val="left" w:pos="6210"/>
          <w:tab w:val="left" w:pos="6840"/>
          <w:tab w:val="left" w:pos="7470"/>
          <w:tab w:val="left" w:pos="8010"/>
          <w:tab w:val="left" w:pos="8640"/>
          <w:tab w:val="left" w:pos="927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s>
        <w:rPr>
          <w:rFonts w:asciiTheme="minorHAnsi" w:hAnsiTheme="minorHAnsi" w:cstheme="minorHAnsi"/>
          <w:i/>
          <w:sz w:val="20"/>
          <w:szCs w:val="20"/>
        </w:rPr>
      </w:pPr>
      <w:r w:rsidRPr="00384B37">
        <w:rPr>
          <w:rFonts w:asciiTheme="minorHAnsi" w:hAnsiTheme="minorHAnsi" w:cstheme="minorHAnsi"/>
          <w:b/>
          <w:sz w:val="20"/>
          <w:szCs w:val="20"/>
          <w:u w:val="single"/>
        </w:rPr>
        <w:t>JOURNALISM</w:t>
      </w:r>
      <w:r w:rsidR="009C6E24" w:rsidRPr="00384B37">
        <w:rPr>
          <w:rFonts w:asciiTheme="minorHAnsi" w:hAnsiTheme="minorHAnsi" w:cstheme="minorHAnsi"/>
          <w:b/>
          <w:sz w:val="20"/>
          <w:szCs w:val="20"/>
          <w:u w:val="single"/>
        </w:rPr>
        <w:t>:</w:t>
      </w:r>
      <w:r w:rsidRPr="00384B37">
        <w:rPr>
          <w:rFonts w:asciiTheme="minorHAnsi" w:hAnsiTheme="minorHAnsi" w:cstheme="minorHAnsi"/>
          <w:b/>
          <w:sz w:val="20"/>
          <w:szCs w:val="20"/>
          <w:u w:val="single"/>
        </w:rPr>
        <w:t xml:space="preserve"> </w:t>
      </w:r>
      <w:r w:rsidR="009C6E24" w:rsidRPr="00384B37">
        <w:rPr>
          <w:rFonts w:asciiTheme="minorHAnsi" w:hAnsiTheme="minorHAnsi" w:cstheme="minorHAnsi"/>
          <w:b/>
          <w:sz w:val="20"/>
          <w:szCs w:val="20"/>
        </w:rPr>
        <w:t xml:space="preserve"> </w:t>
      </w:r>
    </w:p>
    <w:p w14:paraId="25415F78" w14:textId="77777777" w:rsidR="00FD3DFB" w:rsidRPr="00384B37" w:rsidRDefault="00FD3DFB" w:rsidP="00FD3DFB">
      <w:pPr>
        <w:pStyle w:val="Default"/>
        <w:rPr>
          <w:rFonts w:asciiTheme="minorHAnsi" w:hAnsiTheme="minorHAnsi" w:cstheme="minorHAnsi"/>
          <w:sz w:val="20"/>
          <w:szCs w:val="20"/>
        </w:rPr>
      </w:pPr>
      <w:r w:rsidRPr="00384B37">
        <w:rPr>
          <w:rFonts w:asciiTheme="minorHAnsi" w:hAnsiTheme="minorHAnsi" w:cstheme="minorHAnsi"/>
          <w:i/>
          <w:iCs/>
          <w:sz w:val="20"/>
          <w:szCs w:val="20"/>
        </w:rPr>
        <w:t xml:space="preserve">Journalism, </w:t>
      </w:r>
      <w:r w:rsidRPr="00384B37">
        <w:rPr>
          <w:rFonts w:asciiTheme="minorHAnsi" w:hAnsiTheme="minorHAnsi" w:cstheme="minorHAnsi"/>
          <w:sz w:val="20"/>
          <w:szCs w:val="20"/>
        </w:rPr>
        <w:t xml:space="preserve">a course based on the </w:t>
      </w:r>
      <w:r w:rsidRPr="00384B37">
        <w:rPr>
          <w:rFonts w:asciiTheme="minorHAnsi" w:hAnsiTheme="minorHAnsi" w:cstheme="minorHAnsi"/>
          <w:i/>
          <w:iCs/>
          <w:sz w:val="20"/>
          <w:szCs w:val="20"/>
        </w:rPr>
        <w:t>Indiana Academic Standards for English/Language Arts</w:t>
      </w:r>
      <w:r w:rsidRPr="00384B37">
        <w:rPr>
          <w:rFonts w:asciiTheme="minorHAnsi" w:hAnsiTheme="minorHAnsi" w:cstheme="minorHAnsi"/>
          <w:sz w:val="20"/>
          <w:szCs w:val="20"/>
        </w:rPr>
        <w:t xml:space="preserve">, is a study of news elements, journalism history, First Amendment law, ethics, fact and opinion, copy editing, news, and features as they apply to print and digital media products. It includes a comparison study of journalistic writing to other types of English writing with practical application of news, features, editorials, reviews, columns and digital media writing forms. For the second credit: Students continue to develop journalistic writing skills in addition to studying graphic design, advertising, public relations, photojournalism and emerging media development and design. By the end of the semester, students write, shoot and design stories for print and digital media products. </w:t>
      </w:r>
    </w:p>
    <w:p w14:paraId="57F856EF" w14:textId="5E97C917" w:rsidR="00FD3DFB" w:rsidRPr="00384B37" w:rsidRDefault="00FC6DE0" w:rsidP="00CD4891">
      <w:pPr>
        <w:pStyle w:val="Default"/>
        <w:numPr>
          <w:ilvl w:val="0"/>
          <w:numId w:val="33"/>
        </w:numPr>
        <w:rPr>
          <w:rFonts w:asciiTheme="minorHAnsi" w:hAnsiTheme="minorHAnsi" w:cstheme="minorHAnsi"/>
          <w:sz w:val="20"/>
          <w:szCs w:val="20"/>
        </w:rPr>
      </w:pPr>
      <w:r w:rsidRPr="00384B37">
        <w:rPr>
          <w:rFonts w:asciiTheme="minorHAnsi" w:hAnsiTheme="minorHAnsi" w:cstheme="minorHAnsi"/>
          <w:sz w:val="20"/>
          <w:szCs w:val="20"/>
        </w:rPr>
        <w:t xml:space="preserve">Recommended Grade Level: </w:t>
      </w:r>
      <w:r w:rsidR="001F7990">
        <w:rPr>
          <w:rFonts w:asciiTheme="minorHAnsi" w:hAnsiTheme="minorHAnsi" w:cstheme="minorHAnsi"/>
          <w:sz w:val="20"/>
          <w:szCs w:val="20"/>
        </w:rPr>
        <w:t xml:space="preserve">9, </w:t>
      </w:r>
      <w:r w:rsidR="00FD3DFB" w:rsidRPr="00384B37">
        <w:rPr>
          <w:rFonts w:asciiTheme="minorHAnsi" w:hAnsiTheme="minorHAnsi" w:cstheme="minorHAnsi"/>
          <w:sz w:val="20"/>
          <w:szCs w:val="20"/>
        </w:rPr>
        <w:t xml:space="preserve">10, 11, 12 </w:t>
      </w:r>
    </w:p>
    <w:p w14:paraId="496CA936" w14:textId="77777777" w:rsidR="00FD3DFB" w:rsidRPr="00384B37" w:rsidRDefault="00FD3DFB" w:rsidP="00CD4891">
      <w:pPr>
        <w:pStyle w:val="Default"/>
        <w:numPr>
          <w:ilvl w:val="0"/>
          <w:numId w:val="33"/>
        </w:numPr>
        <w:rPr>
          <w:rFonts w:asciiTheme="minorHAnsi" w:hAnsiTheme="minorHAnsi" w:cstheme="minorHAnsi"/>
          <w:sz w:val="20"/>
          <w:szCs w:val="20"/>
        </w:rPr>
      </w:pPr>
      <w:r w:rsidRPr="00384B37">
        <w:rPr>
          <w:rFonts w:asciiTheme="minorHAnsi" w:hAnsiTheme="minorHAnsi" w:cstheme="minorHAnsi"/>
          <w:sz w:val="20"/>
          <w:szCs w:val="20"/>
        </w:rPr>
        <w:t xml:space="preserve">Credits: 1 or 2 semester course, 1 credit per semester. Second credit may be subtitled Advanced to allow for a successive semester of instruction at an advanced level. </w:t>
      </w:r>
    </w:p>
    <w:p w14:paraId="68A469C9" w14:textId="77777777" w:rsidR="00FD3DFB" w:rsidRPr="00384B37" w:rsidRDefault="00FD3DFB" w:rsidP="00CD4891">
      <w:pPr>
        <w:pStyle w:val="Default"/>
        <w:numPr>
          <w:ilvl w:val="0"/>
          <w:numId w:val="33"/>
        </w:numPr>
        <w:rPr>
          <w:rFonts w:asciiTheme="minorHAnsi" w:hAnsiTheme="minorHAnsi" w:cstheme="minorHAnsi"/>
          <w:sz w:val="20"/>
          <w:szCs w:val="20"/>
        </w:rPr>
      </w:pPr>
      <w:r w:rsidRPr="00384B37">
        <w:rPr>
          <w:rFonts w:asciiTheme="minorHAnsi" w:hAnsiTheme="minorHAnsi" w:cstheme="minorHAnsi"/>
          <w:sz w:val="20"/>
          <w:szCs w:val="20"/>
        </w:rPr>
        <w:t xml:space="preserve">Counts as an Elective for all diplomas </w:t>
      </w:r>
    </w:p>
    <w:p w14:paraId="067B36D0" w14:textId="77777777" w:rsidR="00FD3DFB" w:rsidRPr="00384B37" w:rsidRDefault="00FD3DFB" w:rsidP="00CD4891">
      <w:pPr>
        <w:pStyle w:val="Default"/>
        <w:numPr>
          <w:ilvl w:val="0"/>
          <w:numId w:val="33"/>
        </w:numPr>
        <w:tabs>
          <w:tab w:val="left" w:pos="540"/>
        </w:tabs>
        <w:rPr>
          <w:rFonts w:asciiTheme="minorHAnsi" w:hAnsiTheme="minorHAnsi" w:cstheme="minorHAnsi"/>
          <w:sz w:val="20"/>
          <w:szCs w:val="20"/>
        </w:rPr>
      </w:pPr>
      <w:r w:rsidRPr="00384B37">
        <w:rPr>
          <w:rFonts w:asciiTheme="minorHAnsi" w:hAnsiTheme="minorHAnsi" w:cstheme="minorHAnsi"/>
          <w:sz w:val="20"/>
          <w:szCs w:val="20"/>
        </w:rPr>
        <w:t xml:space="preserve">English/Language Arts credit (1080): If Journalism course work addresses the Indiana Academic Standards for English/Language Arts, and the student also takes a two-credit English Advanced Placement course plus corresponding AP exams OR a two-credit English dual credit course, up to two (2) credits accrued can be counted as part of the eight (8) required English/Language Arts credits for all diplomas. </w:t>
      </w:r>
    </w:p>
    <w:p w14:paraId="56462833" w14:textId="29BCCBF6" w:rsidR="00FC6DE0" w:rsidRPr="004514FC" w:rsidRDefault="00FC6DE0" w:rsidP="00FD3DFB">
      <w:pPr>
        <w:tabs>
          <w:tab w:val="left" w:pos="-423"/>
          <w:tab w:val="left" w:pos="-120"/>
          <w:tab w:val="left" w:pos="480"/>
          <w:tab w:val="left" w:pos="900"/>
          <w:tab w:val="left" w:pos="1320"/>
          <w:tab w:val="left" w:pos="1920"/>
          <w:tab w:val="left" w:pos="2520"/>
          <w:tab w:val="left" w:pos="3120"/>
          <w:tab w:val="left" w:pos="3720"/>
          <w:tab w:val="left" w:pos="4320"/>
          <w:tab w:val="left" w:pos="4920"/>
          <w:tab w:val="left" w:pos="5520"/>
          <w:tab w:val="left" w:pos="6210"/>
          <w:tab w:val="left" w:pos="6840"/>
          <w:tab w:val="left" w:pos="7470"/>
          <w:tab w:val="left" w:pos="8010"/>
          <w:tab w:val="left" w:pos="8640"/>
          <w:tab w:val="left" w:pos="927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s>
        <w:jc w:val="both"/>
        <w:rPr>
          <w:rFonts w:asciiTheme="minorHAnsi" w:hAnsiTheme="minorHAnsi" w:cstheme="minorHAnsi"/>
          <w:b/>
          <w:bCs/>
          <w:sz w:val="20"/>
          <w:szCs w:val="20"/>
        </w:rPr>
      </w:pPr>
    </w:p>
    <w:p w14:paraId="5C81046B" w14:textId="77777777" w:rsidR="00FD3DFB" w:rsidRPr="00384B37" w:rsidRDefault="00FD3DFB" w:rsidP="00966AEB">
      <w:pPr>
        <w:rPr>
          <w:rFonts w:asciiTheme="minorHAnsi" w:hAnsiTheme="minorHAnsi" w:cstheme="minorHAnsi"/>
          <w:b/>
          <w:sz w:val="20"/>
          <w:szCs w:val="20"/>
          <w:u w:val="single"/>
        </w:rPr>
      </w:pPr>
    </w:p>
    <w:p w14:paraId="5C93592E" w14:textId="37F527EF" w:rsidR="0041581E" w:rsidRPr="00384B37" w:rsidRDefault="00FC51B8" w:rsidP="00FC51B8">
      <w:pPr>
        <w:rPr>
          <w:rFonts w:asciiTheme="minorHAnsi" w:hAnsiTheme="minorHAnsi" w:cstheme="minorHAnsi"/>
          <w:sz w:val="20"/>
          <w:szCs w:val="20"/>
        </w:rPr>
      </w:pPr>
      <w:r>
        <w:rPr>
          <w:rFonts w:asciiTheme="minorHAnsi" w:hAnsiTheme="minorHAnsi" w:cstheme="minorHAnsi"/>
          <w:b/>
          <w:sz w:val="20"/>
          <w:szCs w:val="20"/>
          <w:u w:val="single"/>
        </w:rPr>
        <w:t xml:space="preserve">COMMERCIAL </w:t>
      </w:r>
      <w:r w:rsidR="00966AEB" w:rsidRPr="00384B37">
        <w:rPr>
          <w:rFonts w:asciiTheme="minorHAnsi" w:hAnsiTheme="minorHAnsi" w:cstheme="minorHAnsi"/>
          <w:b/>
          <w:sz w:val="20"/>
          <w:szCs w:val="20"/>
          <w:u w:val="single"/>
        </w:rPr>
        <w:t>PHOTOGRAPHY</w:t>
      </w:r>
      <w:r w:rsidR="00966AEB" w:rsidRPr="00384B37">
        <w:rPr>
          <w:rFonts w:asciiTheme="minorHAnsi" w:hAnsiTheme="minorHAnsi" w:cstheme="minorHAnsi"/>
          <w:sz w:val="20"/>
          <w:szCs w:val="20"/>
        </w:rPr>
        <w:t xml:space="preserve">:  </w:t>
      </w:r>
    </w:p>
    <w:p w14:paraId="245D8C97" w14:textId="77777777" w:rsidR="00FC51B8" w:rsidRPr="00FC51B8" w:rsidRDefault="00FC51B8" w:rsidP="00FC51B8">
      <w:pPr>
        <w:rPr>
          <w:rFonts w:asciiTheme="minorHAnsi" w:hAnsiTheme="minorHAnsi"/>
          <w:sz w:val="20"/>
          <w:szCs w:val="20"/>
        </w:rPr>
      </w:pPr>
      <w:r w:rsidRPr="00FC51B8">
        <w:rPr>
          <w:rFonts w:asciiTheme="minorHAnsi" w:hAnsiTheme="minorHAnsi"/>
          <w:i/>
          <w:sz w:val="20"/>
          <w:szCs w:val="20"/>
        </w:rPr>
        <w:t>Commercial Photography</w:t>
      </w:r>
      <w:r w:rsidRPr="00FC51B8">
        <w:rPr>
          <w:rFonts w:asciiTheme="minorHAnsi" w:hAnsiTheme="minorHAnsi"/>
          <w:sz w:val="20"/>
          <w:szCs w:val="20"/>
        </w:rPr>
        <w:t xml:space="preserve"> is an organized learning experience that includes theory, laboratory, and studio work as each relates to all phases of camera use, photographic processing, and electronic photographic editing. Instruction covers the topics of composition and color dynamics; contact printing and enlarging; developing film; lighting techniques and meters; large and medium format cameras and other current photographic equipment used for portrait, commercial, and industrial photography. Focus is placed on camera operation and composition related to traditional photographic principles and also tools and creative effects for editing and/or enhancing photographs. Instruction emphasizes the planning, development, and production of materials that visually communicate ideas and information. </w:t>
      </w:r>
    </w:p>
    <w:p w14:paraId="47BFF858" w14:textId="77777777" w:rsidR="00FC51B8" w:rsidRPr="00FC51B8" w:rsidRDefault="00FC51B8" w:rsidP="00FC51B8">
      <w:pPr>
        <w:ind w:left="720"/>
        <w:rPr>
          <w:rFonts w:asciiTheme="minorHAnsi" w:hAnsiTheme="minorHAnsi"/>
          <w:sz w:val="20"/>
          <w:szCs w:val="20"/>
        </w:rPr>
      </w:pPr>
      <w:r w:rsidRPr="00FC51B8">
        <w:rPr>
          <w:rFonts w:asciiTheme="minorHAnsi" w:hAnsiTheme="minorHAnsi"/>
          <w:sz w:val="20"/>
          <w:szCs w:val="20"/>
        </w:rPr>
        <w:t xml:space="preserve">● Recommended Grade: 11, 12 </w:t>
      </w:r>
    </w:p>
    <w:p w14:paraId="67D19EFE" w14:textId="77777777" w:rsidR="00FC51B8" w:rsidRPr="00FC51B8" w:rsidRDefault="00FC51B8" w:rsidP="00FC51B8">
      <w:pPr>
        <w:ind w:left="720"/>
        <w:rPr>
          <w:rFonts w:asciiTheme="minorHAnsi" w:hAnsiTheme="minorHAnsi"/>
          <w:sz w:val="20"/>
          <w:szCs w:val="20"/>
        </w:rPr>
      </w:pPr>
      <w:r w:rsidRPr="00FC51B8">
        <w:rPr>
          <w:rFonts w:asciiTheme="minorHAnsi" w:hAnsiTheme="minorHAnsi"/>
          <w:sz w:val="20"/>
          <w:szCs w:val="20"/>
        </w:rPr>
        <w:t xml:space="preserve">● Required Prerequisites: none </w:t>
      </w:r>
    </w:p>
    <w:p w14:paraId="4E478B6E" w14:textId="77777777" w:rsidR="00FC51B8" w:rsidRPr="00FC51B8" w:rsidRDefault="00FC51B8" w:rsidP="00FC51B8">
      <w:pPr>
        <w:ind w:left="720"/>
        <w:rPr>
          <w:rFonts w:asciiTheme="minorHAnsi" w:hAnsiTheme="minorHAnsi"/>
          <w:sz w:val="20"/>
          <w:szCs w:val="20"/>
        </w:rPr>
      </w:pPr>
      <w:r w:rsidRPr="00FC51B8">
        <w:rPr>
          <w:rFonts w:asciiTheme="minorHAnsi" w:hAnsiTheme="minorHAnsi"/>
          <w:sz w:val="20"/>
          <w:szCs w:val="20"/>
        </w:rPr>
        <w:t xml:space="preserve">● Credits: 2 semester course, 2 semesters required, 1-3 credits per semester, 6 credits maximum </w:t>
      </w:r>
    </w:p>
    <w:p w14:paraId="185DA740" w14:textId="000BA168" w:rsidR="00FC51B8" w:rsidRPr="00FC51B8" w:rsidRDefault="00FC51B8" w:rsidP="00FC51B8">
      <w:pPr>
        <w:ind w:left="720"/>
        <w:rPr>
          <w:rFonts w:asciiTheme="minorHAnsi" w:hAnsiTheme="minorHAnsi"/>
          <w:sz w:val="20"/>
          <w:szCs w:val="20"/>
        </w:rPr>
      </w:pPr>
      <w:r w:rsidRPr="00FC51B8">
        <w:rPr>
          <w:rFonts w:asciiTheme="minorHAnsi" w:hAnsiTheme="minorHAnsi"/>
          <w:sz w:val="20"/>
          <w:szCs w:val="20"/>
        </w:rPr>
        <w:t>● Counts as a Directed Elective or Elective for all diplomas</w:t>
      </w:r>
      <w:r w:rsidR="000B5321">
        <w:rPr>
          <w:rFonts w:asciiTheme="minorHAnsi" w:hAnsiTheme="minorHAnsi"/>
          <w:sz w:val="20"/>
          <w:szCs w:val="20"/>
        </w:rPr>
        <w:t>; could be taken as “Photography” if needed for Fine Arts credit</w:t>
      </w:r>
    </w:p>
    <w:p w14:paraId="17CDBECD" w14:textId="4AE968DE" w:rsidR="00966AEB" w:rsidRDefault="00966AEB" w:rsidP="00966AEB">
      <w:pPr>
        <w:tabs>
          <w:tab w:val="left" w:pos="-423"/>
          <w:tab w:val="left" w:pos="-120"/>
          <w:tab w:val="left" w:pos="480"/>
          <w:tab w:val="left" w:pos="900"/>
          <w:tab w:val="left" w:pos="1320"/>
          <w:tab w:val="left" w:pos="1920"/>
          <w:tab w:val="left" w:pos="2520"/>
          <w:tab w:val="left" w:pos="3120"/>
          <w:tab w:val="left" w:pos="3720"/>
          <w:tab w:val="left" w:pos="4320"/>
          <w:tab w:val="left" w:pos="4920"/>
          <w:tab w:val="left" w:pos="5520"/>
          <w:tab w:val="left" w:pos="6210"/>
          <w:tab w:val="left" w:pos="6840"/>
          <w:tab w:val="left" w:pos="7470"/>
          <w:tab w:val="left" w:pos="8010"/>
          <w:tab w:val="left" w:pos="8640"/>
          <w:tab w:val="left" w:pos="927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s>
        <w:rPr>
          <w:rFonts w:asciiTheme="minorHAnsi" w:hAnsiTheme="minorHAnsi" w:cstheme="minorHAnsi"/>
          <w:b/>
          <w:sz w:val="20"/>
          <w:szCs w:val="20"/>
          <w:u w:val="single"/>
        </w:rPr>
      </w:pPr>
    </w:p>
    <w:p w14:paraId="7768F7F1" w14:textId="77777777" w:rsidR="00FC51B8" w:rsidRPr="00384B37" w:rsidRDefault="00FC51B8" w:rsidP="00966AEB">
      <w:pPr>
        <w:tabs>
          <w:tab w:val="left" w:pos="-423"/>
          <w:tab w:val="left" w:pos="-120"/>
          <w:tab w:val="left" w:pos="480"/>
          <w:tab w:val="left" w:pos="900"/>
          <w:tab w:val="left" w:pos="1320"/>
          <w:tab w:val="left" w:pos="1920"/>
          <w:tab w:val="left" w:pos="2520"/>
          <w:tab w:val="left" w:pos="3120"/>
          <w:tab w:val="left" w:pos="3720"/>
          <w:tab w:val="left" w:pos="4320"/>
          <w:tab w:val="left" w:pos="4920"/>
          <w:tab w:val="left" w:pos="5520"/>
          <w:tab w:val="left" w:pos="6210"/>
          <w:tab w:val="left" w:pos="6840"/>
          <w:tab w:val="left" w:pos="7470"/>
          <w:tab w:val="left" w:pos="8010"/>
          <w:tab w:val="left" w:pos="8640"/>
          <w:tab w:val="left" w:pos="927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s>
        <w:rPr>
          <w:rFonts w:asciiTheme="minorHAnsi" w:hAnsiTheme="minorHAnsi" w:cstheme="minorHAnsi"/>
          <w:b/>
          <w:sz w:val="20"/>
          <w:szCs w:val="20"/>
          <w:u w:val="single"/>
        </w:rPr>
      </w:pPr>
    </w:p>
    <w:p w14:paraId="4B1D7C37" w14:textId="379D9F09" w:rsidR="0041581E" w:rsidRPr="00384B37" w:rsidRDefault="00966AEB" w:rsidP="00966AEB">
      <w:pPr>
        <w:tabs>
          <w:tab w:val="left" w:pos="-423"/>
          <w:tab w:val="left" w:pos="-120"/>
          <w:tab w:val="left" w:pos="480"/>
          <w:tab w:val="left" w:pos="900"/>
          <w:tab w:val="left" w:pos="1320"/>
          <w:tab w:val="left" w:pos="1920"/>
          <w:tab w:val="left" w:pos="2520"/>
          <w:tab w:val="left" w:pos="3120"/>
          <w:tab w:val="left" w:pos="3720"/>
          <w:tab w:val="left" w:pos="4320"/>
          <w:tab w:val="left" w:pos="4920"/>
          <w:tab w:val="left" w:pos="5520"/>
          <w:tab w:val="left" w:pos="6210"/>
          <w:tab w:val="left" w:pos="6840"/>
          <w:tab w:val="left" w:pos="7470"/>
          <w:tab w:val="left" w:pos="8010"/>
          <w:tab w:val="left" w:pos="8640"/>
          <w:tab w:val="left" w:pos="927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s>
        <w:rPr>
          <w:rFonts w:asciiTheme="minorHAnsi" w:hAnsiTheme="minorHAnsi" w:cstheme="minorHAnsi"/>
          <w:i/>
          <w:sz w:val="20"/>
          <w:szCs w:val="20"/>
        </w:rPr>
      </w:pPr>
      <w:r w:rsidRPr="00384B37">
        <w:rPr>
          <w:rFonts w:asciiTheme="minorHAnsi" w:hAnsiTheme="minorHAnsi" w:cstheme="minorHAnsi"/>
          <w:b/>
          <w:sz w:val="20"/>
          <w:szCs w:val="20"/>
          <w:u w:val="single"/>
        </w:rPr>
        <w:t xml:space="preserve">STUDENT </w:t>
      </w:r>
      <w:r w:rsidR="00FC6DE0" w:rsidRPr="00384B37">
        <w:rPr>
          <w:rFonts w:asciiTheme="minorHAnsi" w:hAnsiTheme="minorHAnsi" w:cstheme="minorHAnsi"/>
          <w:b/>
          <w:sz w:val="20"/>
          <w:szCs w:val="20"/>
          <w:u w:val="single"/>
        </w:rPr>
        <w:t>MEDIA</w:t>
      </w:r>
      <w:r w:rsidRPr="00384B37">
        <w:rPr>
          <w:rFonts w:asciiTheme="minorHAnsi" w:hAnsiTheme="minorHAnsi" w:cstheme="minorHAnsi"/>
          <w:b/>
          <w:sz w:val="20"/>
          <w:szCs w:val="20"/>
          <w:u w:val="single"/>
        </w:rPr>
        <w:t xml:space="preserve"> – YEARBOOK:</w:t>
      </w:r>
      <w:r w:rsidRPr="00384B37">
        <w:rPr>
          <w:rFonts w:asciiTheme="minorHAnsi" w:hAnsiTheme="minorHAnsi" w:cstheme="minorHAnsi"/>
          <w:b/>
          <w:sz w:val="20"/>
          <w:szCs w:val="20"/>
        </w:rPr>
        <w:t xml:space="preserve"> </w:t>
      </w:r>
      <w:r w:rsidR="00797DFD" w:rsidRPr="00384B37">
        <w:rPr>
          <w:rFonts w:asciiTheme="minorHAnsi" w:hAnsiTheme="minorHAnsi" w:cstheme="minorHAnsi"/>
          <w:b/>
          <w:sz w:val="20"/>
          <w:szCs w:val="20"/>
        </w:rPr>
        <w:t xml:space="preserve"> </w:t>
      </w:r>
      <w:r w:rsidRPr="00384B37">
        <w:rPr>
          <w:rFonts w:asciiTheme="minorHAnsi" w:hAnsiTheme="minorHAnsi" w:cstheme="minorHAnsi"/>
          <w:sz w:val="20"/>
          <w:szCs w:val="20"/>
        </w:rPr>
        <w:t xml:space="preserve"> </w:t>
      </w:r>
    </w:p>
    <w:p w14:paraId="4533173B" w14:textId="77777777" w:rsidR="00FC6DE0" w:rsidRPr="00384B37" w:rsidRDefault="00FC6DE0" w:rsidP="00FC6DE0">
      <w:pPr>
        <w:pStyle w:val="Default"/>
        <w:rPr>
          <w:rFonts w:asciiTheme="minorHAnsi" w:hAnsiTheme="minorHAnsi" w:cstheme="minorHAnsi"/>
          <w:sz w:val="20"/>
          <w:szCs w:val="20"/>
        </w:rPr>
      </w:pPr>
      <w:r w:rsidRPr="00384B37">
        <w:rPr>
          <w:rFonts w:asciiTheme="minorHAnsi" w:hAnsiTheme="minorHAnsi" w:cstheme="minorHAnsi"/>
          <w:i/>
          <w:iCs/>
          <w:sz w:val="20"/>
          <w:szCs w:val="20"/>
        </w:rPr>
        <w:t>Student Media</w:t>
      </w:r>
      <w:r w:rsidRPr="00384B37">
        <w:rPr>
          <w:rFonts w:asciiTheme="minorHAnsi" w:hAnsiTheme="minorHAnsi" w:cstheme="minorHAnsi"/>
          <w:sz w:val="20"/>
          <w:szCs w:val="20"/>
        </w:rPr>
        <w:t xml:space="preserve">, a full-year course based on </w:t>
      </w:r>
      <w:r w:rsidRPr="00384B37">
        <w:rPr>
          <w:rFonts w:asciiTheme="minorHAnsi" w:hAnsiTheme="minorHAnsi" w:cstheme="minorHAnsi"/>
          <w:i/>
          <w:iCs/>
          <w:sz w:val="20"/>
          <w:szCs w:val="20"/>
        </w:rPr>
        <w:t>the High School Journalism Standards and the Student Media Standards</w:t>
      </w:r>
      <w:r w:rsidRPr="00384B37">
        <w:rPr>
          <w:rFonts w:asciiTheme="minorHAnsi" w:hAnsiTheme="minorHAnsi" w:cstheme="minorHAnsi"/>
          <w:sz w:val="20"/>
          <w:szCs w:val="20"/>
        </w:rPr>
        <w:t xml:space="preserve">, is the continuation of the study of journalism. Students demonstrate their ability to do journalistic writing and design for high school media, including school newspapers and yearbooks, and a variety of other media formats. Students follow the ethical principles and legal boundaries that guide scholastic journalism. Students express themselves publicly with meaning and clarity for the purpose of informing, entertaining, or persuading. Students work on high school media staffs so that they may prepare themselves for career paths in journalism, communications, writing, or related fields. </w:t>
      </w:r>
    </w:p>
    <w:p w14:paraId="540F16B0" w14:textId="77777777" w:rsidR="00FC6DE0" w:rsidRPr="00384B37" w:rsidRDefault="00FC6DE0" w:rsidP="00CD4891">
      <w:pPr>
        <w:pStyle w:val="Default"/>
        <w:numPr>
          <w:ilvl w:val="0"/>
          <w:numId w:val="50"/>
        </w:numPr>
        <w:spacing w:after="30"/>
        <w:rPr>
          <w:rFonts w:asciiTheme="minorHAnsi" w:hAnsiTheme="minorHAnsi" w:cstheme="minorHAnsi"/>
          <w:sz w:val="20"/>
          <w:szCs w:val="20"/>
        </w:rPr>
      </w:pPr>
      <w:r w:rsidRPr="00384B37">
        <w:rPr>
          <w:rFonts w:asciiTheme="minorHAnsi" w:hAnsiTheme="minorHAnsi" w:cstheme="minorHAnsi"/>
          <w:sz w:val="20"/>
          <w:szCs w:val="20"/>
        </w:rPr>
        <w:t>Recommended Grade Level: 9, 10, 11, 12</w:t>
      </w:r>
    </w:p>
    <w:p w14:paraId="582A5CA3" w14:textId="77777777" w:rsidR="00FC6DE0" w:rsidRPr="00384B37" w:rsidRDefault="00FC6DE0" w:rsidP="00CD4891">
      <w:pPr>
        <w:pStyle w:val="Default"/>
        <w:numPr>
          <w:ilvl w:val="0"/>
          <w:numId w:val="50"/>
        </w:numPr>
        <w:spacing w:after="30"/>
        <w:rPr>
          <w:rFonts w:asciiTheme="minorHAnsi" w:hAnsiTheme="minorHAnsi" w:cstheme="minorHAnsi"/>
          <w:sz w:val="20"/>
          <w:szCs w:val="20"/>
        </w:rPr>
      </w:pPr>
      <w:r w:rsidRPr="00384B37">
        <w:rPr>
          <w:rFonts w:asciiTheme="minorHAnsi" w:hAnsiTheme="minorHAnsi" w:cstheme="minorHAnsi"/>
          <w:sz w:val="20"/>
          <w:szCs w:val="20"/>
        </w:rPr>
        <w:t>Credits: 2 semester course, 1 credit per semester, 8 credits maximum. The nature of this course allows for successive semesters of instruction at advanced levels. May be offered over three or four years by subtitling the course Beginning, Intermediate, or Advanced.</w:t>
      </w:r>
    </w:p>
    <w:p w14:paraId="6C30B526" w14:textId="77777777" w:rsidR="00FC6DE0" w:rsidRPr="00384B37" w:rsidRDefault="00FC6DE0" w:rsidP="00CD4891">
      <w:pPr>
        <w:pStyle w:val="Default"/>
        <w:numPr>
          <w:ilvl w:val="0"/>
          <w:numId w:val="50"/>
        </w:numPr>
        <w:spacing w:after="30"/>
        <w:rPr>
          <w:rFonts w:asciiTheme="minorHAnsi" w:hAnsiTheme="minorHAnsi" w:cstheme="minorHAnsi"/>
          <w:sz w:val="20"/>
          <w:szCs w:val="20"/>
        </w:rPr>
      </w:pPr>
      <w:r w:rsidRPr="00384B37">
        <w:rPr>
          <w:rFonts w:asciiTheme="minorHAnsi" w:hAnsiTheme="minorHAnsi" w:cstheme="minorHAnsi"/>
          <w:sz w:val="20"/>
          <w:szCs w:val="20"/>
        </w:rPr>
        <w:t>Counts as a Directed Elective or Elective for all diplomas</w:t>
      </w:r>
    </w:p>
    <w:p w14:paraId="23A26E24" w14:textId="77777777" w:rsidR="00FC6DE0" w:rsidRPr="00384B37" w:rsidRDefault="00FC6DE0" w:rsidP="00CD4891">
      <w:pPr>
        <w:pStyle w:val="Default"/>
        <w:numPr>
          <w:ilvl w:val="0"/>
          <w:numId w:val="50"/>
        </w:numPr>
        <w:rPr>
          <w:rFonts w:asciiTheme="minorHAnsi" w:hAnsiTheme="minorHAnsi" w:cstheme="minorHAnsi"/>
          <w:sz w:val="20"/>
          <w:szCs w:val="20"/>
        </w:rPr>
      </w:pPr>
      <w:r w:rsidRPr="00384B37">
        <w:rPr>
          <w:rFonts w:asciiTheme="minorHAnsi" w:hAnsiTheme="minorHAnsi" w:cstheme="minorHAnsi"/>
          <w:sz w:val="20"/>
          <w:szCs w:val="20"/>
        </w:rPr>
        <w:t>Fulfills the Fine Arts requirement for the Core 40 with Academic Honors.</w:t>
      </w:r>
    </w:p>
    <w:p w14:paraId="29680DF5" w14:textId="77777777" w:rsidR="0026772B" w:rsidRPr="00384B37" w:rsidRDefault="0026772B" w:rsidP="0026772B">
      <w:pPr>
        <w:tabs>
          <w:tab w:val="left" w:pos="-423"/>
          <w:tab w:val="left" w:pos="-120"/>
          <w:tab w:val="left" w:pos="480"/>
          <w:tab w:val="left" w:pos="900"/>
          <w:tab w:val="left" w:pos="1320"/>
          <w:tab w:val="left" w:pos="1920"/>
          <w:tab w:val="left" w:pos="2520"/>
          <w:tab w:val="left" w:pos="3120"/>
          <w:tab w:val="left" w:pos="3720"/>
          <w:tab w:val="left" w:pos="4320"/>
          <w:tab w:val="left" w:pos="4920"/>
          <w:tab w:val="left" w:pos="5520"/>
          <w:tab w:val="left" w:pos="6210"/>
          <w:tab w:val="left" w:pos="6840"/>
          <w:tab w:val="left" w:pos="7470"/>
          <w:tab w:val="left" w:pos="8010"/>
          <w:tab w:val="left" w:pos="8640"/>
          <w:tab w:val="left" w:pos="927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s>
        <w:jc w:val="both"/>
        <w:rPr>
          <w:rFonts w:asciiTheme="minorHAnsi" w:hAnsiTheme="minorHAnsi" w:cstheme="minorHAnsi"/>
          <w:sz w:val="20"/>
          <w:szCs w:val="20"/>
        </w:rPr>
      </w:pPr>
    </w:p>
    <w:p w14:paraId="17EC304C" w14:textId="77777777" w:rsidR="009C26F5" w:rsidRDefault="009C26F5">
      <w:pPr>
        <w:spacing w:after="200" w:line="276" w:lineRule="auto"/>
        <w:rPr>
          <w:rFonts w:asciiTheme="minorHAnsi" w:hAnsiTheme="minorHAnsi" w:cstheme="minorHAnsi"/>
          <w:b/>
          <w:sz w:val="20"/>
          <w:szCs w:val="20"/>
        </w:rPr>
      </w:pPr>
      <w:r>
        <w:rPr>
          <w:rFonts w:asciiTheme="minorHAnsi" w:hAnsiTheme="minorHAnsi" w:cstheme="minorHAnsi"/>
          <w:b/>
          <w:sz w:val="20"/>
          <w:szCs w:val="20"/>
        </w:rPr>
        <w:br w:type="page"/>
      </w:r>
    </w:p>
    <w:p w14:paraId="5B05813D" w14:textId="77777777" w:rsidR="00612F32" w:rsidRPr="009C26F5" w:rsidRDefault="00612F32" w:rsidP="00BE3617">
      <w:pPr>
        <w:pStyle w:val="Heading3"/>
      </w:pPr>
      <w:bookmarkStart w:id="17" w:name="_SCIENCE"/>
      <w:bookmarkEnd w:id="17"/>
      <w:r w:rsidRPr="009C26F5">
        <w:lastRenderedPageBreak/>
        <w:t>SCIENCE</w:t>
      </w:r>
    </w:p>
    <w:p w14:paraId="7D3BF2BF" w14:textId="77777777" w:rsidR="00612F32" w:rsidRPr="00384B37" w:rsidRDefault="00612F32" w:rsidP="00612F32">
      <w:pPr>
        <w:tabs>
          <w:tab w:val="left" w:pos="-423"/>
          <w:tab w:val="left" w:pos="-120"/>
          <w:tab w:val="left" w:pos="480"/>
          <w:tab w:val="left" w:pos="900"/>
          <w:tab w:val="left" w:pos="1320"/>
          <w:tab w:val="left" w:pos="1920"/>
          <w:tab w:val="left" w:pos="2520"/>
          <w:tab w:val="left" w:pos="3120"/>
          <w:tab w:val="left" w:pos="3720"/>
          <w:tab w:val="left" w:pos="4320"/>
          <w:tab w:val="left" w:pos="4920"/>
          <w:tab w:val="left" w:pos="5520"/>
          <w:tab w:val="left" w:pos="6210"/>
          <w:tab w:val="left" w:pos="6840"/>
          <w:tab w:val="left" w:pos="7470"/>
          <w:tab w:val="left" w:pos="8010"/>
          <w:tab w:val="left" w:pos="8640"/>
          <w:tab w:val="left" w:pos="927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s>
        <w:jc w:val="both"/>
        <w:rPr>
          <w:rFonts w:asciiTheme="minorHAnsi" w:hAnsiTheme="minorHAnsi" w:cstheme="minorHAnsi"/>
          <w:sz w:val="20"/>
          <w:szCs w:val="20"/>
        </w:rPr>
      </w:pPr>
    </w:p>
    <w:p w14:paraId="7FDC97AC" w14:textId="77777777" w:rsidR="00612F32" w:rsidRPr="00384B37" w:rsidRDefault="00612F32" w:rsidP="00612F32">
      <w:pPr>
        <w:tabs>
          <w:tab w:val="left" w:pos="-423"/>
          <w:tab w:val="left" w:pos="-120"/>
          <w:tab w:val="left" w:pos="480"/>
          <w:tab w:val="left" w:pos="900"/>
          <w:tab w:val="left" w:pos="1320"/>
          <w:tab w:val="left" w:pos="1920"/>
          <w:tab w:val="left" w:pos="2520"/>
          <w:tab w:val="left" w:pos="3120"/>
          <w:tab w:val="left" w:pos="3720"/>
          <w:tab w:val="left" w:pos="4320"/>
          <w:tab w:val="left" w:pos="4920"/>
          <w:tab w:val="left" w:pos="5520"/>
          <w:tab w:val="left" w:pos="6210"/>
          <w:tab w:val="left" w:pos="6840"/>
          <w:tab w:val="left" w:pos="7470"/>
          <w:tab w:val="left" w:pos="8010"/>
          <w:tab w:val="left" w:pos="8640"/>
          <w:tab w:val="left" w:pos="927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s>
        <w:jc w:val="both"/>
        <w:rPr>
          <w:rFonts w:asciiTheme="minorHAnsi" w:hAnsiTheme="minorHAnsi" w:cstheme="minorHAnsi"/>
          <w:sz w:val="20"/>
          <w:szCs w:val="20"/>
        </w:rPr>
      </w:pPr>
      <w:r w:rsidRPr="00384B37">
        <w:rPr>
          <w:rFonts w:asciiTheme="minorHAnsi" w:hAnsiTheme="minorHAnsi" w:cstheme="minorHAnsi"/>
          <w:sz w:val="20"/>
          <w:szCs w:val="20"/>
        </w:rPr>
        <w:t>All courses are for one semester credit unless otherwise noted.</w:t>
      </w:r>
    </w:p>
    <w:p w14:paraId="4CB39F4A" w14:textId="77777777" w:rsidR="00612F32" w:rsidRPr="00384B37" w:rsidRDefault="00612F32" w:rsidP="00612F32">
      <w:pPr>
        <w:tabs>
          <w:tab w:val="left" w:pos="-423"/>
          <w:tab w:val="left" w:pos="-120"/>
          <w:tab w:val="left" w:pos="480"/>
          <w:tab w:val="left" w:pos="900"/>
          <w:tab w:val="left" w:pos="1320"/>
          <w:tab w:val="left" w:pos="1920"/>
          <w:tab w:val="left" w:pos="2520"/>
          <w:tab w:val="left" w:pos="3120"/>
          <w:tab w:val="left" w:pos="3720"/>
          <w:tab w:val="left" w:pos="4320"/>
          <w:tab w:val="left" w:pos="4920"/>
          <w:tab w:val="left" w:pos="5520"/>
          <w:tab w:val="left" w:pos="6210"/>
          <w:tab w:val="left" w:pos="6840"/>
          <w:tab w:val="left" w:pos="7470"/>
          <w:tab w:val="left" w:pos="8010"/>
          <w:tab w:val="left" w:pos="8640"/>
          <w:tab w:val="left" w:pos="927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s>
        <w:jc w:val="both"/>
        <w:rPr>
          <w:rFonts w:asciiTheme="minorHAnsi" w:hAnsiTheme="minorHAnsi" w:cstheme="minorHAnsi"/>
          <w:sz w:val="20"/>
          <w:szCs w:val="20"/>
        </w:rPr>
      </w:pPr>
    </w:p>
    <w:p w14:paraId="21F2B2D3" w14:textId="34EAEDDE" w:rsidR="00612F32" w:rsidRPr="00384B37" w:rsidRDefault="00612F32" w:rsidP="00612F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i/>
          <w:iCs/>
          <w:sz w:val="20"/>
          <w:szCs w:val="20"/>
        </w:rPr>
      </w:pPr>
      <w:r w:rsidRPr="00384B37">
        <w:rPr>
          <w:rFonts w:asciiTheme="minorHAnsi" w:hAnsiTheme="minorHAnsi" w:cstheme="minorHAnsi"/>
          <w:b/>
          <w:sz w:val="20"/>
          <w:szCs w:val="20"/>
          <w:u w:val="single"/>
        </w:rPr>
        <w:t>A</w:t>
      </w:r>
      <w:r w:rsidR="00894728" w:rsidRPr="00384B37">
        <w:rPr>
          <w:rFonts w:asciiTheme="minorHAnsi" w:hAnsiTheme="minorHAnsi" w:cstheme="minorHAnsi"/>
          <w:b/>
          <w:sz w:val="20"/>
          <w:szCs w:val="20"/>
          <w:u w:val="single"/>
        </w:rPr>
        <w:t>NATOMY</w:t>
      </w:r>
      <w:r w:rsidRPr="00384B37">
        <w:rPr>
          <w:rFonts w:asciiTheme="minorHAnsi" w:hAnsiTheme="minorHAnsi" w:cstheme="minorHAnsi"/>
          <w:b/>
          <w:sz w:val="20"/>
          <w:szCs w:val="20"/>
          <w:u w:val="single"/>
        </w:rPr>
        <w:t xml:space="preserve"> &amp; P</w:t>
      </w:r>
      <w:r w:rsidR="00894728" w:rsidRPr="00384B37">
        <w:rPr>
          <w:rFonts w:asciiTheme="minorHAnsi" w:hAnsiTheme="minorHAnsi" w:cstheme="minorHAnsi"/>
          <w:b/>
          <w:sz w:val="20"/>
          <w:szCs w:val="20"/>
          <w:u w:val="single"/>
        </w:rPr>
        <w:t>HYSIOLOGY</w:t>
      </w:r>
      <w:r w:rsidRPr="00384B37">
        <w:rPr>
          <w:rFonts w:asciiTheme="minorHAnsi" w:hAnsiTheme="minorHAnsi" w:cstheme="minorHAnsi"/>
          <w:b/>
          <w:sz w:val="20"/>
          <w:szCs w:val="20"/>
          <w:u w:val="single"/>
        </w:rPr>
        <w:t>:</w:t>
      </w:r>
      <w:r w:rsidRPr="00384B37">
        <w:rPr>
          <w:rFonts w:asciiTheme="minorHAnsi" w:hAnsiTheme="minorHAnsi" w:cstheme="minorHAnsi"/>
          <w:b/>
          <w:iCs/>
          <w:sz w:val="20"/>
          <w:szCs w:val="20"/>
        </w:rPr>
        <w:t xml:space="preserve"> </w:t>
      </w:r>
    </w:p>
    <w:p w14:paraId="76C3136E" w14:textId="77777777" w:rsidR="003E0FD2" w:rsidRPr="00384B37" w:rsidRDefault="003E0FD2" w:rsidP="003E0FD2">
      <w:pPr>
        <w:pStyle w:val="Default"/>
        <w:rPr>
          <w:rFonts w:asciiTheme="minorHAnsi" w:hAnsiTheme="minorHAnsi" w:cstheme="minorHAnsi"/>
          <w:sz w:val="20"/>
          <w:szCs w:val="20"/>
        </w:rPr>
      </w:pPr>
      <w:r w:rsidRPr="00384B37">
        <w:rPr>
          <w:rFonts w:asciiTheme="minorHAnsi" w:hAnsiTheme="minorHAnsi" w:cstheme="minorHAnsi"/>
          <w:i/>
          <w:iCs/>
          <w:sz w:val="20"/>
          <w:szCs w:val="20"/>
        </w:rPr>
        <w:t xml:space="preserve">Anatomy &amp; Physiology </w:t>
      </w:r>
      <w:r w:rsidRPr="00384B37">
        <w:rPr>
          <w:rFonts w:asciiTheme="minorHAnsi" w:hAnsiTheme="minorHAnsi" w:cstheme="minorHAnsi"/>
          <w:sz w:val="20"/>
          <w:szCs w:val="20"/>
        </w:rPr>
        <w:t xml:space="preserve">is a course in which students investigate concepts related to Health Science, with emphasis on interdependence of systems and contributions of each system to the maintenance of a healthy body. It introduces students to the cell, which is the basic structural and functional unit of all organisms, and covers tissues, integument, skeleton, muscular and nervous systems as an integrated unit. Through instruction, including laboratory activities, students apply concepts associated with Human Anatomy &amp; Physiology. Students will understand the structure, organization and function of the various components of the healthy body in order to apply this knowledge in all </w:t>
      </w:r>
      <w:proofErr w:type="gramStart"/>
      <w:r w:rsidRPr="00384B37">
        <w:rPr>
          <w:rFonts w:asciiTheme="minorHAnsi" w:hAnsiTheme="minorHAnsi" w:cstheme="minorHAnsi"/>
          <w:sz w:val="20"/>
          <w:szCs w:val="20"/>
        </w:rPr>
        <w:t>health related</w:t>
      </w:r>
      <w:proofErr w:type="gramEnd"/>
      <w:r w:rsidRPr="00384B37">
        <w:rPr>
          <w:rFonts w:asciiTheme="minorHAnsi" w:hAnsiTheme="minorHAnsi" w:cstheme="minorHAnsi"/>
          <w:sz w:val="20"/>
          <w:szCs w:val="20"/>
        </w:rPr>
        <w:t xml:space="preserve"> fields. </w:t>
      </w:r>
    </w:p>
    <w:p w14:paraId="34CD4771" w14:textId="77777777" w:rsidR="003E0FD2" w:rsidRPr="00384B37" w:rsidRDefault="003E0FD2" w:rsidP="00CD4891">
      <w:pPr>
        <w:pStyle w:val="Default"/>
        <w:numPr>
          <w:ilvl w:val="0"/>
          <w:numId w:val="15"/>
        </w:numPr>
        <w:rPr>
          <w:rFonts w:asciiTheme="minorHAnsi" w:hAnsiTheme="minorHAnsi" w:cstheme="minorHAnsi"/>
          <w:sz w:val="20"/>
          <w:szCs w:val="20"/>
        </w:rPr>
      </w:pPr>
      <w:r w:rsidRPr="00384B37">
        <w:rPr>
          <w:rFonts w:asciiTheme="minorHAnsi" w:hAnsiTheme="minorHAnsi" w:cstheme="minorHAnsi"/>
          <w:sz w:val="20"/>
          <w:szCs w:val="20"/>
        </w:rPr>
        <w:t>Recommended Grade Level: 11, 12</w:t>
      </w:r>
    </w:p>
    <w:p w14:paraId="423A83DB" w14:textId="60DB6240" w:rsidR="003E0FD2" w:rsidRPr="00384B37" w:rsidRDefault="000B5321" w:rsidP="00CD4891">
      <w:pPr>
        <w:pStyle w:val="Default"/>
        <w:numPr>
          <w:ilvl w:val="0"/>
          <w:numId w:val="15"/>
        </w:numPr>
        <w:rPr>
          <w:rFonts w:asciiTheme="minorHAnsi" w:hAnsiTheme="minorHAnsi" w:cstheme="minorHAnsi"/>
          <w:sz w:val="20"/>
          <w:szCs w:val="20"/>
        </w:rPr>
      </w:pPr>
      <w:r>
        <w:rPr>
          <w:rFonts w:asciiTheme="minorHAnsi" w:hAnsiTheme="minorHAnsi" w:cstheme="minorHAnsi"/>
          <w:sz w:val="20"/>
          <w:szCs w:val="20"/>
        </w:rPr>
        <w:t>Prerequisite</w:t>
      </w:r>
      <w:r w:rsidR="003E0FD2" w:rsidRPr="00384B37">
        <w:rPr>
          <w:rFonts w:asciiTheme="minorHAnsi" w:hAnsiTheme="minorHAnsi" w:cstheme="minorHAnsi"/>
          <w:sz w:val="20"/>
          <w:szCs w:val="20"/>
        </w:rPr>
        <w:t>: Biology</w:t>
      </w:r>
    </w:p>
    <w:p w14:paraId="59E13F2D" w14:textId="77777777" w:rsidR="003E0FD2" w:rsidRPr="00384B37" w:rsidRDefault="003E0FD2" w:rsidP="00CD4891">
      <w:pPr>
        <w:pStyle w:val="Default"/>
        <w:numPr>
          <w:ilvl w:val="0"/>
          <w:numId w:val="15"/>
        </w:numPr>
        <w:rPr>
          <w:rFonts w:asciiTheme="minorHAnsi" w:hAnsiTheme="minorHAnsi" w:cstheme="minorHAnsi"/>
          <w:sz w:val="20"/>
          <w:szCs w:val="20"/>
        </w:rPr>
      </w:pPr>
      <w:r w:rsidRPr="00384B37">
        <w:rPr>
          <w:rFonts w:asciiTheme="minorHAnsi" w:hAnsiTheme="minorHAnsi" w:cstheme="minorHAnsi"/>
          <w:sz w:val="20"/>
          <w:szCs w:val="20"/>
        </w:rPr>
        <w:t>Credits: 1 semester course, 1 credit per semester, 2 credits maximum</w:t>
      </w:r>
    </w:p>
    <w:p w14:paraId="31417A4A" w14:textId="77777777" w:rsidR="003E0FD2" w:rsidRPr="00384B37" w:rsidRDefault="003E0FD2" w:rsidP="00CD4891">
      <w:pPr>
        <w:pStyle w:val="Default"/>
        <w:numPr>
          <w:ilvl w:val="0"/>
          <w:numId w:val="15"/>
        </w:numPr>
        <w:rPr>
          <w:rFonts w:asciiTheme="minorHAnsi" w:hAnsiTheme="minorHAnsi" w:cstheme="minorHAnsi"/>
          <w:sz w:val="20"/>
          <w:szCs w:val="20"/>
        </w:rPr>
      </w:pPr>
      <w:r w:rsidRPr="00384B37">
        <w:rPr>
          <w:rFonts w:asciiTheme="minorHAnsi" w:hAnsiTheme="minorHAnsi" w:cstheme="minorHAnsi"/>
          <w:sz w:val="20"/>
          <w:szCs w:val="20"/>
        </w:rPr>
        <w:t>Counts as a Directed Elective or Elective for all diplomas</w:t>
      </w:r>
    </w:p>
    <w:p w14:paraId="37FD33A9" w14:textId="77777777" w:rsidR="003E0FD2" w:rsidRPr="00384B37" w:rsidRDefault="003E0FD2" w:rsidP="00CD4891">
      <w:pPr>
        <w:pStyle w:val="Default"/>
        <w:numPr>
          <w:ilvl w:val="0"/>
          <w:numId w:val="15"/>
        </w:numPr>
        <w:rPr>
          <w:rFonts w:asciiTheme="minorHAnsi" w:hAnsiTheme="minorHAnsi" w:cstheme="minorHAnsi"/>
          <w:sz w:val="20"/>
          <w:szCs w:val="20"/>
        </w:rPr>
      </w:pPr>
      <w:r w:rsidRPr="00384B37">
        <w:rPr>
          <w:rFonts w:asciiTheme="minorHAnsi" w:hAnsiTheme="minorHAnsi" w:cstheme="minorHAnsi"/>
          <w:sz w:val="20"/>
          <w:szCs w:val="20"/>
        </w:rPr>
        <w:t>Fulfills a Core 40 science course requirement for all diplomas</w:t>
      </w:r>
    </w:p>
    <w:p w14:paraId="15AE611B" w14:textId="77777777" w:rsidR="00894728" w:rsidRPr="00384B37" w:rsidRDefault="00894728" w:rsidP="00612F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b/>
          <w:sz w:val="20"/>
          <w:szCs w:val="20"/>
          <w:u w:val="single"/>
        </w:rPr>
      </w:pPr>
    </w:p>
    <w:p w14:paraId="5DD01875" w14:textId="261FB25C" w:rsidR="00612F32" w:rsidRPr="00384B37" w:rsidRDefault="00612F32" w:rsidP="00612F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i/>
          <w:iCs/>
          <w:sz w:val="20"/>
          <w:szCs w:val="20"/>
        </w:rPr>
      </w:pPr>
      <w:r w:rsidRPr="00384B37">
        <w:rPr>
          <w:rFonts w:asciiTheme="minorHAnsi" w:hAnsiTheme="minorHAnsi" w:cstheme="minorHAnsi"/>
          <w:b/>
          <w:sz w:val="20"/>
          <w:szCs w:val="20"/>
          <w:u w:val="single"/>
        </w:rPr>
        <w:t>BIOLOGY</w:t>
      </w:r>
      <w:r w:rsidRPr="00384B37">
        <w:rPr>
          <w:rFonts w:asciiTheme="minorHAnsi" w:hAnsiTheme="minorHAnsi" w:cstheme="minorHAnsi"/>
          <w:sz w:val="20"/>
          <w:szCs w:val="20"/>
          <w:u w:val="single"/>
        </w:rPr>
        <w:t>:</w:t>
      </w:r>
      <w:r w:rsidRPr="00384B37">
        <w:rPr>
          <w:rFonts w:asciiTheme="minorHAnsi" w:hAnsiTheme="minorHAnsi" w:cstheme="minorHAnsi"/>
          <w:b/>
          <w:iCs/>
          <w:sz w:val="20"/>
          <w:szCs w:val="20"/>
        </w:rPr>
        <w:t xml:space="preserve"> </w:t>
      </w:r>
      <w:r w:rsidR="00797DFD" w:rsidRPr="00384B37">
        <w:rPr>
          <w:rFonts w:asciiTheme="minorHAnsi" w:hAnsiTheme="minorHAnsi" w:cstheme="minorHAnsi"/>
          <w:b/>
          <w:iCs/>
          <w:sz w:val="20"/>
          <w:szCs w:val="20"/>
        </w:rPr>
        <w:t xml:space="preserve"> </w:t>
      </w:r>
    </w:p>
    <w:p w14:paraId="10BB434C" w14:textId="06C508BF" w:rsidR="00DE6DAE" w:rsidRPr="00A149B7" w:rsidRDefault="00DE6DAE" w:rsidP="00DE6DAE">
      <w:pPr>
        <w:rPr>
          <w:rFonts w:asciiTheme="minorHAnsi" w:hAnsiTheme="minorHAnsi" w:cstheme="minorHAnsi"/>
          <w:sz w:val="20"/>
        </w:rPr>
      </w:pPr>
      <w:r w:rsidRPr="00E661AA">
        <w:rPr>
          <w:rFonts w:asciiTheme="minorHAnsi" w:hAnsiTheme="minorHAnsi" w:cstheme="minorHAnsi"/>
          <w:i/>
          <w:sz w:val="20"/>
        </w:rPr>
        <w:t>Biology</w:t>
      </w:r>
      <w:r w:rsidRPr="00A149B7">
        <w:rPr>
          <w:rFonts w:asciiTheme="minorHAnsi" w:hAnsiTheme="minorHAnsi" w:cstheme="minorHAnsi"/>
          <w:sz w:val="20"/>
        </w:rPr>
        <w:t xml:space="preserve"> is a course based on the following core topics: cellular structure and function, matter cycles and energy transfer; interdependence; inheritance and variation in traits; evolution. Instruction should focus on developing student understanding that scientific knowledge is gained from observation of natural 280 Indiana Department of Education High School Course Titles and Descriptions phenomena and experimentation, by designing and conducting investigations guided by theory, and by evaluating and communicating the results of those investigations according to accepted procedures.</w:t>
      </w:r>
    </w:p>
    <w:p w14:paraId="2A460E15" w14:textId="53642574" w:rsidR="00EE48B7" w:rsidRPr="00384B37" w:rsidRDefault="00EE48B7" w:rsidP="00CD4891">
      <w:pPr>
        <w:pStyle w:val="Default"/>
        <w:numPr>
          <w:ilvl w:val="0"/>
          <w:numId w:val="14"/>
        </w:numPr>
        <w:rPr>
          <w:rFonts w:asciiTheme="minorHAnsi" w:hAnsiTheme="minorHAnsi" w:cstheme="minorHAnsi"/>
          <w:sz w:val="20"/>
          <w:szCs w:val="20"/>
        </w:rPr>
      </w:pPr>
      <w:r w:rsidRPr="00384B37">
        <w:rPr>
          <w:rFonts w:asciiTheme="minorHAnsi" w:hAnsiTheme="minorHAnsi" w:cstheme="minorHAnsi"/>
          <w:sz w:val="20"/>
          <w:szCs w:val="20"/>
        </w:rPr>
        <w:t xml:space="preserve">Recommended Grade Level: </w:t>
      </w:r>
      <w:r w:rsidR="00395C66" w:rsidRPr="00384B37">
        <w:rPr>
          <w:rFonts w:asciiTheme="minorHAnsi" w:hAnsiTheme="minorHAnsi" w:cstheme="minorHAnsi"/>
          <w:sz w:val="20"/>
          <w:szCs w:val="20"/>
        </w:rPr>
        <w:t>9</w:t>
      </w:r>
    </w:p>
    <w:p w14:paraId="5C96FD44" w14:textId="77777777" w:rsidR="00EE48B7" w:rsidRPr="00384B37" w:rsidRDefault="00EE48B7" w:rsidP="00CD4891">
      <w:pPr>
        <w:pStyle w:val="Default"/>
        <w:numPr>
          <w:ilvl w:val="0"/>
          <w:numId w:val="14"/>
        </w:numPr>
        <w:rPr>
          <w:rFonts w:asciiTheme="minorHAnsi" w:hAnsiTheme="minorHAnsi" w:cstheme="minorHAnsi"/>
          <w:sz w:val="20"/>
          <w:szCs w:val="20"/>
        </w:rPr>
      </w:pPr>
      <w:r w:rsidRPr="00384B37">
        <w:rPr>
          <w:rFonts w:asciiTheme="minorHAnsi" w:hAnsiTheme="minorHAnsi" w:cstheme="minorHAnsi"/>
          <w:sz w:val="20"/>
          <w:szCs w:val="20"/>
        </w:rPr>
        <w:t>Recommended Prerequisites: none</w:t>
      </w:r>
    </w:p>
    <w:p w14:paraId="277EF80A" w14:textId="77777777" w:rsidR="00EE48B7" w:rsidRPr="00384B37" w:rsidRDefault="00EE48B7" w:rsidP="00CD4891">
      <w:pPr>
        <w:pStyle w:val="Default"/>
        <w:numPr>
          <w:ilvl w:val="0"/>
          <w:numId w:val="14"/>
        </w:numPr>
        <w:rPr>
          <w:rFonts w:asciiTheme="minorHAnsi" w:hAnsiTheme="minorHAnsi" w:cstheme="minorHAnsi"/>
          <w:sz w:val="20"/>
          <w:szCs w:val="20"/>
        </w:rPr>
      </w:pPr>
      <w:r w:rsidRPr="00384B37">
        <w:rPr>
          <w:rFonts w:asciiTheme="minorHAnsi" w:hAnsiTheme="minorHAnsi" w:cstheme="minorHAnsi"/>
          <w:sz w:val="20"/>
          <w:szCs w:val="20"/>
        </w:rPr>
        <w:t>Credits: 2 semester course, 1 credit per semester</w:t>
      </w:r>
    </w:p>
    <w:p w14:paraId="4CFE6568" w14:textId="77777777" w:rsidR="00EE48B7" w:rsidRPr="00384B37" w:rsidRDefault="00EE48B7" w:rsidP="00CD4891">
      <w:pPr>
        <w:pStyle w:val="Default"/>
        <w:numPr>
          <w:ilvl w:val="0"/>
          <w:numId w:val="14"/>
        </w:numPr>
        <w:rPr>
          <w:rFonts w:asciiTheme="minorHAnsi" w:hAnsiTheme="minorHAnsi" w:cstheme="minorHAnsi"/>
          <w:sz w:val="20"/>
          <w:szCs w:val="20"/>
        </w:rPr>
      </w:pPr>
      <w:r w:rsidRPr="00384B37">
        <w:rPr>
          <w:rFonts w:asciiTheme="minorHAnsi" w:hAnsiTheme="minorHAnsi" w:cstheme="minorHAnsi"/>
          <w:sz w:val="20"/>
          <w:szCs w:val="20"/>
        </w:rPr>
        <w:t>Fulfills the Biology requirement for all diplomas</w:t>
      </w:r>
    </w:p>
    <w:p w14:paraId="4F60617B" w14:textId="74494F86" w:rsidR="00894728" w:rsidRDefault="00894728" w:rsidP="00645B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b/>
          <w:sz w:val="20"/>
          <w:szCs w:val="20"/>
        </w:rPr>
      </w:pPr>
    </w:p>
    <w:p w14:paraId="3B7CC94E" w14:textId="77777777" w:rsidR="00597C94" w:rsidRPr="00384B37" w:rsidRDefault="00597C94" w:rsidP="00645B4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b/>
          <w:sz w:val="20"/>
          <w:szCs w:val="20"/>
        </w:rPr>
      </w:pPr>
    </w:p>
    <w:p w14:paraId="3F888A52" w14:textId="5C55A7D4" w:rsidR="00612F32" w:rsidRPr="00384B37" w:rsidRDefault="00612F32" w:rsidP="00612F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i/>
          <w:iCs/>
          <w:sz w:val="20"/>
          <w:szCs w:val="20"/>
        </w:rPr>
      </w:pPr>
      <w:r w:rsidRPr="00384B37">
        <w:rPr>
          <w:rFonts w:asciiTheme="minorHAnsi" w:hAnsiTheme="minorHAnsi" w:cstheme="minorHAnsi"/>
          <w:b/>
          <w:sz w:val="20"/>
          <w:szCs w:val="20"/>
          <w:u w:val="single"/>
        </w:rPr>
        <w:t>CHEMISTRY:</w:t>
      </w:r>
      <w:r w:rsidRPr="00384B37">
        <w:rPr>
          <w:rFonts w:asciiTheme="minorHAnsi" w:hAnsiTheme="minorHAnsi" w:cstheme="minorHAnsi"/>
          <w:b/>
          <w:sz w:val="20"/>
          <w:szCs w:val="20"/>
        </w:rPr>
        <w:t xml:space="preserve">  </w:t>
      </w:r>
    </w:p>
    <w:p w14:paraId="742F2F12" w14:textId="77777777" w:rsidR="00327B83" w:rsidRPr="00384B37" w:rsidRDefault="00327B83" w:rsidP="00327B83">
      <w:pPr>
        <w:pStyle w:val="Default"/>
        <w:rPr>
          <w:rFonts w:asciiTheme="minorHAnsi" w:hAnsiTheme="minorHAnsi" w:cstheme="minorHAnsi"/>
          <w:sz w:val="20"/>
          <w:szCs w:val="20"/>
        </w:rPr>
      </w:pPr>
      <w:r w:rsidRPr="00E661AA">
        <w:rPr>
          <w:rFonts w:asciiTheme="minorHAnsi" w:hAnsiTheme="minorHAnsi" w:cstheme="minorHAnsi"/>
          <w:i/>
          <w:sz w:val="20"/>
          <w:szCs w:val="20"/>
        </w:rPr>
        <w:t>Chemistry I</w:t>
      </w:r>
      <w:r w:rsidRPr="00384B37">
        <w:rPr>
          <w:rFonts w:asciiTheme="minorHAnsi" w:hAnsiTheme="minorHAnsi" w:cstheme="minorHAnsi"/>
          <w:sz w:val="20"/>
          <w:szCs w:val="20"/>
        </w:rPr>
        <w:t xml:space="preserve"> </w:t>
      </w:r>
      <w:proofErr w:type="gramStart"/>
      <w:r w:rsidRPr="00384B37">
        <w:rPr>
          <w:rFonts w:asciiTheme="minorHAnsi" w:hAnsiTheme="minorHAnsi" w:cstheme="minorHAnsi"/>
          <w:sz w:val="20"/>
          <w:szCs w:val="20"/>
        </w:rPr>
        <w:t>is</w:t>
      </w:r>
      <w:proofErr w:type="gramEnd"/>
      <w:r w:rsidRPr="00384B37">
        <w:rPr>
          <w:rFonts w:asciiTheme="minorHAnsi" w:hAnsiTheme="minorHAnsi" w:cstheme="minorHAnsi"/>
          <w:sz w:val="20"/>
          <w:szCs w:val="20"/>
        </w:rPr>
        <w:t xml:space="preserve"> a course based on the following core topics: properties and the states of matter; atomic structure and the periodic table; bonding and molecular structure; reactions and stoichiometry; behavior of gases; thermochemistry; solutions; acids and bases. Students enrolled in Chemistry I compare, contrast, and synthesize useful models of the structure and properties of matter and the mechanisms of its interactions. Instruction should focus on developing student understanding that scientific knowledge is gained from observation of natural phenomena and experimentation by designing and conducting investigations guided by theory and by evaluating and communicating the results of those investigations according to accepted procedures. </w:t>
      </w:r>
    </w:p>
    <w:p w14:paraId="512DCA16" w14:textId="6DEEFCFA" w:rsidR="00327B83" w:rsidRPr="00384B37" w:rsidRDefault="00327B83" w:rsidP="00CD4891">
      <w:pPr>
        <w:pStyle w:val="Default"/>
        <w:numPr>
          <w:ilvl w:val="0"/>
          <w:numId w:val="39"/>
        </w:numPr>
        <w:rPr>
          <w:rFonts w:asciiTheme="minorHAnsi" w:hAnsiTheme="minorHAnsi" w:cstheme="minorHAnsi"/>
          <w:sz w:val="20"/>
          <w:szCs w:val="20"/>
        </w:rPr>
      </w:pPr>
      <w:r w:rsidRPr="00384B37">
        <w:rPr>
          <w:rFonts w:asciiTheme="minorHAnsi" w:hAnsiTheme="minorHAnsi" w:cstheme="minorHAnsi"/>
          <w:sz w:val="20"/>
          <w:szCs w:val="20"/>
        </w:rPr>
        <w:t>Recommended Grade Level: 10</w:t>
      </w:r>
      <w:r w:rsidR="00E318A8">
        <w:rPr>
          <w:rFonts w:asciiTheme="minorHAnsi" w:hAnsiTheme="minorHAnsi" w:cstheme="minorHAnsi"/>
          <w:sz w:val="20"/>
          <w:szCs w:val="20"/>
        </w:rPr>
        <w:t xml:space="preserve"> </w:t>
      </w:r>
    </w:p>
    <w:p w14:paraId="64AE9444" w14:textId="77777777" w:rsidR="00327B83" w:rsidRPr="00384B37" w:rsidRDefault="00327B83" w:rsidP="00CD4891">
      <w:pPr>
        <w:pStyle w:val="Default"/>
        <w:numPr>
          <w:ilvl w:val="0"/>
          <w:numId w:val="39"/>
        </w:numPr>
        <w:rPr>
          <w:rFonts w:asciiTheme="minorHAnsi" w:hAnsiTheme="minorHAnsi" w:cstheme="minorHAnsi"/>
          <w:sz w:val="20"/>
          <w:szCs w:val="20"/>
        </w:rPr>
      </w:pPr>
      <w:r w:rsidRPr="00384B37">
        <w:rPr>
          <w:rFonts w:asciiTheme="minorHAnsi" w:hAnsiTheme="minorHAnsi" w:cstheme="minorHAnsi"/>
          <w:sz w:val="20"/>
          <w:szCs w:val="20"/>
        </w:rPr>
        <w:t>Recommended Prerequisite: Algebra II (can be taken concurrently)</w:t>
      </w:r>
    </w:p>
    <w:p w14:paraId="187AF296" w14:textId="77777777" w:rsidR="00327B83" w:rsidRPr="00384B37" w:rsidRDefault="00327B83" w:rsidP="00CD4891">
      <w:pPr>
        <w:pStyle w:val="Default"/>
        <w:numPr>
          <w:ilvl w:val="0"/>
          <w:numId w:val="39"/>
        </w:numPr>
        <w:rPr>
          <w:rFonts w:asciiTheme="minorHAnsi" w:hAnsiTheme="minorHAnsi" w:cstheme="minorHAnsi"/>
          <w:sz w:val="20"/>
          <w:szCs w:val="20"/>
        </w:rPr>
      </w:pPr>
      <w:r w:rsidRPr="00384B37">
        <w:rPr>
          <w:rFonts w:asciiTheme="minorHAnsi" w:hAnsiTheme="minorHAnsi" w:cstheme="minorHAnsi"/>
          <w:sz w:val="20"/>
          <w:szCs w:val="20"/>
        </w:rPr>
        <w:t>Credits: 2 semester course, 1 credit per semester</w:t>
      </w:r>
    </w:p>
    <w:p w14:paraId="3FB91DF6" w14:textId="77777777" w:rsidR="00327B83" w:rsidRPr="00384B37" w:rsidRDefault="00327B83" w:rsidP="00CD4891">
      <w:pPr>
        <w:pStyle w:val="Default"/>
        <w:numPr>
          <w:ilvl w:val="0"/>
          <w:numId w:val="39"/>
        </w:numPr>
        <w:rPr>
          <w:rFonts w:asciiTheme="minorHAnsi" w:hAnsiTheme="minorHAnsi" w:cstheme="minorHAnsi"/>
          <w:sz w:val="20"/>
          <w:szCs w:val="20"/>
        </w:rPr>
      </w:pPr>
      <w:r w:rsidRPr="00384B37">
        <w:rPr>
          <w:rFonts w:asciiTheme="minorHAnsi" w:hAnsiTheme="minorHAnsi" w:cstheme="minorHAnsi"/>
          <w:sz w:val="20"/>
          <w:szCs w:val="20"/>
        </w:rPr>
        <w:t>Counts as an Elective for all diplomas</w:t>
      </w:r>
    </w:p>
    <w:p w14:paraId="3BBF4C6C" w14:textId="77777777" w:rsidR="00327B83" w:rsidRPr="00384B37" w:rsidRDefault="00327B83" w:rsidP="00CD4891">
      <w:pPr>
        <w:pStyle w:val="Default"/>
        <w:numPr>
          <w:ilvl w:val="0"/>
          <w:numId w:val="39"/>
        </w:numPr>
        <w:rPr>
          <w:rFonts w:asciiTheme="minorHAnsi" w:hAnsiTheme="minorHAnsi" w:cstheme="minorHAnsi"/>
          <w:sz w:val="20"/>
          <w:szCs w:val="20"/>
        </w:rPr>
      </w:pPr>
      <w:r w:rsidRPr="00384B37">
        <w:rPr>
          <w:rFonts w:asciiTheme="minorHAnsi" w:hAnsiTheme="minorHAnsi" w:cstheme="minorHAnsi"/>
          <w:sz w:val="20"/>
          <w:szCs w:val="20"/>
        </w:rPr>
        <w:t>Fulfills a Core 40 science (physical) course requirement for all diplomas</w:t>
      </w:r>
    </w:p>
    <w:p w14:paraId="18C583AB" w14:textId="71D0F402" w:rsidR="000F6F31" w:rsidRPr="004514FC" w:rsidRDefault="00327B83" w:rsidP="004514FC">
      <w:pPr>
        <w:pStyle w:val="Default"/>
        <w:numPr>
          <w:ilvl w:val="0"/>
          <w:numId w:val="39"/>
        </w:numPr>
        <w:rPr>
          <w:rFonts w:asciiTheme="minorHAnsi" w:hAnsiTheme="minorHAnsi" w:cstheme="minorHAnsi"/>
          <w:sz w:val="20"/>
          <w:szCs w:val="20"/>
        </w:rPr>
      </w:pPr>
      <w:r w:rsidRPr="00384B37">
        <w:rPr>
          <w:rFonts w:asciiTheme="minorHAnsi" w:hAnsiTheme="minorHAnsi" w:cstheme="minorHAnsi"/>
          <w:sz w:val="20"/>
          <w:szCs w:val="20"/>
        </w:rPr>
        <w:t>Qualifies as a quantitative reasoning course</w:t>
      </w:r>
    </w:p>
    <w:p w14:paraId="6C58F5AF" w14:textId="77777777" w:rsidR="00894728" w:rsidRPr="00384B37" w:rsidRDefault="00894728" w:rsidP="00E16E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b/>
          <w:sz w:val="20"/>
          <w:szCs w:val="20"/>
          <w:u w:val="single"/>
        </w:rPr>
      </w:pPr>
    </w:p>
    <w:p w14:paraId="4A586098" w14:textId="7CFA221E" w:rsidR="00894728" w:rsidRDefault="00894728" w:rsidP="00E16E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b/>
          <w:bCs/>
          <w:color w:val="000000"/>
          <w:sz w:val="20"/>
          <w:szCs w:val="20"/>
          <w:u w:val="single"/>
        </w:rPr>
      </w:pPr>
    </w:p>
    <w:p w14:paraId="09B882D0" w14:textId="2574D280" w:rsidR="00D70670" w:rsidRPr="00597C94" w:rsidRDefault="00D70670" w:rsidP="00D70670">
      <w:pPr>
        <w:pStyle w:val="Default"/>
        <w:rPr>
          <w:rFonts w:asciiTheme="minorHAnsi" w:hAnsiTheme="minorHAnsi" w:cstheme="minorHAnsi"/>
          <w:i/>
          <w:sz w:val="20"/>
          <w:szCs w:val="20"/>
        </w:rPr>
      </w:pPr>
      <w:r w:rsidRPr="00597C94">
        <w:rPr>
          <w:rFonts w:asciiTheme="minorHAnsi" w:hAnsiTheme="minorHAnsi" w:cstheme="minorHAnsi"/>
          <w:b/>
          <w:sz w:val="20"/>
          <w:szCs w:val="20"/>
          <w:u w:val="single"/>
        </w:rPr>
        <w:t xml:space="preserve">AP </w:t>
      </w:r>
      <w:r>
        <w:rPr>
          <w:rFonts w:asciiTheme="minorHAnsi" w:hAnsiTheme="minorHAnsi" w:cstheme="minorHAnsi"/>
          <w:b/>
          <w:sz w:val="20"/>
          <w:szCs w:val="20"/>
          <w:u w:val="single"/>
        </w:rPr>
        <w:t>CHEMISTRY</w:t>
      </w:r>
      <w:r w:rsidRPr="00597C94">
        <w:rPr>
          <w:rFonts w:asciiTheme="minorHAnsi" w:hAnsiTheme="minorHAnsi" w:cstheme="minorHAnsi"/>
          <w:b/>
          <w:sz w:val="20"/>
          <w:szCs w:val="20"/>
          <w:u w:val="single"/>
        </w:rPr>
        <w:t>:</w:t>
      </w:r>
      <w:r w:rsidRPr="00597C94">
        <w:rPr>
          <w:rFonts w:asciiTheme="minorHAnsi" w:hAnsiTheme="minorHAnsi" w:cstheme="minorHAnsi"/>
          <w:sz w:val="20"/>
          <w:szCs w:val="20"/>
        </w:rPr>
        <w:t xml:space="preserve"> </w:t>
      </w:r>
    </w:p>
    <w:p w14:paraId="067F0E24" w14:textId="77777777" w:rsidR="00D70670" w:rsidRPr="00896576" w:rsidRDefault="00D70670" w:rsidP="00D70670">
      <w:pPr>
        <w:rPr>
          <w:rFonts w:asciiTheme="minorHAnsi" w:hAnsiTheme="minorHAnsi" w:cstheme="minorHAnsi"/>
          <w:sz w:val="20"/>
          <w:szCs w:val="20"/>
        </w:rPr>
      </w:pPr>
      <w:r w:rsidRPr="00E661AA">
        <w:rPr>
          <w:rFonts w:asciiTheme="minorHAnsi" w:hAnsiTheme="minorHAnsi" w:cstheme="minorHAnsi"/>
          <w:i/>
          <w:sz w:val="20"/>
          <w:szCs w:val="20"/>
        </w:rPr>
        <w:t>AP Chemistry</w:t>
      </w:r>
      <w:r w:rsidRPr="00896576">
        <w:rPr>
          <w:rFonts w:asciiTheme="minorHAnsi" w:hAnsiTheme="minorHAnsi" w:cstheme="minorHAnsi"/>
          <w:sz w:val="20"/>
          <w:szCs w:val="20"/>
        </w:rPr>
        <w:t xml:space="preserve"> is a course based on the content established and copyrighted by the College Board. The course is not intended to be used as a dual credit course. The content includes: (1) structure of matter: atomic theory and structure, chemical bonding, molecular models, nuclear chemistry; (2) states of matter: gases, liquids and solids, solutions; and (3) reactions: reaction types, stoichiometry, equilibrium, kinetics and thermodynamics.</w:t>
      </w:r>
    </w:p>
    <w:p w14:paraId="534E349F" w14:textId="77777777" w:rsidR="00D70670" w:rsidRPr="00597C94" w:rsidRDefault="00D70670" w:rsidP="00D70670">
      <w:pPr>
        <w:pStyle w:val="ListParagraph"/>
        <w:numPr>
          <w:ilvl w:val="0"/>
          <w:numId w:val="74"/>
        </w:numPr>
        <w:rPr>
          <w:rFonts w:asciiTheme="minorHAnsi" w:hAnsiTheme="minorHAnsi"/>
          <w:sz w:val="20"/>
          <w:szCs w:val="20"/>
        </w:rPr>
      </w:pPr>
      <w:r w:rsidRPr="00597C94">
        <w:rPr>
          <w:rFonts w:asciiTheme="minorHAnsi" w:hAnsiTheme="minorHAnsi"/>
          <w:sz w:val="20"/>
          <w:szCs w:val="20"/>
        </w:rPr>
        <w:t xml:space="preserve">Recommended Grade Level: 12 </w:t>
      </w:r>
    </w:p>
    <w:p w14:paraId="7A45A4C7" w14:textId="5B551A00" w:rsidR="00D70670" w:rsidRPr="00597C94" w:rsidRDefault="00D70670" w:rsidP="00D70670">
      <w:pPr>
        <w:pStyle w:val="ListParagraph"/>
        <w:numPr>
          <w:ilvl w:val="0"/>
          <w:numId w:val="74"/>
        </w:numPr>
        <w:rPr>
          <w:rFonts w:asciiTheme="minorHAnsi" w:hAnsiTheme="minorHAnsi"/>
          <w:sz w:val="20"/>
          <w:szCs w:val="20"/>
        </w:rPr>
      </w:pPr>
      <w:r w:rsidRPr="00597C94">
        <w:rPr>
          <w:rFonts w:asciiTheme="minorHAnsi" w:hAnsiTheme="minorHAnsi"/>
          <w:sz w:val="20"/>
          <w:szCs w:val="20"/>
        </w:rPr>
        <w:t>Prerequisite</w:t>
      </w:r>
      <w:r w:rsidR="00E318A8">
        <w:rPr>
          <w:rFonts w:asciiTheme="minorHAnsi" w:hAnsiTheme="minorHAnsi"/>
          <w:sz w:val="20"/>
          <w:szCs w:val="20"/>
        </w:rPr>
        <w:t>s</w:t>
      </w:r>
      <w:r w:rsidRPr="00597C94">
        <w:rPr>
          <w:rFonts w:asciiTheme="minorHAnsi" w:hAnsiTheme="minorHAnsi"/>
          <w:sz w:val="20"/>
          <w:szCs w:val="20"/>
        </w:rPr>
        <w:t>: Chemistry I</w:t>
      </w:r>
      <w:r>
        <w:rPr>
          <w:rFonts w:asciiTheme="minorHAnsi" w:hAnsiTheme="minorHAnsi"/>
          <w:sz w:val="20"/>
          <w:szCs w:val="20"/>
        </w:rPr>
        <w:t>, Algebra II, Pre-Calculus/Trigonometry</w:t>
      </w:r>
      <w:r w:rsidR="00E318A8">
        <w:rPr>
          <w:rFonts w:asciiTheme="minorHAnsi" w:hAnsiTheme="minorHAnsi"/>
          <w:sz w:val="20"/>
          <w:szCs w:val="20"/>
        </w:rPr>
        <w:t xml:space="preserve"> or Teacher Approval</w:t>
      </w:r>
    </w:p>
    <w:p w14:paraId="5CCF7182" w14:textId="77777777" w:rsidR="00D70670" w:rsidRPr="00597C94" w:rsidRDefault="00D70670" w:rsidP="00D70670">
      <w:pPr>
        <w:pStyle w:val="ListParagraph"/>
        <w:numPr>
          <w:ilvl w:val="0"/>
          <w:numId w:val="74"/>
        </w:numPr>
        <w:rPr>
          <w:rFonts w:asciiTheme="minorHAnsi" w:hAnsiTheme="minorHAnsi"/>
          <w:sz w:val="20"/>
          <w:szCs w:val="20"/>
        </w:rPr>
      </w:pPr>
      <w:r w:rsidRPr="00597C94">
        <w:rPr>
          <w:rFonts w:asciiTheme="minorHAnsi" w:hAnsiTheme="minorHAnsi"/>
          <w:sz w:val="20"/>
          <w:szCs w:val="20"/>
        </w:rPr>
        <w:t xml:space="preserve">Credits: 2 semester course, 1 credit per semester </w:t>
      </w:r>
    </w:p>
    <w:p w14:paraId="1D4274F3" w14:textId="77777777" w:rsidR="00D70670" w:rsidRPr="00597C94" w:rsidRDefault="00D70670" w:rsidP="00D70670">
      <w:pPr>
        <w:pStyle w:val="ListParagraph"/>
        <w:numPr>
          <w:ilvl w:val="0"/>
          <w:numId w:val="74"/>
        </w:numPr>
        <w:rPr>
          <w:rFonts w:asciiTheme="minorHAnsi" w:hAnsiTheme="minorHAnsi"/>
          <w:sz w:val="20"/>
          <w:szCs w:val="20"/>
        </w:rPr>
      </w:pPr>
      <w:r w:rsidRPr="00597C94">
        <w:rPr>
          <w:rFonts w:asciiTheme="minorHAnsi" w:hAnsiTheme="minorHAnsi"/>
          <w:sz w:val="20"/>
          <w:szCs w:val="20"/>
        </w:rPr>
        <w:t xml:space="preserve">Counts as a Science Course for all diplomas </w:t>
      </w:r>
    </w:p>
    <w:p w14:paraId="198D5743" w14:textId="2D895784" w:rsidR="00D70670" w:rsidRDefault="00D70670" w:rsidP="00D70670">
      <w:pPr>
        <w:pStyle w:val="ListParagraph"/>
        <w:numPr>
          <w:ilvl w:val="0"/>
          <w:numId w:val="74"/>
        </w:numPr>
        <w:rPr>
          <w:rFonts w:asciiTheme="minorHAnsi" w:hAnsiTheme="minorHAnsi"/>
          <w:sz w:val="20"/>
          <w:szCs w:val="20"/>
        </w:rPr>
      </w:pPr>
      <w:r w:rsidRPr="00597C94">
        <w:rPr>
          <w:rFonts w:asciiTheme="minorHAnsi" w:hAnsiTheme="minorHAnsi"/>
          <w:sz w:val="20"/>
          <w:szCs w:val="20"/>
        </w:rPr>
        <w:t>Qualifies as a quantitative reasoning course</w:t>
      </w:r>
    </w:p>
    <w:p w14:paraId="22FBCCD1" w14:textId="275C9CC5" w:rsidR="00597C94" w:rsidRDefault="00597C94" w:rsidP="00877256">
      <w:pPr>
        <w:pStyle w:val="ListParagraph"/>
        <w:rPr>
          <w:rFonts w:asciiTheme="minorHAnsi" w:hAnsiTheme="minorHAnsi"/>
          <w:sz w:val="20"/>
          <w:szCs w:val="20"/>
        </w:rPr>
      </w:pPr>
    </w:p>
    <w:p w14:paraId="26F6F65B" w14:textId="77777777" w:rsidR="00877256" w:rsidRPr="00877256" w:rsidRDefault="00877256" w:rsidP="00877256">
      <w:pPr>
        <w:pStyle w:val="ListParagraph"/>
        <w:rPr>
          <w:rFonts w:asciiTheme="minorHAnsi" w:hAnsiTheme="minorHAnsi"/>
          <w:sz w:val="20"/>
          <w:szCs w:val="20"/>
        </w:rPr>
      </w:pPr>
    </w:p>
    <w:p w14:paraId="24386108" w14:textId="77777777" w:rsidR="00D70670" w:rsidRPr="00384B37" w:rsidRDefault="00D70670" w:rsidP="00E16E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b/>
          <w:sz w:val="20"/>
          <w:szCs w:val="20"/>
          <w:u w:val="single"/>
        </w:rPr>
      </w:pPr>
    </w:p>
    <w:p w14:paraId="3B7E7765" w14:textId="1523DB0C" w:rsidR="00E16E91" w:rsidRPr="00384B37" w:rsidRDefault="00E16E91" w:rsidP="00E16E9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i/>
          <w:sz w:val="20"/>
          <w:szCs w:val="20"/>
        </w:rPr>
      </w:pPr>
      <w:r w:rsidRPr="00384B37">
        <w:rPr>
          <w:rFonts w:asciiTheme="minorHAnsi" w:hAnsiTheme="minorHAnsi" w:cstheme="minorHAnsi"/>
          <w:b/>
          <w:sz w:val="20"/>
          <w:szCs w:val="20"/>
          <w:u w:val="single"/>
        </w:rPr>
        <w:lastRenderedPageBreak/>
        <w:t>EARTH AND SPACE SCIENCE:</w:t>
      </w:r>
      <w:r w:rsidRPr="00384B37">
        <w:rPr>
          <w:rFonts w:asciiTheme="minorHAnsi" w:hAnsiTheme="minorHAnsi" w:cstheme="minorHAnsi"/>
          <w:i/>
          <w:sz w:val="20"/>
          <w:szCs w:val="20"/>
        </w:rPr>
        <w:t xml:space="preserve"> </w:t>
      </w:r>
    </w:p>
    <w:p w14:paraId="7DB71ECD" w14:textId="77777777" w:rsidR="00E16E91" w:rsidRPr="00384B37" w:rsidRDefault="00E16E91" w:rsidP="00E16E91">
      <w:pPr>
        <w:autoSpaceDE w:val="0"/>
        <w:autoSpaceDN w:val="0"/>
        <w:adjustRightInd w:val="0"/>
        <w:rPr>
          <w:rFonts w:asciiTheme="minorHAnsi" w:hAnsiTheme="minorHAnsi" w:cstheme="minorHAnsi"/>
          <w:color w:val="000000"/>
          <w:sz w:val="20"/>
          <w:szCs w:val="20"/>
        </w:rPr>
      </w:pPr>
      <w:r w:rsidRPr="00384B37">
        <w:rPr>
          <w:rFonts w:asciiTheme="minorHAnsi" w:hAnsiTheme="minorHAnsi" w:cstheme="minorHAnsi"/>
          <w:color w:val="000000"/>
          <w:sz w:val="20"/>
          <w:szCs w:val="20"/>
        </w:rPr>
        <w:t xml:space="preserve">Earth and Space </w:t>
      </w:r>
      <w:proofErr w:type="gramStart"/>
      <w:r w:rsidRPr="00384B37">
        <w:rPr>
          <w:rFonts w:asciiTheme="minorHAnsi" w:hAnsiTheme="minorHAnsi" w:cstheme="minorHAnsi"/>
          <w:color w:val="000000"/>
          <w:sz w:val="20"/>
          <w:szCs w:val="20"/>
        </w:rPr>
        <w:t>Science</w:t>
      </w:r>
      <w:proofErr w:type="gramEnd"/>
      <w:r w:rsidRPr="00384B37">
        <w:rPr>
          <w:rFonts w:asciiTheme="minorHAnsi" w:hAnsiTheme="minorHAnsi" w:cstheme="minorHAnsi"/>
          <w:color w:val="000000"/>
          <w:sz w:val="20"/>
          <w:szCs w:val="20"/>
        </w:rPr>
        <w:t xml:space="preserve"> I is a course focused on the following core topics: the universe; the solar system; Earth cycles and systems; the atmosphere and hydrosphere; the solid Earth; Earth processes. Students analyze and describe earth’s interconnected systems and examine how earth’s materials, landforms, and continents are modified across geological time. Instruction should focus on developing student understanding that scientific knowledge is gained from observation of natural phenomena and experimentation by designing and conducting investigations guided by theory and by evaluating and communicating the results of those investigations according to accepted procedures. </w:t>
      </w:r>
    </w:p>
    <w:p w14:paraId="752598C1" w14:textId="1B971788" w:rsidR="00E16E91" w:rsidRPr="00384B37" w:rsidRDefault="00E16E91" w:rsidP="00CD4891">
      <w:pPr>
        <w:pStyle w:val="ListParagraph"/>
        <w:numPr>
          <w:ilvl w:val="0"/>
          <w:numId w:val="40"/>
        </w:numPr>
        <w:autoSpaceDE w:val="0"/>
        <w:autoSpaceDN w:val="0"/>
        <w:adjustRightInd w:val="0"/>
        <w:rPr>
          <w:rFonts w:asciiTheme="minorHAnsi" w:hAnsiTheme="minorHAnsi" w:cstheme="minorHAnsi"/>
          <w:color w:val="000000"/>
          <w:sz w:val="20"/>
          <w:szCs w:val="20"/>
        </w:rPr>
      </w:pPr>
      <w:r w:rsidRPr="00384B37">
        <w:rPr>
          <w:rFonts w:asciiTheme="minorHAnsi" w:hAnsiTheme="minorHAnsi" w:cstheme="minorHAnsi"/>
          <w:color w:val="000000"/>
          <w:sz w:val="20"/>
          <w:szCs w:val="20"/>
        </w:rPr>
        <w:t>Recommended Grade Level: 11, 12</w:t>
      </w:r>
    </w:p>
    <w:p w14:paraId="3E620EBD" w14:textId="77777777" w:rsidR="00E16E91" w:rsidRPr="00384B37" w:rsidRDefault="00E16E91" w:rsidP="00CD4891">
      <w:pPr>
        <w:pStyle w:val="ListParagraph"/>
        <w:numPr>
          <w:ilvl w:val="0"/>
          <w:numId w:val="40"/>
        </w:numPr>
        <w:autoSpaceDE w:val="0"/>
        <w:autoSpaceDN w:val="0"/>
        <w:adjustRightInd w:val="0"/>
        <w:rPr>
          <w:rFonts w:asciiTheme="minorHAnsi" w:hAnsiTheme="minorHAnsi" w:cstheme="minorHAnsi"/>
          <w:color w:val="000000"/>
          <w:sz w:val="20"/>
          <w:szCs w:val="20"/>
        </w:rPr>
      </w:pPr>
      <w:r w:rsidRPr="00384B37">
        <w:rPr>
          <w:rFonts w:asciiTheme="minorHAnsi" w:hAnsiTheme="minorHAnsi" w:cstheme="minorHAnsi"/>
          <w:color w:val="000000"/>
          <w:sz w:val="20"/>
          <w:szCs w:val="20"/>
        </w:rPr>
        <w:t>Credits: 2 semester course, 1 credit per semester</w:t>
      </w:r>
    </w:p>
    <w:p w14:paraId="52DC2E6B" w14:textId="77777777" w:rsidR="00395C66" w:rsidRPr="00384B37" w:rsidRDefault="00E16E91" w:rsidP="00CD4891">
      <w:pPr>
        <w:pStyle w:val="ListParagraph"/>
        <w:numPr>
          <w:ilvl w:val="0"/>
          <w:numId w:val="40"/>
        </w:numPr>
        <w:autoSpaceDE w:val="0"/>
        <w:autoSpaceDN w:val="0"/>
        <w:adjustRightInd w:val="0"/>
        <w:rPr>
          <w:rFonts w:asciiTheme="minorHAnsi" w:hAnsiTheme="minorHAnsi" w:cstheme="minorHAnsi"/>
          <w:color w:val="000000"/>
          <w:sz w:val="20"/>
          <w:szCs w:val="20"/>
        </w:rPr>
      </w:pPr>
      <w:r w:rsidRPr="00384B37">
        <w:rPr>
          <w:rFonts w:asciiTheme="minorHAnsi" w:hAnsiTheme="minorHAnsi" w:cstheme="minorHAnsi"/>
          <w:color w:val="000000"/>
          <w:sz w:val="20"/>
          <w:szCs w:val="20"/>
        </w:rPr>
        <w:t>Counts as an Elective for all diplomas</w:t>
      </w:r>
    </w:p>
    <w:p w14:paraId="2DA668AD" w14:textId="66AAC31B" w:rsidR="00612F32" w:rsidRPr="004514FC" w:rsidRDefault="00395C66" w:rsidP="00612F32">
      <w:pPr>
        <w:pStyle w:val="Default"/>
        <w:numPr>
          <w:ilvl w:val="0"/>
          <w:numId w:val="40"/>
        </w:numPr>
        <w:rPr>
          <w:rFonts w:asciiTheme="minorHAnsi" w:hAnsiTheme="minorHAnsi" w:cstheme="minorHAnsi"/>
          <w:sz w:val="20"/>
          <w:szCs w:val="20"/>
        </w:rPr>
      </w:pPr>
      <w:r w:rsidRPr="00384B37">
        <w:rPr>
          <w:rFonts w:asciiTheme="minorHAnsi" w:hAnsiTheme="minorHAnsi" w:cstheme="minorHAnsi"/>
          <w:sz w:val="20"/>
          <w:szCs w:val="20"/>
        </w:rPr>
        <w:t>Fulfills a science course requirement for all diplomas</w:t>
      </w:r>
    </w:p>
    <w:p w14:paraId="640A91C2" w14:textId="77777777" w:rsidR="00894728" w:rsidRPr="00384B37" w:rsidRDefault="00894728" w:rsidP="00612F32">
      <w:pPr>
        <w:rPr>
          <w:rFonts w:asciiTheme="minorHAnsi" w:hAnsiTheme="minorHAnsi" w:cstheme="minorHAnsi"/>
          <w:caps/>
          <w:sz w:val="20"/>
          <w:szCs w:val="20"/>
        </w:rPr>
      </w:pPr>
    </w:p>
    <w:p w14:paraId="0486A250" w14:textId="44411C36" w:rsidR="00612F32" w:rsidRPr="00384B37" w:rsidRDefault="00612F32" w:rsidP="00612F32">
      <w:pPr>
        <w:rPr>
          <w:rFonts w:asciiTheme="minorHAnsi" w:eastAsia="Calibri" w:hAnsiTheme="minorHAnsi" w:cstheme="minorHAnsi"/>
          <w:i/>
          <w:sz w:val="20"/>
          <w:szCs w:val="20"/>
        </w:rPr>
      </w:pPr>
      <w:r w:rsidRPr="00384B37">
        <w:rPr>
          <w:rFonts w:asciiTheme="minorHAnsi" w:eastAsia="Calibri" w:hAnsiTheme="minorHAnsi" w:cstheme="minorHAnsi"/>
          <w:b/>
          <w:caps/>
          <w:sz w:val="20"/>
          <w:szCs w:val="20"/>
          <w:u w:val="single"/>
        </w:rPr>
        <w:t>Integrated Chemistry-Physics:</w:t>
      </w:r>
      <w:r w:rsidRPr="00384B37">
        <w:rPr>
          <w:rFonts w:asciiTheme="minorHAnsi" w:eastAsia="Calibri" w:hAnsiTheme="minorHAnsi" w:cstheme="minorHAnsi"/>
          <w:b/>
          <w:sz w:val="20"/>
          <w:szCs w:val="20"/>
          <w:u w:val="single"/>
        </w:rPr>
        <w:t xml:space="preserve"> </w:t>
      </w:r>
      <w:r w:rsidRPr="00384B37">
        <w:rPr>
          <w:rFonts w:asciiTheme="minorHAnsi" w:eastAsia="Calibri" w:hAnsiTheme="minorHAnsi" w:cstheme="minorHAnsi"/>
          <w:sz w:val="20"/>
          <w:szCs w:val="20"/>
        </w:rPr>
        <w:t xml:space="preserve"> </w:t>
      </w:r>
    </w:p>
    <w:p w14:paraId="3C0D7A94" w14:textId="77777777" w:rsidR="00A115A7" w:rsidRPr="00384B37" w:rsidRDefault="00A115A7" w:rsidP="00A115A7">
      <w:pPr>
        <w:pStyle w:val="Default"/>
        <w:rPr>
          <w:rFonts w:asciiTheme="minorHAnsi" w:hAnsiTheme="minorHAnsi" w:cstheme="minorHAnsi"/>
          <w:sz w:val="20"/>
          <w:szCs w:val="20"/>
        </w:rPr>
      </w:pPr>
      <w:r w:rsidRPr="00E661AA">
        <w:rPr>
          <w:rFonts w:asciiTheme="minorHAnsi" w:hAnsiTheme="minorHAnsi" w:cstheme="minorHAnsi"/>
          <w:i/>
          <w:sz w:val="20"/>
          <w:szCs w:val="20"/>
        </w:rPr>
        <w:t>Integrated Chemistry-Physics</w:t>
      </w:r>
      <w:r w:rsidRPr="00384B37">
        <w:rPr>
          <w:rFonts w:asciiTheme="minorHAnsi" w:hAnsiTheme="minorHAnsi" w:cstheme="minorHAnsi"/>
          <w:sz w:val="20"/>
          <w:szCs w:val="20"/>
        </w:rPr>
        <w:t xml:space="preserve"> is a course focused on the following core topics: constant velocity; uniform acceleration; Newton’s laws of motion; energy; particle theory of matter; describing substances; representing chemical change; electricity and magnetism; waves; nuclear energy. Instruction should focus on developing student understanding that scientific knowledge is gained from observation of natural phenomena and experimentation by designing and conducting investigations guided by theory and by evaluating and communicating the results of those investigations according to accepted procedures</w:t>
      </w:r>
    </w:p>
    <w:p w14:paraId="6C245D59" w14:textId="20218536" w:rsidR="00A115A7" w:rsidRPr="00384B37" w:rsidRDefault="00A115A7" w:rsidP="00CD4891">
      <w:pPr>
        <w:pStyle w:val="Default"/>
        <w:numPr>
          <w:ilvl w:val="0"/>
          <w:numId w:val="37"/>
        </w:numPr>
        <w:rPr>
          <w:rFonts w:asciiTheme="minorHAnsi" w:hAnsiTheme="minorHAnsi" w:cstheme="minorHAnsi"/>
          <w:sz w:val="20"/>
          <w:szCs w:val="20"/>
        </w:rPr>
      </w:pPr>
      <w:r w:rsidRPr="00384B37">
        <w:rPr>
          <w:rFonts w:asciiTheme="minorHAnsi" w:hAnsiTheme="minorHAnsi" w:cstheme="minorHAnsi"/>
          <w:sz w:val="20"/>
          <w:szCs w:val="20"/>
        </w:rPr>
        <w:t xml:space="preserve">Recommended Grade Level: </w:t>
      </w:r>
      <w:r w:rsidR="00E318A8">
        <w:rPr>
          <w:rFonts w:asciiTheme="minorHAnsi" w:hAnsiTheme="minorHAnsi" w:cstheme="minorHAnsi"/>
          <w:sz w:val="20"/>
          <w:szCs w:val="20"/>
        </w:rPr>
        <w:t>10, 11, 12</w:t>
      </w:r>
    </w:p>
    <w:p w14:paraId="4A1E1A84" w14:textId="77777777" w:rsidR="00A115A7" w:rsidRPr="00384B37" w:rsidRDefault="00A115A7" w:rsidP="00CD4891">
      <w:pPr>
        <w:pStyle w:val="Default"/>
        <w:numPr>
          <w:ilvl w:val="0"/>
          <w:numId w:val="37"/>
        </w:numPr>
        <w:rPr>
          <w:rFonts w:asciiTheme="minorHAnsi" w:hAnsiTheme="minorHAnsi" w:cstheme="minorHAnsi"/>
          <w:sz w:val="20"/>
          <w:szCs w:val="20"/>
        </w:rPr>
      </w:pPr>
      <w:r w:rsidRPr="00384B37">
        <w:rPr>
          <w:rFonts w:asciiTheme="minorHAnsi" w:hAnsiTheme="minorHAnsi" w:cstheme="minorHAnsi"/>
          <w:sz w:val="20"/>
          <w:szCs w:val="20"/>
        </w:rPr>
        <w:t>Recommended Prerequisite: Algebra I (may be taken concurrently with this course)</w:t>
      </w:r>
    </w:p>
    <w:p w14:paraId="7FEC051A" w14:textId="6515C5C8" w:rsidR="00A115A7" w:rsidRPr="00384B37" w:rsidRDefault="00A115A7" w:rsidP="00CD4891">
      <w:pPr>
        <w:pStyle w:val="Default"/>
        <w:numPr>
          <w:ilvl w:val="0"/>
          <w:numId w:val="37"/>
        </w:numPr>
        <w:rPr>
          <w:rFonts w:asciiTheme="minorHAnsi" w:hAnsiTheme="minorHAnsi" w:cstheme="minorHAnsi"/>
          <w:sz w:val="20"/>
          <w:szCs w:val="20"/>
        </w:rPr>
      </w:pPr>
      <w:r w:rsidRPr="00384B37">
        <w:rPr>
          <w:rFonts w:asciiTheme="minorHAnsi" w:hAnsiTheme="minorHAnsi" w:cstheme="minorHAnsi"/>
          <w:sz w:val="20"/>
          <w:szCs w:val="20"/>
        </w:rPr>
        <w:t xml:space="preserve">Credits: </w:t>
      </w:r>
      <w:r w:rsidR="0020463E">
        <w:rPr>
          <w:rFonts w:asciiTheme="minorHAnsi" w:hAnsiTheme="minorHAnsi" w:cstheme="minorHAnsi"/>
          <w:sz w:val="20"/>
          <w:szCs w:val="20"/>
        </w:rPr>
        <w:t>2 semester course, 1 credit per semester</w:t>
      </w:r>
    </w:p>
    <w:p w14:paraId="1C8CBDC5" w14:textId="77777777" w:rsidR="00723D5E" w:rsidRPr="00384B37" w:rsidRDefault="00A115A7" w:rsidP="00CD4891">
      <w:pPr>
        <w:pStyle w:val="Default"/>
        <w:numPr>
          <w:ilvl w:val="0"/>
          <w:numId w:val="37"/>
        </w:numPr>
        <w:rPr>
          <w:rFonts w:asciiTheme="minorHAnsi" w:hAnsiTheme="minorHAnsi" w:cstheme="minorHAnsi"/>
          <w:sz w:val="20"/>
          <w:szCs w:val="20"/>
        </w:rPr>
      </w:pPr>
      <w:r w:rsidRPr="00384B37">
        <w:rPr>
          <w:rFonts w:asciiTheme="minorHAnsi" w:hAnsiTheme="minorHAnsi" w:cstheme="minorHAnsi"/>
          <w:sz w:val="20"/>
          <w:szCs w:val="20"/>
        </w:rPr>
        <w:t>Counts as an Elective for all diplomas</w:t>
      </w:r>
    </w:p>
    <w:p w14:paraId="13298E91" w14:textId="378EA450" w:rsidR="00612F32" w:rsidRDefault="00723D5E" w:rsidP="00612F32">
      <w:pPr>
        <w:pStyle w:val="Default"/>
        <w:numPr>
          <w:ilvl w:val="0"/>
          <w:numId w:val="37"/>
        </w:numPr>
        <w:rPr>
          <w:rFonts w:asciiTheme="minorHAnsi" w:hAnsiTheme="minorHAnsi" w:cstheme="minorHAnsi"/>
          <w:sz w:val="20"/>
          <w:szCs w:val="20"/>
        </w:rPr>
      </w:pPr>
      <w:r w:rsidRPr="00384B37">
        <w:rPr>
          <w:rFonts w:asciiTheme="minorHAnsi" w:hAnsiTheme="minorHAnsi" w:cstheme="minorHAnsi"/>
          <w:sz w:val="20"/>
          <w:szCs w:val="20"/>
        </w:rPr>
        <w:t>Fulfills a science (physical) course requirement for all diplomas</w:t>
      </w:r>
    </w:p>
    <w:p w14:paraId="7642692D" w14:textId="5B0D904E" w:rsidR="0020463E" w:rsidRPr="004514FC" w:rsidRDefault="0020463E" w:rsidP="00612F32">
      <w:pPr>
        <w:pStyle w:val="Default"/>
        <w:numPr>
          <w:ilvl w:val="0"/>
          <w:numId w:val="37"/>
        </w:numPr>
        <w:rPr>
          <w:rFonts w:asciiTheme="minorHAnsi" w:hAnsiTheme="minorHAnsi" w:cstheme="minorHAnsi"/>
          <w:sz w:val="20"/>
          <w:szCs w:val="20"/>
        </w:rPr>
      </w:pPr>
      <w:r>
        <w:rPr>
          <w:rFonts w:asciiTheme="minorHAnsi" w:hAnsiTheme="minorHAnsi" w:cstheme="minorHAnsi"/>
          <w:sz w:val="20"/>
          <w:szCs w:val="20"/>
        </w:rPr>
        <w:t>Qualifies as a Quantitative Reasoning Course</w:t>
      </w:r>
    </w:p>
    <w:p w14:paraId="3C4F13E3" w14:textId="77777777" w:rsidR="00894728" w:rsidRPr="00384B37" w:rsidRDefault="00894728" w:rsidP="00612F32">
      <w:pPr>
        <w:rPr>
          <w:rFonts w:asciiTheme="minorHAnsi" w:hAnsiTheme="minorHAnsi" w:cstheme="minorHAnsi"/>
          <w:sz w:val="20"/>
          <w:szCs w:val="20"/>
        </w:rPr>
      </w:pPr>
    </w:p>
    <w:p w14:paraId="764FB9B3" w14:textId="77777777" w:rsidR="00612F59" w:rsidRPr="003A7413" w:rsidRDefault="00612F59" w:rsidP="00612F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b/>
          <w:sz w:val="20"/>
          <w:szCs w:val="20"/>
          <w:u w:val="single"/>
        </w:rPr>
      </w:pPr>
    </w:p>
    <w:p w14:paraId="1F41FEDD" w14:textId="70D46C78" w:rsidR="003A7413" w:rsidRPr="003A7413" w:rsidRDefault="00E20DF2" w:rsidP="00612F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b/>
          <w:sz w:val="20"/>
          <w:szCs w:val="20"/>
          <w:u w:val="single"/>
        </w:rPr>
      </w:pPr>
      <w:r>
        <w:rPr>
          <w:rFonts w:asciiTheme="minorHAnsi" w:hAnsiTheme="minorHAnsi" w:cstheme="minorHAnsi"/>
          <w:b/>
          <w:sz w:val="20"/>
          <w:szCs w:val="20"/>
          <w:u w:val="single"/>
        </w:rPr>
        <w:t>MEDICAL</w:t>
      </w:r>
      <w:r w:rsidR="003A7413" w:rsidRPr="003A7413">
        <w:rPr>
          <w:rFonts w:asciiTheme="minorHAnsi" w:hAnsiTheme="minorHAnsi" w:cstheme="minorHAnsi"/>
          <w:b/>
          <w:sz w:val="20"/>
          <w:szCs w:val="20"/>
          <w:u w:val="single"/>
        </w:rPr>
        <w:t xml:space="preserve"> MICROBIOLOGY</w:t>
      </w:r>
      <w:r w:rsidR="00A54A29">
        <w:rPr>
          <w:rFonts w:asciiTheme="minorHAnsi" w:hAnsiTheme="minorHAnsi" w:cstheme="minorHAnsi"/>
          <w:b/>
          <w:sz w:val="20"/>
          <w:szCs w:val="20"/>
          <w:u w:val="single"/>
        </w:rPr>
        <w:t>:</w:t>
      </w:r>
    </w:p>
    <w:p w14:paraId="25FD0119" w14:textId="0A2C7B9B" w:rsidR="003A7413" w:rsidRPr="003A7413" w:rsidRDefault="00E20DF2" w:rsidP="003A7413">
      <w:pPr>
        <w:rPr>
          <w:rFonts w:asciiTheme="minorHAnsi" w:hAnsiTheme="minorHAnsi"/>
          <w:sz w:val="20"/>
          <w:szCs w:val="20"/>
        </w:rPr>
      </w:pPr>
      <w:r>
        <w:rPr>
          <w:rFonts w:asciiTheme="minorHAnsi" w:hAnsiTheme="minorHAnsi"/>
          <w:i/>
          <w:sz w:val="20"/>
          <w:szCs w:val="20"/>
        </w:rPr>
        <w:t>Medical</w:t>
      </w:r>
      <w:r w:rsidR="003A7413" w:rsidRPr="00E661AA">
        <w:rPr>
          <w:rFonts w:asciiTheme="minorHAnsi" w:hAnsiTheme="minorHAnsi"/>
          <w:i/>
          <w:sz w:val="20"/>
          <w:szCs w:val="20"/>
        </w:rPr>
        <w:t xml:space="preserve"> Microbiology (Biology II)</w:t>
      </w:r>
      <w:r w:rsidR="003A7413" w:rsidRPr="00612F59">
        <w:rPr>
          <w:rFonts w:asciiTheme="minorHAnsi" w:hAnsiTheme="minorHAnsi"/>
          <w:sz w:val="20"/>
          <w:szCs w:val="20"/>
        </w:rPr>
        <w:t xml:space="preserve"> is an advanced laboratory, field, and literature investigations-based course. Students enrolled in </w:t>
      </w:r>
      <w:r>
        <w:rPr>
          <w:rFonts w:asciiTheme="minorHAnsi" w:hAnsiTheme="minorHAnsi"/>
          <w:sz w:val="20"/>
          <w:szCs w:val="20"/>
        </w:rPr>
        <w:t>Medical</w:t>
      </w:r>
      <w:r w:rsidR="003A7413">
        <w:rPr>
          <w:rFonts w:asciiTheme="minorHAnsi" w:hAnsiTheme="minorHAnsi"/>
          <w:sz w:val="20"/>
          <w:szCs w:val="20"/>
        </w:rPr>
        <w:t xml:space="preserve"> Microbiology </w:t>
      </w:r>
      <w:r w:rsidR="003A7413" w:rsidRPr="00612F59">
        <w:rPr>
          <w:rFonts w:asciiTheme="minorHAnsi" w:hAnsiTheme="minorHAnsi"/>
          <w:sz w:val="20"/>
          <w:szCs w:val="20"/>
        </w:rPr>
        <w:t xml:space="preserve">examine in greater depth the structures, functions, and processes of living organisms. Students also analyze and describe the relationship of Earth’s living organisms to each other and to the environment in which they live. In this course, students refine their scientific inquiry skills as they collaboratively and independently apply their knowledge of the unifying themes of biology to biological questions and problems related to personal and community issues in the life sciences. </w:t>
      </w:r>
    </w:p>
    <w:p w14:paraId="3E44E8CB" w14:textId="4311CF4B" w:rsidR="003A7413" w:rsidRPr="003A7413" w:rsidRDefault="003A7413" w:rsidP="003A7413">
      <w:pPr>
        <w:ind w:left="720"/>
        <w:rPr>
          <w:rFonts w:asciiTheme="minorHAnsi" w:hAnsiTheme="minorHAnsi"/>
          <w:sz w:val="20"/>
          <w:szCs w:val="20"/>
        </w:rPr>
      </w:pPr>
      <w:r w:rsidRPr="00612F59">
        <w:rPr>
          <w:rFonts w:asciiTheme="minorHAnsi" w:hAnsiTheme="minorHAnsi"/>
          <w:sz w:val="20"/>
          <w:szCs w:val="20"/>
        </w:rPr>
        <w:t>● Recommended Grade: 11</w:t>
      </w:r>
      <w:r w:rsidR="00E318A8">
        <w:rPr>
          <w:rFonts w:asciiTheme="minorHAnsi" w:hAnsiTheme="minorHAnsi"/>
          <w:sz w:val="20"/>
          <w:szCs w:val="20"/>
        </w:rPr>
        <w:t>, 12</w:t>
      </w:r>
      <w:r w:rsidRPr="00612F59">
        <w:rPr>
          <w:rFonts w:asciiTheme="minorHAnsi" w:hAnsiTheme="minorHAnsi"/>
          <w:sz w:val="20"/>
          <w:szCs w:val="20"/>
        </w:rPr>
        <w:t xml:space="preserve"> </w:t>
      </w:r>
    </w:p>
    <w:p w14:paraId="407E908C" w14:textId="25A007E8" w:rsidR="003A7413" w:rsidRPr="003A7413" w:rsidRDefault="003A7413" w:rsidP="003A7413">
      <w:pPr>
        <w:ind w:left="720"/>
        <w:rPr>
          <w:rFonts w:asciiTheme="minorHAnsi" w:hAnsiTheme="minorHAnsi"/>
          <w:sz w:val="20"/>
          <w:szCs w:val="20"/>
        </w:rPr>
      </w:pPr>
      <w:r w:rsidRPr="00612F59">
        <w:rPr>
          <w:rFonts w:asciiTheme="minorHAnsi" w:hAnsiTheme="minorHAnsi"/>
          <w:sz w:val="20"/>
          <w:szCs w:val="20"/>
        </w:rPr>
        <w:t xml:space="preserve">● Required Prerequisite: </w:t>
      </w:r>
      <w:r w:rsidR="00E318A8">
        <w:rPr>
          <w:rFonts w:asciiTheme="minorHAnsi" w:hAnsiTheme="minorHAnsi"/>
          <w:sz w:val="20"/>
          <w:szCs w:val="20"/>
        </w:rPr>
        <w:t>Biology</w:t>
      </w:r>
    </w:p>
    <w:p w14:paraId="3DA73552" w14:textId="77777777" w:rsidR="003A7413" w:rsidRPr="003A7413" w:rsidRDefault="003A7413" w:rsidP="003A7413">
      <w:pPr>
        <w:ind w:left="720"/>
        <w:rPr>
          <w:rFonts w:asciiTheme="minorHAnsi" w:hAnsiTheme="minorHAnsi"/>
          <w:sz w:val="20"/>
          <w:szCs w:val="20"/>
        </w:rPr>
      </w:pPr>
      <w:r w:rsidRPr="00612F59">
        <w:rPr>
          <w:rFonts w:asciiTheme="minorHAnsi" w:hAnsiTheme="minorHAnsi"/>
          <w:sz w:val="20"/>
          <w:szCs w:val="20"/>
        </w:rPr>
        <w:t xml:space="preserve">● Credits: 2 semester course, 1 credit per semester </w:t>
      </w:r>
    </w:p>
    <w:p w14:paraId="66BB932E" w14:textId="332F6E4C" w:rsidR="003A7413" w:rsidRPr="003A7413" w:rsidRDefault="003A7413" w:rsidP="003A7413">
      <w:pPr>
        <w:ind w:left="720"/>
        <w:rPr>
          <w:rFonts w:asciiTheme="minorHAnsi" w:hAnsiTheme="minorHAnsi"/>
          <w:sz w:val="20"/>
          <w:szCs w:val="20"/>
        </w:rPr>
      </w:pPr>
      <w:r w:rsidRPr="00612F59">
        <w:rPr>
          <w:rFonts w:asciiTheme="minorHAnsi" w:hAnsiTheme="minorHAnsi"/>
          <w:sz w:val="20"/>
          <w:szCs w:val="20"/>
        </w:rPr>
        <w:t xml:space="preserve">● Counts as an Elective for all diplomas </w:t>
      </w:r>
    </w:p>
    <w:p w14:paraId="05C73429" w14:textId="47E63CE9" w:rsidR="003A7413" w:rsidRPr="00612F59" w:rsidRDefault="003A7413" w:rsidP="003A7413">
      <w:pPr>
        <w:ind w:left="720"/>
        <w:rPr>
          <w:rFonts w:asciiTheme="minorHAnsi" w:hAnsiTheme="minorHAnsi"/>
          <w:sz w:val="20"/>
          <w:szCs w:val="20"/>
        </w:rPr>
      </w:pPr>
      <w:r w:rsidRPr="00612F59">
        <w:rPr>
          <w:rFonts w:asciiTheme="minorHAnsi" w:hAnsiTheme="minorHAnsi"/>
          <w:sz w:val="20"/>
          <w:szCs w:val="20"/>
        </w:rPr>
        <w:t>● Fulfills a science course requirement for all diplomas</w:t>
      </w:r>
    </w:p>
    <w:p w14:paraId="0D36E4FF" w14:textId="77777777" w:rsidR="003A7413" w:rsidRDefault="003A7413" w:rsidP="00612F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b/>
          <w:sz w:val="20"/>
          <w:szCs w:val="20"/>
          <w:u w:val="single"/>
        </w:rPr>
      </w:pPr>
    </w:p>
    <w:p w14:paraId="10EF4B39" w14:textId="77777777" w:rsidR="003A7413" w:rsidRDefault="003A7413" w:rsidP="00612F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b/>
          <w:sz w:val="20"/>
          <w:szCs w:val="20"/>
          <w:u w:val="single"/>
        </w:rPr>
      </w:pPr>
    </w:p>
    <w:p w14:paraId="40BAC2AF" w14:textId="450DBBDE" w:rsidR="00612F32" w:rsidRPr="00384B37" w:rsidRDefault="00612F32" w:rsidP="00612F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Calibri" w:hAnsiTheme="minorHAnsi" w:cstheme="minorHAnsi"/>
          <w:i/>
          <w:sz w:val="20"/>
          <w:szCs w:val="20"/>
        </w:rPr>
      </w:pPr>
      <w:r w:rsidRPr="00384B37">
        <w:rPr>
          <w:rFonts w:asciiTheme="minorHAnsi" w:hAnsiTheme="minorHAnsi" w:cstheme="minorHAnsi"/>
          <w:b/>
          <w:sz w:val="20"/>
          <w:szCs w:val="20"/>
          <w:u w:val="single"/>
        </w:rPr>
        <w:t>PHYSICS</w:t>
      </w:r>
      <w:r w:rsidRPr="00384B37">
        <w:rPr>
          <w:rFonts w:asciiTheme="minorHAnsi" w:hAnsiTheme="minorHAnsi" w:cstheme="minorHAnsi"/>
          <w:sz w:val="20"/>
          <w:szCs w:val="20"/>
          <w:u w:val="single"/>
        </w:rPr>
        <w:t>:</w:t>
      </w:r>
      <w:r w:rsidRPr="00384B37">
        <w:rPr>
          <w:rFonts w:asciiTheme="minorHAnsi" w:hAnsiTheme="minorHAnsi" w:cstheme="minorHAnsi"/>
          <w:sz w:val="20"/>
          <w:szCs w:val="20"/>
        </w:rPr>
        <w:t xml:space="preserve"> </w:t>
      </w:r>
    </w:p>
    <w:p w14:paraId="27C82B71" w14:textId="4D06615D" w:rsidR="00DE6DAE" w:rsidRPr="00A149B7" w:rsidRDefault="00DE6DAE" w:rsidP="00DE6DAE">
      <w:pPr>
        <w:rPr>
          <w:rFonts w:asciiTheme="minorHAnsi" w:hAnsiTheme="minorHAnsi" w:cstheme="minorHAnsi"/>
          <w:sz w:val="20"/>
          <w:szCs w:val="20"/>
        </w:rPr>
      </w:pPr>
      <w:r w:rsidRPr="00E661AA">
        <w:rPr>
          <w:rFonts w:asciiTheme="minorHAnsi" w:hAnsiTheme="minorHAnsi" w:cstheme="minorHAnsi"/>
          <w:i/>
          <w:iCs/>
          <w:sz w:val="20"/>
          <w:szCs w:val="20"/>
        </w:rPr>
        <w:t>Physics</w:t>
      </w:r>
      <w:r w:rsidR="00E318A8">
        <w:rPr>
          <w:rFonts w:asciiTheme="minorHAnsi" w:hAnsiTheme="minorHAnsi" w:cstheme="minorHAnsi"/>
          <w:i/>
          <w:iCs/>
          <w:sz w:val="20"/>
          <w:szCs w:val="20"/>
        </w:rPr>
        <w:t xml:space="preserve"> </w:t>
      </w:r>
      <w:r w:rsidRPr="00A149B7">
        <w:rPr>
          <w:rFonts w:asciiTheme="minorHAnsi" w:hAnsiTheme="minorHAnsi" w:cstheme="minorHAnsi"/>
          <w:sz w:val="20"/>
          <w:szCs w:val="20"/>
        </w:rPr>
        <w:t>is a course focused on the following core topics: constant velocity; constant acceleration; forces; energy; linear momentum in one dimension; simple harmonic oscillating systems; mechanical waves and sound; simple circuit analysis. Instruction should focus on developing student understanding that scientific knowledge is gained from observation of natural phenomena and experimentation, by designing and conducting investigations guided by theory, and by evaluating and communicating the results of those investigations according to accepted procedures.</w:t>
      </w:r>
    </w:p>
    <w:p w14:paraId="33B592F2" w14:textId="22920E24" w:rsidR="000049D7" w:rsidRPr="00384B37" w:rsidRDefault="000049D7" w:rsidP="00CD4891">
      <w:pPr>
        <w:pStyle w:val="Default"/>
        <w:numPr>
          <w:ilvl w:val="0"/>
          <w:numId w:val="38"/>
        </w:numPr>
        <w:rPr>
          <w:rFonts w:asciiTheme="minorHAnsi" w:hAnsiTheme="minorHAnsi" w:cstheme="minorHAnsi"/>
          <w:sz w:val="20"/>
          <w:szCs w:val="20"/>
        </w:rPr>
      </w:pPr>
      <w:r w:rsidRPr="00384B37">
        <w:rPr>
          <w:rFonts w:asciiTheme="minorHAnsi" w:hAnsiTheme="minorHAnsi" w:cstheme="minorHAnsi"/>
          <w:sz w:val="20"/>
          <w:szCs w:val="20"/>
        </w:rPr>
        <w:t>Recommended Grade Level:</w:t>
      </w:r>
      <w:r w:rsidR="0020463E">
        <w:rPr>
          <w:rFonts w:asciiTheme="minorHAnsi" w:hAnsiTheme="minorHAnsi" w:cstheme="minorHAnsi"/>
          <w:sz w:val="20"/>
          <w:szCs w:val="20"/>
        </w:rPr>
        <w:t xml:space="preserve"> </w:t>
      </w:r>
      <w:r w:rsidR="00E318A8">
        <w:rPr>
          <w:rFonts w:asciiTheme="minorHAnsi" w:hAnsiTheme="minorHAnsi" w:cstheme="minorHAnsi"/>
          <w:sz w:val="20"/>
          <w:szCs w:val="20"/>
        </w:rPr>
        <w:t>11, 12</w:t>
      </w:r>
    </w:p>
    <w:p w14:paraId="57D30F07" w14:textId="0099D903" w:rsidR="000049D7" w:rsidRPr="00384B37" w:rsidRDefault="000049D7" w:rsidP="00CD4891">
      <w:pPr>
        <w:pStyle w:val="Default"/>
        <w:numPr>
          <w:ilvl w:val="0"/>
          <w:numId w:val="38"/>
        </w:numPr>
        <w:rPr>
          <w:rFonts w:asciiTheme="minorHAnsi" w:hAnsiTheme="minorHAnsi" w:cstheme="minorHAnsi"/>
          <w:sz w:val="20"/>
          <w:szCs w:val="20"/>
        </w:rPr>
      </w:pPr>
      <w:r w:rsidRPr="00384B37">
        <w:rPr>
          <w:rFonts w:asciiTheme="minorHAnsi" w:hAnsiTheme="minorHAnsi" w:cstheme="minorHAnsi"/>
          <w:sz w:val="20"/>
          <w:szCs w:val="20"/>
        </w:rPr>
        <w:t xml:space="preserve">Recommended Prerequisites: Algebra I </w:t>
      </w:r>
      <w:r w:rsidR="00053417">
        <w:rPr>
          <w:rFonts w:asciiTheme="minorHAnsi" w:hAnsiTheme="minorHAnsi" w:cstheme="minorHAnsi"/>
          <w:sz w:val="20"/>
          <w:szCs w:val="20"/>
        </w:rPr>
        <w:t>and</w:t>
      </w:r>
      <w:r w:rsidRPr="00384B37">
        <w:rPr>
          <w:rFonts w:asciiTheme="minorHAnsi" w:hAnsiTheme="minorHAnsi" w:cstheme="minorHAnsi"/>
          <w:sz w:val="20"/>
          <w:szCs w:val="20"/>
        </w:rPr>
        <w:t xml:space="preserve"> II</w:t>
      </w:r>
    </w:p>
    <w:p w14:paraId="56F45376" w14:textId="77777777" w:rsidR="000049D7" w:rsidRPr="00384B37" w:rsidRDefault="000049D7" w:rsidP="00CD4891">
      <w:pPr>
        <w:pStyle w:val="Default"/>
        <w:numPr>
          <w:ilvl w:val="0"/>
          <w:numId w:val="38"/>
        </w:numPr>
        <w:rPr>
          <w:rFonts w:asciiTheme="minorHAnsi" w:hAnsiTheme="minorHAnsi" w:cstheme="minorHAnsi"/>
          <w:sz w:val="20"/>
          <w:szCs w:val="20"/>
        </w:rPr>
      </w:pPr>
      <w:r w:rsidRPr="00384B37">
        <w:rPr>
          <w:rFonts w:asciiTheme="minorHAnsi" w:hAnsiTheme="minorHAnsi" w:cstheme="minorHAnsi"/>
          <w:sz w:val="20"/>
          <w:szCs w:val="20"/>
        </w:rPr>
        <w:t>Credits: 2 semester course, 1 credit per semester</w:t>
      </w:r>
    </w:p>
    <w:p w14:paraId="7632C07D" w14:textId="77777777" w:rsidR="00723D5E" w:rsidRPr="00384B37" w:rsidRDefault="000049D7" w:rsidP="00CD4891">
      <w:pPr>
        <w:pStyle w:val="Default"/>
        <w:numPr>
          <w:ilvl w:val="0"/>
          <w:numId w:val="38"/>
        </w:numPr>
        <w:rPr>
          <w:rFonts w:asciiTheme="minorHAnsi" w:hAnsiTheme="minorHAnsi" w:cstheme="minorHAnsi"/>
          <w:sz w:val="20"/>
          <w:szCs w:val="20"/>
        </w:rPr>
      </w:pPr>
      <w:r w:rsidRPr="00384B37">
        <w:rPr>
          <w:rFonts w:asciiTheme="minorHAnsi" w:hAnsiTheme="minorHAnsi" w:cstheme="minorHAnsi"/>
          <w:sz w:val="20"/>
          <w:szCs w:val="20"/>
        </w:rPr>
        <w:t>Counts as an Elective for all diplomas</w:t>
      </w:r>
    </w:p>
    <w:p w14:paraId="140F6776" w14:textId="77777777" w:rsidR="00723D5E" w:rsidRPr="00384B37" w:rsidRDefault="00723D5E" w:rsidP="00CD4891">
      <w:pPr>
        <w:pStyle w:val="Default"/>
        <w:numPr>
          <w:ilvl w:val="0"/>
          <w:numId w:val="38"/>
        </w:numPr>
        <w:rPr>
          <w:rFonts w:asciiTheme="minorHAnsi" w:hAnsiTheme="minorHAnsi" w:cstheme="minorHAnsi"/>
          <w:sz w:val="20"/>
          <w:szCs w:val="20"/>
        </w:rPr>
      </w:pPr>
      <w:r w:rsidRPr="00384B37">
        <w:rPr>
          <w:rFonts w:asciiTheme="minorHAnsi" w:hAnsiTheme="minorHAnsi" w:cstheme="minorHAnsi"/>
          <w:sz w:val="20"/>
          <w:szCs w:val="20"/>
        </w:rPr>
        <w:t>Fulfills a science (physical) course requirement for all diplomas</w:t>
      </w:r>
    </w:p>
    <w:p w14:paraId="2E00CAA6" w14:textId="77777777" w:rsidR="000049D7" w:rsidRPr="00384B37" w:rsidRDefault="000049D7" w:rsidP="00CD4891">
      <w:pPr>
        <w:pStyle w:val="Default"/>
        <w:numPr>
          <w:ilvl w:val="0"/>
          <w:numId w:val="38"/>
        </w:numPr>
        <w:rPr>
          <w:rFonts w:asciiTheme="minorHAnsi" w:hAnsiTheme="minorHAnsi" w:cstheme="minorHAnsi"/>
          <w:sz w:val="20"/>
          <w:szCs w:val="20"/>
        </w:rPr>
      </w:pPr>
      <w:r w:rsidRPr="00384B37">
        <w:rPr>
          <w:rFonts w:asciiTheme="minorHAnsi" w:hAnsiTheme="minorHAnsi" w:cstheme="minorHAnsi"/>
          <w:sz w:val="20"/>
          <w:szCs w:val="20"/>
        </w:rPr>
        <w:t xml:space="preserve">Qualifies as a quantitative reasoning course </w:t>
      </w:r>
    </w:p>
    <w:p w14:paraId="6F6AFF4B" w14:textId="77777777" w:rsidR="00E16E91" w:rsidRPr="00384B37" w:rsidRDefault="00E16E91" w:rsidP="0001603E">
      <w:pPr>
        <w:tabs>
          <w:tab w:val="left" w:pos="-423"/>
          <w:tab w:val="left" w:pos="-120"/>
          <w:tab w:val="left" w:pos="480"/>
          <w:tab w:val="left" w:pos="900"/>
          <w:tab w:val="left" w:pos="1320"/>
          <w:tab w:val="left" w:pos="1920"/>
          <w:tab w:val="left" w:pos="2520"/>
          <w:tab w:val="left" w:pos="3120"/>
          <w:tab w:val="left" w:pos="3720"/>
          <w:tab w:val="left" w:pos="4320"/>
          <w:tab w:val="left" w:pos="4920"/>
          <w:tab w:val="left" w:pos="5520"/>
          <w:tab w:val="left" w:pos="6210"/>
          <w:tab w:val="left" w:pos="6840"/>
          <w:tab w:val="left" w:pos="7470"/>
          <w:tab w:val="left" w:pos="8010"/>
          <w:tab w:val="left" w:pos="8640"/>
          <w:tab w:val="left" w:pos="927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s>
        <w:rPr>
          <w:rFonts w:asciiTheme="minorHAnsi" w:hAnsiTheme="minorHAnsi" w:cstheme="minorHAnsi"/>
          <w:b/>
          <w:sz w:val="20"/>
          <w:szCs w:val="20"/>
        </w:rPr>
      </w:pPr>
    </w:p>
    <w:p w14:paraId="76D0DAE7" w14:textId="77777777" w:rsidR="000F6F31" w:rsidRPr="00384B37" w:rsidRDefault="000F6F31" w:rsidP="004E5CD6">
      <w:pPr>
        <w:tabs>
          <w:tab w:val="left" w:pos="-423"/>
          <w:tab w:val="left" w:pos="-120"/>
          <w:tab w:val="left" w:pos="480"/>
          <w:tab w:val="left" w:pos="900"/>
          <w:tab w:val="left" w:pos="1320"/>
          <w:tab w:val="left" w:pos="1920"/>
          <w:tab w:val="left" w:pos="2520"/>
          <w:tab w:val="left" w:pos="3120"/>
          <w:tab w:val="left" w:pos="3720"/>
          <w:tab w:val="left" w:pos="4320"/>
          <w:tab w:val="left" w:pos="4920"/>
          <w:tab w:val="left" w:pos="5520"/>
          <w:tab w:val="left" w:pos="6210"/>
          <w:tab w:val="left" w:pos="6840"/>
          <w:tab w:val="left" w:pos="7470"/>
          <w:tab w:val="left" w:pos="8010"/>
          <w:tab w:val="left" w:pos="8640"/>
          <w:tab w:val="left" w:pos="927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s>
        <w:jc w:val="center"/>
        <w:rPr>
          <w:rFonts w:asciiTheme="minorHAnsi" w:hAnsiTheme="minorHAnsi" w:cstheme="minorHAnsi"/>
          <w:b/>
          <w:sz w:val="20"/>
          <w:szCs w:val="20"/>
        </w:rPr>
      </w:pPr>
    </w:p>
    <w:p w14:paraId="456AB718" w14:textId="77777777" w:rsidR="000F6F31" w:rsidRPr="00384B37" w:rsidRDefault="000F6F31" w:rsidP="004E5CD6">
      <w:pPr>
        <w:tabs>
          <w:tab w:val="left" w:pos="-423"/>
          <w:tab w:val="left" w:pos="-120"/>
          <w:tab w:val="left" w:pos="480"/>
          <w:tab w:val="left" w:pos="900"/>
          <w:tab w:val="left" w:pos="1320"/>
          <w:tab w:val="left" w:pos="1920"/>
          <w:tab w:val="left" w:pos="2520"/>
          <w:tab w:val="left" w:pos="3120"/>
          <w:tab w:val="left" w:pos="3720"/>
          <w:tab w:val="left" w:pos="4320"/>
          <w:tab w:val="left" w:pos="4920"/>
          <w:tab w:val="left" w:pos="5520"/>
          <w:tab w:val="left" w:pos="6210"/>
          <w:tab w:val="left" w:pos="6840"/>
          <w:tab w:val="left" w:pos="7470"/>
          <w:tab w:val="left" w:pos="8010"/>
          <w:tab w:val="left" w:pos="8640"/>
          <w:tab w:val="left" w:pos="927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s>
        <w:jc w:val="center"/>
        <w:rPr>
          <w:rFonts w:asciiTheme="minorHAnsi" w:hAnsiTheme="minorHAnsi" w:cstheme="minorHAnsi"/>
          <w:b/>
          <w:sz w:val="20"/>
          <w:szCs w:val="20"/>
        </w:rPr>
      </w:pPr>
    </w:p>
    <w:p w14:paraId="29FEF234" w14:textId="77777777" w:rsidR="000F6F31" w:rsidRPr="00384B37" w:rsidRDefault="000F6F31" w:rsidP="004E5CD6">
      <w:pPr>
        <w:tabs>
          <w:tab w:val="left" w:pos="-423"/>
          <w:tab w:val="left" w:pos="-120"/>
          <w:tab w:val="left" w:pos="480"/>
          <w:tab w:val="left" w:pos="900"/>
          <w:tab w:val="left" w:pos="1320"/>
          <w:tab w:val="left" w:pos="1920"/>
          <w:tab w:val="left" w:pos="2520"/>
          <w:tab w:val="left" w:pos="3120"/>
          <w:tab w:val="left" w:pos="3720"/>
          <w:tab w:val="left" w:pos="4320"/>
          <w:tab w:val="left" w:pos="4920"/>
          <w:tab w:val="left" w:pos="5520"/>
          <w:tab w:val="left" w:pos="6210"/>
          <w:tab w:val="left" w:pos="6840"/>
          <w:tab w:val="left" w:pos="7470"/>
          <w:tab w:val="left" w:pos="8010"/>
          <w:tab w:val="left" w:pos="8640"/>
          <w:tab w:val="left" w:pos="927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s>
        <w:jc w:val="center"/>
        <w:rPr>
          <w:rFonts w:asciiTheme="minorHAnsi" w:hAnsiTheme="minorHAnsi" w:cstheme="minorHAnsi"/>
          <w:b/>
          <w:sz w:val="20"/>
          <w:szCs w:val="20"/>
        </w:rPr>
      </w:pPr>
    </w:p>
    <w:p w14:paraId="349E909B" w14:textId="77777777" w:rsidR="009C26F5" w:rsidRDefault="009C26F5">
      <w:pPr>
        <w:spacing w:after="200" w:line="276" w:lineRule="auto"/>
        <w:rPr>
          <w:rFonts w:asciiTheme="minorHAnsi" w:hAnsiTheme="minorHAnsi" w:cstheme="minorHAnsi"/>
          <w:b/>
          <w:sz w:val="20"/>
          <w:szCs w:val="20"/>
        </w:rPr>
      </w:pPr>
      <w:r>
        <w:rPr>
          <w:rFonts w:asciiTheme="minorHAnsi" w:hAnsiTheme="minorHAnsi" w:cstheme="minorHAnsi"/>
          <w:b/>
          <w:sz w:val="20"/>
          <w:szCs w:val="20"/>
        </w:rPr>
        <w:br w:type="page"/>
      </w:r>
    </w:p>
    <w:p w14:paraId="421E4A5F" w14:textId="77777777" w:rsidR="004E5CD6" w:rsidRPr="009C26F5" w:rsidRDefault="004E5CD6" w:rsidP="00BE3617">
      <w:pPr>
        <w:pStyle w:val="Heading3"/>
      </w:pPr>
      <w:bookmarkStart w:id="18" w:name="_SOCIAL_STUDIES"/>
      <w:bookmarkEnd w:id="18"/>
      <w:r w:rsidRPr="009C26F5">
        <w:lastRenderedPageBreak/>
        <w:t>SOCIAL STUDIES</w:t>
      </w:r>
    </w:p>
    <w:p w14:paraId="1F1803F8" w14:textId="77777777" w:rsidR="004113BB" w:rsidRPr="00384B37" w:rsidRDefault="004113BB" w:rsidP="004113BB">
      <w:pPr>
        <w:rPr>
          <w:rFonts w:asciiTheme="minorHAnsi" w:hAnsiTheme="minorHAnsi" w:cstheme="minorHAnsi"/>
          <w:sz w:val="20"/>
          <w:szCs w:val="20"/>
        </w:rPr>
      </w:pPr>
    </w:p>
    <w:p w14:paraId="775CF252" w14:textId="77777777" w:rsidR="00504B6B" w:rsidRPr="00384B37" w:rsidRDefault="004113BB" w:rsidP="004113BB">
      <w:pPr>
        <w:rPr>
          <w:rFonts w:asciiTheme="minorHAnsi" w:hAnsiTheme="minorHAnsi" w:cstheme="minorHAnsi"/>
          <w:sz w:val="20"/>
          <w:szCs w:val="20"/>
        </w:rPr>
      </w:pPr>
      <w:r w:rsidRPr="00384B37">
        <w:rPr>
          <w:rFonts w:asciiTheme="minorHAnsi" w:hAnsiTheme="minorHAnsi" w:cstheme="minorHAnsi"/>
          <w:sz w:val="20"/>
          <w:szCs w:val="20"/>
        </w:rPr>
        <w:t>All courses are for one semester credit unless otherwise noted.</w:t>
      </w:r>
    </w:p>
    <w:p w14:paraId="43C91A97" w14:textId="77777777" w:rsidR="004113BB" w:rsidRPr="00384B37" w:rsidRDefault="004113BB" w:rsidP="004113BB">
      <w:pPr>
        <w:rPr>
          <w:rFonts w:asciiTheme="minorHAnsi" w:hAnsiTheme="minorHAnsi" w:cstheme="minorHAnsi"/>
          <w:sz w:val="20"/>
          <w:szCs w:val="20"/>
        </w:rPr>
      </w:pPr>
    </w:p>
    <w:p w14:paraId="150DF4CA" w14:textId="71486E45" w:rsidR="00072890" w:rsidRPr="00384B37" w:rsidRDefault="004113BB" w:rsidP="004113BB">
      <w:pPr>
        <w:rPr>
          <w:rFonts w:asciiTheme="minorHAnsi" w:hAnsiTheme="minorHAnsi" w:cstheme="minorHAnsi"/>
          <w:bCs/>
          <w:i/>
          <w:sz w:val="20"/>
          <w:szCs w:val="20"/>
        </w:rPr>
      </w:pPr>
      <w:r w:rsidRPr="00384B37">
        <w:rPr>
          <w:rFonts w:asciiTheme="minorHAnsi" w:hAnsiTheme="minorHAnsi" w:cstheme="minorHAnsi"/>
          <w:b/>
          <w:sz w:val="20"/>
          <w:szCs w:val="20"/>
          <w:u w:val="single"/>
        </w:rPr>
        <w:t>ECONOMICS</w:t>
      </w:r>
      <w:r w:rsidRPr="00384B37">
        <w:rPr>
          <w:rFonts w:asciiTheme="minorHAnsi" w:hAnsiTheme="minorHAnsi" w:cstheme="minorHAnsi"/>
          <w:b/>
          <w:bCs/>
          <w:sz w:val="20"/>
          <w:szCs w:val="20"/>
        </w:rPr>
        <w:t>:</w:t>
      </w:r>
      <w:r w:rsidRPr="00384B37">
        <w:rPr>
          <w:rFonts w:asciiTheme="minorHAnsi" w:hAnsiTheme="minorHAnsi" w:cstheme="minorHAnsi"/>
          <w:bCs/>
          <w:i/>
          <w:sz w:val="20"/>
          <w:szCs w:val="20"/>
        </w:rPr>
        <w:t xml:space="preserve">  </w:t>
      </w:r>
    </w:p>
    <w:p w14:paraId="5374AC5E" w14:textId="77777777" w:rsidR="00DB3724" w:rsidRPr="00384B37" w:rsidRDefault="00DB3724" w:rsidP="00DB3724">
      <w:pPr>
        <w:pStyle w:val="Default"/>
        <w:jc w:val="both"/>
        <w:rPr>
          <w:rFonts w:asciiTheme="minorHAnsi" w:hAnsiTheme="minorHAnsi" w:cstheme="minorHAnsi"/>
          <w:sz w:val="20"/>
          <w:szCs w:val="20"/>
        </w:rPr>
      </w:pPr>
      <w:r w:rsidRPr="00384B37">
        <w:rPr>
          <w:rFonts w:asciiTheme="minorHAnsi" w:hAnsiTheme="minorHAnsi" w:cstheme="minorHAnsi"/>
          <w:i/>
          <w:iCs/>
          <w:sz w:val="20"/>
          <w:szCs w:val="20"/>
        </w:rPr>
        <w:t xml:space="preserve">Economics </w:t>
      </w:r>
      <w:r w:rsidRPr="00384B37">
        <w:rPr>
          <w:rFonts w:asciiTheme="minorHAnsi" w:hAnsiTheme="minorHAnsi" w:cstheme="minorHAnsi"/>
          <w:sz w:val="20"/>
          <w:szCs w:val="20"/>
        </w:rPr>
        <w:t xml:space="preserve">examines the allocation of resources and their uses for satisfying human needs and wants. The course analyzes economic reasoning and behaviors of consumers, producers, savers, investors, workers, voters, institutions, governments, and societies in making decisions. Students explain that because resources are limited, people must make choices and understand the role that supply, demand, prices, and profits play in a market economy. Key elements of the course include the study of scarcity and economic reasoning; supply and demand; market structures; the role of government; national economic performance; the role of financial institutions; economic stabilization; and trade. </w:t>
      </w:r>
    </w:p>
    <w:p w14:paraId="3E057AD3" w14:textId="58352FE7" w:rsidR="00DB3724" w:rsidRPr="00384B37" w:rsidRDefault="00DB3724" w:rsidP="00CD4891">
      <w:pPr>
        <w:pStyle w:val="Default"/>
        <w:numPr>
          <w:ilvl w:val="0"/>
          <w:numId w:val="42"/>
        </w:numPr>
        <w:rPr>
          <w:rFonts w:asciiTheme="minorHAnsi" w:hAnsiTheme="minorHAnsi" w:cstheme="minorHAnsi"/>
          <w:sz w:val="20"/>
          <w:szCs w:val="20"/>
        </w:rPr>
      </w:pPr>
      <w:r w:rsidRPr="00384B37">
        <w:rPr>
          <w:rFonts w:asciiTheme="minorHAnsi" w:hAnsiTheme="minorHAnsi" w:cstheme="minorHAnsi"/>
          <w:sz w:val="20"/>
          <w:szCs w:val="20"/>
        </w:rPr>
        <w:t xml:space="preserve">Recommended Grade Level: 12 </w:t>
      </w:r>
    </w:p>
    <w:p w14:paraId="7345C0F9" w14:textId="77777777" w:rsidR="00DB3724" w:rsidRPr="00384B37" w:rsidRDefault="00DB3724" w:rsidP="00CD4891">
      <w:pPr>
        <w:pStyle w:val="Default"/>
        <w:numPr>
          <w:ilvl w:val="0"/>
          <w:numId w:val="42"/>
        </w:numPr>
        <w:rPr>
          <w:rFonts w:asciiTheme="minorHAnsi" w:hAnsiTheme="minorHAnsi" w:cstheme="minorHAnsi"/>
          <w:sz w:val="20"/>
          <w:szCs w:val="20"/>
        </w:rPr>
      </w:pPr>
      <w:r w:rsidRPr="00384B37">
        <w:rPr>
          <w:rFonts w:asciiTheme="minorHAnsi" w:hAnsiTheme="minorHAnsi" w:cstheme="minorHAnsi"/>
          <w:sz w:val="20"/>
          <w:szCs w:val="20"/>
        </w:rPr>
        <w:t xml:space="preserve">Recommended Prerequisites: none </w:t>
      </w:r>
    </w:p>
    <w:p w14:paraId="560905DE" w14:textId="77777777" w:rsidR="0060379B" w:rsidRPr="00384B37" w:rsidRDefault="00DB3724" w:rsidP="00CD4891">
      <w:pPr>
        <w:pStyle w:val="Default"/>
        <w:numPr>
          <w:ilvl w:val="0"/>
          <w:numId w:val="42"/>
        </w:numPr>
        <w:rPr>
          <w:rFonts w:asciiTheme="minorHAnsi" w:hAnsiTheme="minorHAnsi" w:cstheme="minorHAnsi"/>
          <w:sz w:val="20"/>
          <w:szCs w:val="20"/>
        </w:rPr>
      </w:pPr>
      <w:r w:rsidRPr="00384B37">
        <w:rPr>
          <w:rFonts w:asciiTheme="minorHAnsi" w:hAnsiTheme="minorHAnsi" w:cstheme="minorHAnsi"/>
          <w:sz w:val="20"/>
          <w:szCs w:val="20"/>
        </w:rPr>
        <w:t xml:space="preserve">Credits: 1 semester course, 1 credit per semester </w:t>
      </w:r>
    </w:p>
    <w:p w14:paraId="333307C4" w14:textId="77777777" w:rsidR="0060379B" w:rsidRPr="00384B37" w:rsidRDefault="0060379B" w:rsidP="00CD4891">
      <w:pPr>
        <w:pStyle w:val="Default"/>
        <w:numPr>
          <w:ilvl w:val="0"/>
          <w:numId w:val="42"/>
        </w:numPr>
        <w:rPr>
          <w:rFonts w:asciiTheme="minorHAnsi" w:hAnsiTheme="minorHAnsi" w:cstheme="minorHAnsi"/>
          <w:sz w:val="20"/>
          <w:szCs w:val="20"/>
        </w:rPr>
      </w:pPr>
      <w:r w:rsidRPr="00384B37">
        <w:rPr>
          <w:rFonts w:asciiTheme="minorHAnsi" w:hAnsiTheme="minorHAnsi" w:cstheme="minorHAnsi"/>
          <w:sz w:val="20"/>
          <w:szCs w:val="20"/>
        </w:rPr>
        <w:t>Fulfills the Economics requirement for all diplomas</w:t>
      </w:r>
    </w:p>
    <w:p w14:paraId="5402E398" w14:textId="31A4741E" w:rsidR="00DB3724" w:rsidRPr="004514FC" w:rsidRDefault="00DB3724" w:rsidP="001F22AC">
      <w:pPr>
        <w:pStyle w:val="Default"/>
        <w:numPr>
          <w:ilvl w:val="0"/>
          <w:numId w:val="42"/>
        </w:numPr>
        <w:rPr>
          <w:rFonts w:asciiTheme="minorHAnsi" w:hAnsiTheme="minorHAnsi" w:cstheme="minorHAnsi"/>
          <w:sz w:val="20"/>
          <w:szCs w:val="20"/>
        </w:rPr>
      </w:pPr>
      <w:r w:rsidRPr="00384B37">
        <w:rPr>
          <w:rFonts w:asciiTheme="minorHAnsi" w:hAnsiTheme="minorHAnsi" w:cstheme="minorHAnsi"/>
          <w:sz w:val="20"/>
          <w:szCs w:val="20"/>
        </w:rPr>
        <w:t xml:space="preserve">Qualifies as a quantitative reasoning course </w:t>
      </w:r>
    </w:p>
    <w:p w14:paraId="0DE212BE" w14:textId="77777777" w:rsidR="00894728" w:rsidRPr="00384B37" w:rsidRDefault="00894728" w:rsidP="001F22AC">
      <w:pPr>
        <w:rPr>
          <w:rFonts w:asciiTheme="minorHAnsi" w:hAnsiTheme="minorHAnsi" w:cstheme="minorHAnsi"/>
          <w:b/>
          <w:bCs/>
          <w:sz w:val="20"/>
          <w:szCs w:val="20"/>
          <w:u w:val="single"/>
        </w:rPr>
      </w:pPr>
    </w:p>
    <w:p w14:paraId="34F5B24E" w14:textId="02BB4422" w:rsidR="001F22AC" w:rsidRPr="00384B37" w:rsidRDefault="001F22AC" w:rsidP="001F22AC">
      <w:pPr>
        <w:rPr>
          <w:rFonts w:asciiTheme="minorHAnsi" w:hAnsiTheme="minorHAnsi" w:cstheme="minorHAnsi"/>
          <w:bCs/>
          <w:sz w:val="20"/>
          <w:szCs w:val="20"/>
        </w:rPr>
      </w:pPr>
      <w:r w:rsidRPr="00384B37">
        <w:rPr>
          <w:rFonts w:asciiTheme="minorHAnsi" w:hAnsiTheme="minorHAnsi" w:cstheme="minorHAnsi"/>
          <w:b/>
          <w:bCs/>
          <w:caps/>
          <w:sz w:val="20"/>
          <w:szCs w:val="20"/>
          <w:u w:val="single"/>
        </w:rPr>
        <w:t>Sociology</w:t>
      </w:r>
      <w:r w:rsidRPr="00384B37">
        <w:rPr>
          <w:rFonts w:asciiTheme="minorHAnsi" w:hAnsiTheme="minorHAnsi" w:cstheme="minorHAnsi"/>
          <w:bCs/>
          <w:sz w:val="20"/>
          <w:szCs w:val="20"/>
        </w:rPr>
        <w:t xml:space="preserve">: </w:t>
      </w:r>
    </w:p>
    <w:p w14:paraId="50C6256A" w14:textId="77777777" w:rsidR="00DB3724" w:rsidRPr="00384B37" w:rsidRDefault="00DB3724" w:rsidP="00DB3724">
      <w:pPr>
        <w:pStyle w:val="Default"/>
        <w:rPr>
          <w:rFonts w:asciiTheme="minorHAnsi" w:hAnsiTheme="minorHAnsi" w:cstheme="minorHAnsi"/>
          <w:sz w:val="20"/>
          <w:szCs w:val="20"/>
        </w:rPr>
      </w:pPr>
      <w:r w:rsidRPr="00384B37">
        <w:rPr>
          <w:rFonts w:asciiTheme="minorHAnsi" w:hAnsiTheme="minorHAnsi" w:cstheme="minorHAnsi"/>
          <w:i/>
          <w:iCs/>
          <w:sz w:val="20"/>
          <w:szCs w:val="20"/>
        </w:rPr>
        <w:t xml:space="preserve">Sociology </w:t>
      </w:r>
      <w:r w:rsidRPr="00384B37">
        <w:rPr>
          <w:rFonts w:asciiTheme="minorHAnsi" w:hAnsiTheme="minorHAnsi" w:cstheme="minorHAnsi"/>
          <w:sz w:val="20"/>
          <w:szCs w:val="20"/>
        </w:rPr>
        <w:t xml:space="preserve">allows students to study human social behavior from a group perspective. The sociological perspective is a method of studying recurring patterns in people’s attitudes and actions and how these patterns vary across time, cultures, and in social settings and groups. Students describe the development of sociology as a social science and identify methods of research. Through research methods such as scientific inquiry students examine society, group behavior, and social structures. The influence of culture on group behavior is addressed through institutions such as the family, religion, education, economics, community organizations, government, and political and social groups. The impact of social groups and institutions on group and individual behavior and the changing nature of society will be examined. Influences on group behavior and social problems are included in the course. Students also analyze the role of individuals in the community and social problems in today’s world. </w:t>
      </w:r>
    </w:p>
    <w:p w14:paraId="5C962D7F" w14:textId="77777777" w:rsidR="00DB3724" w:rsidRPr="00384B37" w:rsidRDefault="00DB3724" w:rsidP="00CD4891">
      <w:pPr>
        <w:pStyle w:val="Default"/>
        <w:numPr>
          <w:ilvl w:val="0"/>
          <w:numId w:val="43"/>
        </w:numPr>
        <w:rPr>
          <w:rFonts w:asciiTheme="minorHAnsi" w:hAnsiTheme="minorHAnsi" w:cstheme="minorHAnsi"/>
          <w:sz w:val="20"/>
          <w:szCs w:val="20"/>
        </w:rPr>
      </w:pPr>
      <w:r w:rsidRPr="00384B37">
        <w:rPr>
          <w:rFonts w:asciiTheme="minorHAnsi" w:hAnsiTheme="minorHAnsi" w:cstheme="minorHAnsi"/>
          <w:sz w:val="20"/>
          <w:szCs w:val="20"/>
        </w:rPr>
        <w:t xml:space="preserve">Recommended Grade Level: 11, 12 </w:t>
      </w:r>
    </w:p>
    <w:p w14:paraId="085C40C0" w14:textId="77777777" w:rsidR="00DB3724" w:rsidRPr="00384B37" w:rsidRDefault="00DB3724" w:rsidP="00CD4891">
      <w:pPr>
        <w:pStyle w:val="Default"/>
        <w:numPr>
          <w:ilvl w:val="0"/>
          <w:numId w:val="43"/>
        </w:numPr>
        <w:rPr>
          <w:rFonts w:asciiTheme="minorHAnsi" w:hAnsiTheme="minorHAnsi" w:cstheme="minorHAnsi"/>
          <w:sz w:val="20"/>
          <w:szCs w:val="20"/>
        </w:rPr>
      </w:pPr>
      <w:r w:rsidRPr="00384B37">
        <w:rPr>
          <w:rFonts w:asciiTheme="minorHAnsi" w:hAnsiTheme="minorHAnsi" w:cstheme="minorHAnsi"/>
          <w:sz w:val="20"/>
          <w:szCs w:val="20"/>
        </w:rPr>
        <w:t xml:space="preserve">Recommended Prerequisites: none </w:t>
      </w:r>
    </w:p>
    <w:p w14:paraId="562CB088" w14:textId="77777777" w:rsidR="00DB3724" w:rsidRPr="00384B37" w:rsidRDefault="00DB3724" w:rsidP="00CD4891">
      <w:pPr>
        <w:pStyle w:val="Default"/>
        <w:numPr>
          <w:ilvl w:val="0"/>
          <w:numId w:val="43"/>
        </w:numPr>
        <w:rPr>
          <w:rFonts w:asciiTheme="minorHAnsi" w:hAnsiTheme="minorHAnsi" w:cstheme="minorHAnsi"/>
          <w:sz w:val="20"/>
          <w:szCs w:val="20"/>
        </w:rPr>
      </w:pPr>
      <w:r w:rsidRPr="00384B37">
        <w:rPr>
          <w:rFonts w:asciiTheme="minorHAnsi" w:hAnsiTheme="minorHAnsi" w:cstheme="minorHAnsi"/>
          <w:sz w:val="20"/>
          <w:szCs w:val="20"/>
        </w:rPr>
        <w:t xml:space="preserve">Credits: 1 semester course, 1 credit per semester </w:t>
      </w:r>
    </w:p>
    <w:p w14:paraId="600FD218" w14:textId="35B5470A" w:rsidR="00072890" w:rsidRPr="004514FC" w:rsidRDefault="00DB3724" w:rsidP="00072890">
      <w:pPr>
        <w:pStyle w:val="Default"/>
        <w:numPr>
          <w:ilvl w:val="0"/>
          <w:numId w:val="43"/>
        </w:numPr>
        <w:rPr>
          <w:rFonts w:asciiTheme="minorHAnsi" w:hAnsiTheme="minorHAnsi" w:cstheme="minorHAnsi"/>
          <w:sz w:val="20"/>
          <w:szCs w:val="20"/>
        </w:rPr>
      </w:pPr>
      <w:r w:rsidRPr="00384B37">
        <w:rPr>
          <w:rFonts w:asciiTheme="minorHAnsi" w:hAnsiTheme="minorHAnsi" w:cstheme="minorHAnsi"/>
          <w:sz w:val="20"/>
          <w:szCs w:val="20"/>
        </w:rPr>
        <w:t xml:space="preserve">Counts as an Elective for all diplomas </w:t>
      </w:r>
    </w:p>
    <w:p w14:paraId="280E1F07" w14:textId="77777777" w:rsidR="00CE7BE4" w:rsidRDefault="00CE7BE4" w:rsidP="00072890">
      <w:pPr>
        <w:rPr>
          <w:rFonts w:asciiTheme="minorHAnsi" w:hAnsiTheme="minorHAnsi" w:cstheme="minorHAnsi"/>
          <w:bCs/>
          <w:sz w:val="20"/>
          <w:szCs w:val="20"/>
        </w:rPr>
      </w:pPr>
    </w:p>
    <w:p w14:paraId="59FBD236" w14:textId="65317197" w:rsidR="008058E2" w:rsidRDefault="008058E2" w:rsidP="00072890">
      <w:pPr>
        <w:rPr>
          <w:rFonts w:asciiTheme="minorHAnsi" w:hAnsiTheme="minorHAnsi" w:cstheme="minorHAnsi"/>
          <w:bCs/>
          <w:i/>
          <w:sz w:val="20"/>
          <w:szCs w:val="20"/>
        </w:rPr>
      </w:pPr>
      <w:r>
        <w:rPr>
          <w:rFonts w:asciiTheme="minorHAnsi" w:hAnsiTheme="minorHAnsi" w:cstheme="minorHAnsi"/>
          <w:b/>
          <w:bCs/>
          <w:sz w:val="20"/>
          <w:szCs w:val="20"/>
          <w:u w:val="single"/>
        </w:rPr>
        <w:t>TOPICS IN HISTORY:</w:t>
      </w:r>
      <w:r>
        <w:rPr>
          <w:rFonts w:asciiTheme="minorHAnsi" w:hAnsiTheme="minorHAnsi" w:cstheme="minorHAnsi"/>
          <w:bCs/>
          <w:sz w:val="20"/>
          <w:szCs w:val="20"/>
        </w:rPr>
        <w:t xml:space="preserve"> </w:t>
      </w:r>
    </w:p>
    <w:p w14:paraId="2CBC463F" w14:textId="77777777" w:rsidR="008058E2" w:rsidRPr="008058E2" w:rsidRDefault="008058E2" w:rsidP="008058E2">
      <w:pPr>
        <w:rPr>
          <w:rFonts w:asciiTheme="minorHAnsi" w:hAnsiTheme="minorHAnsi" w:cstheme="minorHAnsi"/>
          <w:sz w:val="20"/>
          <w:szCs w:val="20"/>
        </w:rPr>
      </w:pPr>
      <w:r w:rsidRPr="00E661AA">
        <w:rPr>
          <w:rFonts w:asciiTheme="minorHAnsi" w:hAnsiTheme="minorHAnsi" w:cstheme="minorHAnsi"/>
          <w:i/>
          <w:sz w:val="20"/>
          <w:szCs w:val="20"/>
        </w:rPr>
        <w:t>Topics in History</w:t>
      </w:r>
      <w:r w:rsidRPr="008058E2">
        <w:rPr>
          <w:rFonts w:asciiTheme="minorHAnsi" w:hAnsiTheme="minorHAnsi" w:cstheme="minorHAnsi"/>
          <w:sz w:val="20"/>
          <w:szCs w:val="20"/>
        </w:rPr>
        <w:t xml:space="preserve"> provides students the opportunity to study specific historical eras, events, or concepts. Development of historical research skills using primary and secondary sources is emphasized. The course focuses on one or more topics or themes related to United States or world history. Examples of topics might include: (1) twentieth- century conflict, (2) the American West, (3) the history of the United States Constitution, and (4) democracy in history. </w:t>
      </w:r>
    </w:p>
    <w:p w14:paraId="4DDFB68D" w14:textId="77777777" w:rsidR="008058E2" w:rsidRPr="008058E2" w:rsidRDefault="008058E2" w:rsidP="00CD4891">
      <w:pPr>
        <w:pStyle w:val="ListParagraph"/>
        <w:numPr>
          <w:ilvl w:val="0"/>
          <w:numId w:val="64"/>
        </w:numPr>
        <w:rPr>
          <w:rFonts w:asciiTheme="minorHAnsi" w:hAnsiTheme="minorHAnsi" w:cstheme="minorHAnsi"/>
          <w:sz w:val="20"/>
          <w:szCs w:val="20"/>
        </w:rPr>
      </w:pPr>
      <w:r w:rsidRPr="008058E2">
        <w:rPr>
          <w:rFonts w:asciiTheme="minorHAnsi" w:hAnsiTheme="minorHAnsi" w:cstheme="minorHAnsi"/>
          <w:sz w:val="20"/>
          <w:szCs w:val="20"/>
        </w:rPr>
        <w:t xml:space="preserve">Recommended Grade Level: 11, 12 </w:t>
      </w:r>
    </w:p>
    <w:p w14:paraId="1A6B2CFF" w14:textId="77777777" w:rsidR="008058E2" w:rsidRPr="008058E2" w:rsidRDefault="008058E2" w:rsidP="00CD4891">
      <w:pPr>
        <w:pStyle w:val="ListParagraph"/>
        <w:numPr>
          <w:ilvl w:val="0"/>
          <w:numId w:val="64"/>
        </w:numPr>
        <w:rPr>
          <w:rFonts w:asciiTheme="minorHAnsi" w:hAnsiTheme="minorHAnsi" w:cstheme="minorHAnsi"/>
          <w:sz w:val="20"/>
          <w:szCs w:val="20"/>
        </w:rPr>
      </w:pPr>
      <w:r w:rsidRPr="008058E2">
        <w:rPr>
          <w:rFonts w:asciiTheme="minorHAnsi" w:hAnsiTheme="minorHAnsi" w:cstheme="minorHAnsi"/>
          <w:sz w:val="20"/>
          <w:szCs w:val="20"/>
        </w:rPr>
        <w:t>Recommended Prerequisites: United States History or History and World Civilizations</w:t>
      </w:r>
    </w:p>
    <w:p w14:paraId="1CA9EA16" w14:textId="77777777" w:rsidR="008058E2" w:rsidRPr="008058E2" w:rsidRDefault="008058E2" w:rsidP="00CD4891">
      <w:pPr>
        <w:pStyle w:val="ListParagraph"/>
        <w:numPr>
          <w:ilvl w:val="0"/>
          <w:numId w:val="64"/>
        </w:numPr>
        <w:rPr>
          <w:rFonts w:asciiTheme="minorHAnsi" w:hAnsiTheme="minorHAnsi" w:cstheme="minorHAnsi"/>
          <w:sz w:val="20"/>
          <w:szCs w:val="20"/>
        </w:rPr>
      </w:pPr>
      <w:r w:rsidRPr="008058E2">
        <w:rPr>
          <w:rFonts w:asciiTheme="minorHAnsi" w:hAnsiTheme="minorHAnsi" w:cstheme="minorHAnsi"/>
          <w:sz w:val="20"/>
          <w:szCs w:val="20"/>
        </w:rPr>
        <w:t xml:space="preserve">Credits: 1 semester course, 1 credit per semester. This course may be repeated if the material in the course is different from one semester to the next. Topics in History can address different topics in World History or U.S. History. </w:t>
      </w:r>
    </w:p>
    <w:p w14:paraId="3D86115A" w14:textId="77777777" w:rsidR="008058E2" w:rsidRPr="008058E2" w:rsidRDefault="008058E2" w:rsidP="00CD4891">
      <w:pPr>
        <w:pStyle w:val="ListParagraph"/>
        <w:numPr>
          <w:ilvl w:val="0"/>
          <w:numId w:val="64"/>
        </w:numPr>
        <w:rPr>
          <w:rFonts w:asciiTheme="minorHAnsi" w:hAnsiTheme="minorHAnsi" w:cstheme="minorHAnsi"/>
          <w:sz w:val="20"/>
          <w:szCs w:val="20"/>
        </w:rPr>
      </w:pPr>
      <w:r w:rsidRPr="008058E2">
        <w:rPr>
          <w:rFonts w:asciiTheme="minorHAnsi" w:hAnsiTheme="minorHAnsi" w:cstheme="minorHAnsi"/>
          <w:sz w:val="20"/>
          <w:szCs w:val="20"/>
        </w:rPr>
        <w:t>Counts as an Elective all diplomas</w:t>
      </w:r>
    </w:p>
    <w:p w14:paraId="55F8FCEA" w14:textId="77777777" w:rsidR="0060379B" w:rsidRPr="00384B37" w:rsidRDefault="0060379B" w:rsidP="00072890">
      <w:pPr>
        <w:rPr>
          <w:rFonts w:asciiTheme="minorHAnsi" w:hAnsiTheme="minorHAnsi" w:cstheme="minorHAnsi"/>
          <w:bCs/>
          <w:sz w:val="20"/>
          <w:szCs w:val="20"/>
        </w:rPr>
      </w:pPr>
    </w:p>
    <w:p w14:paraId="4C0B6DEE" w14:textId="34DF9243" w:rsidR="00814E18" w:rsidRPr="00384B37" w:rsidRDefault="004113BB" w:rsidP="004113BB">
      <w:pPr>
        <w:rPr>
          <w:rFonts w:asciiTheme="minorHAnsi" w:hAnsiTheme="minorHAnsi" w:cstheme="minorHAnsi"/>
          <w:bCs/>
          <w:i/>
          <w:sz w:val="20"/>
          <w:szCs w:val="20"/>
        </w:rPr>
      </w:pPr>
      <w:r w:rsidRPr="00384B37">
        <w:rPr>
          <w:rFonts w:asciiTheme="minorHAnsi" w:hAnsiTheme="minorHAnsi" w:cstheme="minorHAnsi"/>
          <w:b/>
          <w:bCs/>
          <w:sz w:val="20"/>
          <w:szCs w:val="20"/>
          <w:u w:val="single"/>
        </w:rPr>
        <w:t>UNITED STATES GOVERNMENT</w:t>
      </w:r>
      <w:r w:rsidRPr="00384B37">
        <w:rPr>
          <w:rFonts w:asciiTheme="minorHAnsi" w:hAnsiTheme="minorHAnsi" w:cstheme="minorHAnsi"/>
          <w:b/>
          <w:bCs/>
          <w:sz w:val="20"/>
          <w:szCs w:val="20"/>
        </w:rPr>
        <w:t>:</w:t>
      </w:r>
      <w:r w:rsidR="00797DFD" w:rsidRPr="00384B37">
        <w:rPr>
          <w:rFonts w:asciiTheme="minorHAnsi" w:hAnsiTheme="minorHAnsi" w:cstheme="minorHAnsi"/>
          <w:b/>
          <w:bCs/>
          <w:sz w:val="20"/>
          <w:szCs w:val="20"/>
        </w:rPr>
        <w:t xml:space="preserve">  </w:t>
      </w:r>
    </w:p>
    <w:p w14:paraId="6D8523E4" w14:textId="77777777" w:rsidR="006B7BB3" w:rsidRPr="00384B37" w:rsidRDefault="006B7BB3" w:rsidP="006B7BB3">
      <w:pPr>
        <w:pStyle w:val="Default"/>
        <w:rPr>
          <w:rFonts w:asciiTheme="minorHAnsi" w:hAnsiTheme="minorHAnsi" w:cstheme="minorHAnsi"/>
          <w:sz w:val="20"/>
          <w:szCs w:val="20"/>
        </w:rPr>
      </w:pPr>
      <w:r w:rsidRPr="00384B37">
        <w:rPr>
          <w:rFonts w:asciiTheme="minorHAnsi" w:hAnsiTheme="minorHAnsi" w:cstheme="minorHAnsi"/>
          <w:i/>
          <w:iCs/>
          <w:sz w:val="20"/>
          <w:szCs w:val="20"/>
        </w:rPr>
        <w:t xml:space="preserve">United States Government </w:t>
      </w:r>
      <w:r w:rsidRPr="00384B37">
        <w:rPr>
          <w:rFonts w:asciiTheme="minorHAnsi" w:hAnsiTheme="minorHAnsi" w:cstheme="minorHAnsi"/>
          <w:sz w:val="20"/>
          <w:szCs w:val="20"/>
        </w:rPr>
        <w:t xml:space="preserve">provides a framework for understanding the purposes, principles, and practices of constitutional representative democracy in the United States. Responsible and effective participation of citizens is stressed. Students understand the nature of citizenship, politics, and governments and understand the rights and responsibilities of citizens and how these are part of local, state, and national government. Students examine how the United States Constitution protects rights and provides the structure and functions of various levels of government. How the United States interacts with other nations and the government’s role in world affairs will be included. Using primary and secondary resources, students will articulate, evaluate, and defend positions on political issues. As a result, they will be able to explain the role of individuals and groups in government, politics, and civic activities and the need for civic and political engagement of citizens in the United States. </w:t>
      </w:r>
    </w:p>
    <w:p w14:paraId="27BED944" w14:textId="69899744" w:rsidR="006B7BB3" w:rsidRPr="00384B37" w:rsidRDefault="0060379B" w:rsidP="00CD4891">
      <w:pPr>
        <w:pStyle w:val="Default"/>
        <w:numPr>
          <w:ilvl w:val="0"/>
          <w:numId w:val="43"/>
        </w:numPr>
        <w:rPr>
          <w:rFonts w:asciiTheme="minorHAnsi" w:hAnsiTheme="minorHAnsi" w:cstheme="minorHAnsi"/>
          <w:sz w:val="20"/>
          <w:szCs w:val="20"/>
        </w:rPr>
      </w:pPr>
      <w:r w:rsidRPr="00384B37">
        <w:rPr>
          <w:rFonts w:asciiTheme="minorHAnsi" w:hAnsiTheme="minorHAnsi" w:cstheme="minorHAnsi"/>
          <w:sz w:val="20"/>
          <w:szCs w:val="20"/>
        </w:rPr>
        <w:t xml:space="preserve">Recommended Grade Level: </w:t>
      </w:r>
      <w:r w:rsidR="006B7BB3" w:rsidRPr="00384B37">
        <w:rPr>
          <w:rFonts w:asciiTheme="minorHAnsi" w:hAnsiTheme="minorHAnsi" w:cstheme="minorHAnsi"/>
          <w:sz w:val="20"/>
          <w:szCs w:val="20"/>
        </w:rPr>
        <w:t xml:space="preserve">12 </w:t>
      </w:r>
    </w:p>
    <w:p w14:paraId="5FA1CDDC" w14:textId="77777777" w:rsidR="006B7BB3" w:rsidRPr="00384B37" w:rsidRDefault="006B7BB3" w:rsidP="00CD4891">
      <w:pPr>
        <w:pStyle w:val="Default"/>
        <w:numPr>
          <w:ilvl w:val="0"/>
          <w:numId w:val="43"/>
        </w:numPr>
        <w:rPr>
          <w:rFonts w:asciiTheme="minorHAnsi" w:hAnsiTheme="minorHAnsi" w:cstheme="minorHAnsi"/>
          <w:sz w:val="20"/>
          <w:szCs w:val="20"/>
        </w:rPr>
      </w:pPr>
      <w:r w:rsidRPr="00384B37">
        <w:rPr>
          <w:rFonts w:asciiTheme="minorHAnsi" w:hAnsiTheme="minorHAnsi" w:cstheme="minorHAnsi"/>
          <w:sz w:val="20"/>
          <w:szCs w:val="20"/>
        </w:rPr>
        <w:t xml:space="preserve">Recommended Prerequisites: none </w:t>
      </w:r>
    </w:p>
    <w:p w14:paraId="5D6347B0" w14:textId="77777777" w:rsidR="006B7BB3" w:rsidRPr="00384B37" w:rsidRDefault="006B7BB3" w:rsidP="00CD4891">
      <w:pPr>
        <w:pStyle w:val="Default"/>
        <w:numPr>
          <w:ilvl w:val="0"/>
          <w:numId w:val="43"/>
        </w:numPr>
        <w:rPr>
          <w:rFonts w:asciiTheme="minorHAnsi" w:hAnsiTheme="minorHAnsi" w:cstheme="minorHAnsi"/>
          <w:sz w:val="20"/>
          <w:szCs w:val="20"/>
        </w:rPr>
      </w:pPr>
      <w:r w:rsidRPr="00384B37">
        <w:rPr>
          <w:rFonts w:asciiTheme="minorHAnsi" w:hAnsiTheme="minorHAnsi" w:cstheme="minorHAnsi"/>
          <w:sz w:val="20"/>
          <w:szCs w:val="20"/>
        </w:rPr>
        <w:t xml:space="preserve">Credits: 1 semester course, 1 credit per semester </w:t>
      </w:r>
    </w:p>
    <w:p w14:paraId="44C211D0" w14:textId="41662584" w:rsidR="006B7BB3" w:rsidRDefault="006B7BB3" w:rsidP="00CD4891">
      <w:pPr>
        <w:pStyle w:val="Default"/>
        <w:numPr>
          <w:ilvl w:val="0"/>
          <w:numId w:val="43"/>
        </w:numPr>
        <w:rPr>
          <w:rFonts w:asciiTheme="minorHAnsi" w:hAnsiTheme="minorHAnsi" w:cstheme="minorHAnsi"/>
          <w:sz w:val="20"/>
          <w:szCs w:val="20"/>
        </w:rPr>
      </w:pPr>
      <w:r w:rsidRPr="00384B37">
        <w:rPr>
          <w:rFonts w:asciiTheme="minorHAnsi" w:hAnsiTheme="minorHAnsi" w:cstheme="minorHAnsi"/>
          <w:sz w:val="20"/>
          <w:szCs w:val="20"/>
        </w:rPr>
        <w:t xml:space="preserve">Fulfills the Government requirement for all diplomas </w:t>
      </w:r>
    </w:p>
    <w:p w14:paraId="06BA0E60" w14:textId="5FA700CD" w:rsidR="0020463E" w:rsidRPr="00384B37" w:rsidRDefault="0020463E" w:rsidP="00CD4891">
      <w:pPr>
        <w:pStyle w:val="Default"/>
        <w:numPr>
          <w:ilvl w:val="0"/>
          <w:numId w:val="43"/>
        </w:numPr>
        <w:rPr>
          <w:rFonts w:asciiTheme="minorHAnsi" w:hAnsiTheme="minorHAnsi" w:cstheme="minorHAnsi"/>
          <w:sz w:val="20"/>
          <w:szCs w:val="20"/>
        </w:rPr>
      </w:pPr>
      <w:r>
        <w:rPr>
          <w:rFonts w:asciiTheme="minorHAnsi" w:hAnsiTheme="minorHAnsi" w:cstheme="minorHAnsi"/>
          <w:sz w:val="20"/>
          <w:szCs w:val="20"/>
        </w:rPr>
        <w:t xml:space="preserve">Students are required to take the naturalization test for citizenship per SEA 132 </w:t>
      </w:r>
    </w:p>
    <w:p w14:paraId="64324176" w14:textId="77777777" w:rsidR="005D57D7" w:rsidRPr="00384B37" w:rsidRDefault="005D57D7" w:rsidP="004113BB">
      <w:pPr>
        <w:rPr>
          <w:rFonts w:asciiTheme="minorHAnsi" w:hAnsiTheme="minorHAnsi" w:cstheme="minorHAnsi"/>
          <w:b/>
          <w:sz w:val="20"/>
          <w:szCs w:val="20"/>
          <w:u w:val="single"/>
        </w:rPr>
      </w:pPr>
    </w:p>
    <w:p w14:paraId="77063118" w14:textId="067326A6" w:rsidR="005D57D7" w:rsidRDefault="005D57D7" w:rsidP="004113BB">
      <w:pPr>
        <w:rPr>
          <w:rFonts w:asciiTheme="minorHAnsi" w:hAnsiTheme="minorHAnsi" w:cstheme="minorHAnsi"/>
          <w:b/>
          <w:sz w:val="20"/>
          <w:szCs w:val="20"/>
          <w:u w:val="single"/>
        </w:rPr>
      </w:pPr>
    </w:p>
    <w:p w14:paraId="0A9E63E2" w14:textId="77777777" w:rsidR="004514FC" w:rsidRPr="00384B37" w:rsidRDefault="004514FC" w:rsidP="004113BB">
      <w:pPr>
        <w:rPr>
          <w:rFonts w:asciiTheme="minorHAnsi" w:hAnsiTheme="minorHAnsi" w:cstheme="minorHAnsi"/>
          <w:b/>
          <w:sz w:val="20"/>
          <w:szCs w:val="20"/>
          <w:u w:val="single"/>
        </w:rPr>
      </w:pPr>
    </w:p>
    <w:p w14:paraId="43964EC5" w14:textId="7FFAEE1A" w:rsidR="00814E18" w:rsidRPr="00384B37" w:rsidRDefault="004113BB" w:rsidP="004113BB">
      <w:pPr>
        <w:rPr>
          <w:rFonts w:asciiTheme="minorHAnsi" w:hAnsiTheme="minorHAnsi" w:cstheme="minorHAnsi"/>
          <w:i/>
          <w:sz w:val="20"/>
          <w:szCs w:val="20"/>
        </w:rPr>
      </w:pPr>
      <w:r w:rsidRPr="00384B37">
        <w:rPr>
          <w:rFonts w:asciiTheme="minorHAnsi" w:hAnsiTheme="minorHAnsi" w:cstheme="minorHAnsi"/>
          <w:b/>
          <w:sz w:val="20"/>
          <w:szCs w:val="20"/>
          <w:u w:val="single"/>
        </w:rPr>
        <w:t>UNITED STATES HISTORY</w:t>
      </w:r>
      <w:r w:rsidRPr="00384B37">
        <w:rPr>
          <w:rFonts w:asciiTheme="minorHAnsi" w:hAnsiTheme="minorHAnsi" w:cstheme="minorHAnsi"/>
          <w:b/>
          <w:sz w:val="20"/>
          <w:szCs w:val="20"/>
        </w:rPr>
        <w:t xml:space="preserve">: </w:t>
      </w:r>
      <w:r w:rsidR="00797DFD" w:rsidRPr="00384B37">
        <w:rPr>
          <w:rFonts w:asciiTheme="minorHAnsi" w:hAnsiTheme="minorHAnsi" w:cstheme="minorHAnsi"/>
          <w:b/>
          <w:sz w:val="20"/>
          <w:szCs w:val="20"/>
        </w:rPr>
        <w:t xml:space="preserve">  </w:t>
      </w:r>
    </w:p>
    <w:p w14:paraId="7858A884" w14:textId="77777777" w:rsidR="003F20C8" w:rsidRPr="00384B37" w:rsidRDefault="003F20C8" w:rsidP="003F20C8">
      <w:pPr>
        <w:pStyle w:val="Default"/>
        <w:rPr>
          <w:rFonts w:asciiTheme="minorHAnsi" w:hAnsiTheme="minorHAnsi" w:cstheme="minorHAnsi"/>
          <w:sz w:val="20"/>
          <w:szCs w:val="20"/>
        </w:rPr>
      </w:pPr>
      <w:r w:rsidRPr="00384B37">
        <w:rPr>
          <w:rFonts w:asciiTheme="minorHAnsi" w:hAnsiTheme="minorHAnsi" w:cstheme="minorHAnsi"/>
          <w:i/>
          <w:iCs/>
          <w:sz w:val="20"/>
          <w:szCs w:val="20"/>
        </w:rPr>
        <w:t xml:space="preserve">United States History </w:t>
      </w:r>
      <w:r w:rsidRPr="00384B37">
        <w:rPr>
          <w:rFonts w:asciiTheme="minorHAnsi" w:hAnsiTheme="minorHAnsi" w:cstheme="minorHAnsi"/>
          <w:sz w:val="20"/>
          <w:szCs w:val="20"/>
        </w:rPr>
        <w:t xml:space="preserve">is a two-semester course that builds upon concepts developed in previous studies of U.S. History and emphasizes national development from the late nineteenth century into the twenty-first century. After reviewing fundamental themes in the early development of the nation, students are expected to identify and review significant events, persons, and movements in the early development of the nation. The course then gives major emphasis to the interaction of key events, people, and political, economic, social, and cultural influences in national developments from the late nineteenth century through the present as they relate to life in Indiana and the United States. Students are expected to trace and analyze chronological periods and examine the significant themes and concepts in U.S. History. Students develop historical thinking and research skills and use primary and secondary sources to explore topical issues and to understand the cause for changes in the nation over time. </w:t>
      </w:r>
    </w:p>
    <w:p w14:paraId="7C45BEB2" w14:textId="77777777" w:rsidR="003F20C8" w:rsidRPr="00384B37" w:rsidRDefault="003F20C8" w:rsidP="00CD4891">
      <w:pPr>
        <w:pStyle w:val="Default"/>
        <w:numPr>
          <w:ilvl w:val="0"/>
          <w:numId w:val="41"/>
        </w:numPr>
        <w:rPr>
          <w:rFonts w:asciiTheme="minorHAnsi" w:hAnsiTheme="minorHAnsi" w:cstheme="minorHAnsi"/>
          <w:sz w:val="20"/>
          <w:szCs w:val="20"/>
        </w:rPr>
      </w:pPr>
      <w:r w:rsidRPr="00384B37">
        <w:rPr>
          <w:rFonts w:asciiTheme="minorHAnsi" w:hAnsiTheme="minorHAnsi" w:cstheme="minorHAnsi"/>
          <w:sz w:val="20"/>
          <w:szCs w:val="20"/>
        </w:rPr>
        <w:t xml:space="preserve">Recommended Grade Level: </w:t>
      </w:r>
      <w:r w:rsidR="002009BA" w:rsidRPr="00384B37">
        <w:rPr>
          <w:rFonts w:asciiTheme="minorHAnsi" w:hAnsiTheme="minorHAnsi" w:cstheme="minorHAnsi"/>
          <w:sz w:val="20"/>
          <w:szCs w:val="20"/>
        </w:rPr>
        <w:t>11</w:t>
      </w:r>
    </w:p>
    <w:p w14:paraId="1AB19E7D" w14:textId="77777777" w:rsidR="003F20C8" w:rsidRPr="00384B37" w:rsidRDefault="003F20C8" w:rsidP="00CD4891">
      <w:pPr>
        <w:pStyle w:val="Default"/>
        <w:numPr>
          <w:ilvl w:val="0"/>
          <w:numId w:val="41"/>
        </w:numPr>
        <w:rPr>
          <w:rFonts w:asciiTheme="minorHAnsi" w:hAnsiTheme="minorHAnsi" w:cstheme="minorHAnsi"/>
          <w:sz w:val="20"/>
          <w:szCs w:val="20"/>
        </w:rPr>
      </w:pPr>
      <w:r w:rsidRPr="00384B37">
        <w:rPr>
          <w:rFonts w:asciiTheme="minorHAnsi" w:hAnsiTheme="minorHAnsi" w:cstheme="minorHAnsi"/>
          <w:sz w:val="20"/>
          <w:szCs w:val="20"/>
        </w:rPr>
        <w:t xml:space="preserve">Recommended Prerequisites: none </w:t>
      </w:r>
    </w:p>
    <w:p w14:paraId="2B19E393" w14:textId="77777777" w:rsidR="003F20C8" w:rsidRPr="00384B37" w:rsidRDefault="003F20C8" w:rsidP="00CD4891">
      <w:pPr>
        <w:pStyle w:val="Default"/>
        <w:numPr>
          <w:ilvl w:val="0"/>
          <w:numId w:val="41"/>
        </w:numPr>
        <w:rPr>
          <w:rFonts w:asciiTheme="minorHAnsi" w:hAnsiTheme="minorHAnsi" w:cstheme="minorHAnsi"/>
          <w:sz w:val="20"/>
          <w:szCs w:val="20"/>
        </w:rPr>
      </w:pPr>
      <w:r w:rsidRPr="00384B37">
        <w:rPr>
          <w:rFonts w:asciiTheme="minorHAnsi" w:hAnsiTheme="minorHAnsi" w:cstheme="minorHAnsi"/>
          <w:sz w:val="20"/>
          <w:szCs w:val="20"/>
        </w:rPr>
        <w:t xml:space="preserve">Credits: 2 semester course, 1 credit per semester </w:t>
      </w:r>
    </w:p>
    <w:p w14:paraId="1B3C40CB" w14:textId="77777777" w:rsidR="003F20C8" w:rsidRPr="00384B37" w:rsidRDefault="003F20C8" w:rsidP="00CD4891">
      <w:pPr>
        <w:pStyle w:val="Default"/>
        <w:numPr>
          <w:ilvl w:val="0"/>
          <w:numId w:val="41"/>
        </w:numPr>
        <w:rPr>
          <w:rFonts w:asciiTheme="minorHAnsi" w:hAnsiTheme="minorHAnsi" w:cstheme="minorHAnsi"/>
          <w:sz w:val="20"/>
          <w:szCs w:val="20"/>
        </w:rPr>
      </w:pPr>
      <w:r w:rsidRPr="00384B37">
        <w:rPr>
          <w:rFonts w:asciiTheme="minorHAnsi" w:hAnsiTheme="minorHAnsi" w:cstheme="minorHAnsi"/>
          <w:sz w:val="20"/>
          <w:szCs w:val="20"/>
        </w:rPr>
        <w:t xml:space="preserve">Fulfills the US History requirement for all diplomas </w:t>
      </w:r>
    </w:p>
    <w:p w14:paraId="66A17D37" w14:textId="77777777" w:rsidR="00CE7BE4" w:rsidRPr="00384B37" w:rsidRDefault="00CE7BE4" w:rsidP="004113BB">
      <w:pPr>
        <w:rPr>
          <w:rFonts w:asciiTheme="minorHAnsi" w:hAnsiTheme="minorHAnsi" w:cstheme="minorHAnsi"/>
          <w:b/>
          <w:sz w:val="20"/>
          <w:szCs w:val="20"/>
          <w:u w:val="single"/>
        </w:rPr>
      </w:pPr>
    </w:p>
    <w:p w14:paraId="7D8623C6" w14:textId="588D4C83" w:rsidR="001F22AC" w:rsidRPr="00384B37" w:rsidRDefault="004113BB" w:rsidP="004113BB">
      <w:pPr>
        <w:rPr>
          <w:rFonts w:asciiTheme="minorHAnsi" w:hAnsiTheme="minorHAnsi" w:cstheme="minorHAnsi"/>
          <w:i/>
          <w:sz w:val="20"/>
          <w:szCs w:val="20"/>
        </w:rPr>
      </w:pPr>
      <w:r w:rsidRPr="00384B37">
        <w:rPr>
          <w:rFonts w:asciiTheme="minorHAnsi" w:hAnsiTheme="minorHAnsi" w:cstheme="minorHAnsi"/>
          <w:b/>
          <w:sz w:val="20"/>
          <w:szCs w:val="20"/>
          <w:u w:val="single"/>
        </w:rPr>
        <w:t>UNITED STATES HISTORY, ADVANCED PLACEMENT:</w:t>
      </w:r>
      <w:r w:rsidRPr="00384B37">
        <w:rPr>
          <w:rFonts w:asciiTheme="minorHAnsi" w:hAnsiTheme="minorHAnsi" w:cstheme="minorHAnsi"/>
          <w:sz w:val="20"/>
          <w:szCs w:val="20"/>
        </w:rPr>
        <w:t xml:space="preserve"> </w:t>
      </w:r>
    </w:p>
    <w:p w14:paraId="1E175559" w14:textId="77777777" w:rsidR="002009BA" w:rsidRPr="00384B37" w:rsidRDefault="002009BA" w:rsidP="004113BB">
      <w:pPr>
        <w:rPr>
          <w:rFonts w:asciiTheme="minorHAnsi" w:hAnsiTheme="minorHAnsi" w:cstheme="minorHAnsi"/>
          <w:sz w:val="20"/>
          <w:szCs w:val="20"/>
        </w:rPr>
      </w:pPr>
      <w:r w:rsidRPr="00384B37">
        <w:rPr>
          <w:rFonts w:asciiTheme="minorHAnsi" w:hAnsiTheme="minorHAnsi" w:cstheme="minorHAnsi"/>
          <w:i/>
          <w:iCs/>
          <w:sz w:val="20"/>
          <w:szCs w:val="20"/>
        </w:rPr>
        <w:t xml:space="preserve">AP United States History </w:t>
      </w:r>
      <w:r w:rsidRPr="00384B37">
        <w:rPr>
          <w:rFonts w:asciiTheme="minorHAnsi" w:hAnsiTheme="minorHAnsi" w:cstheme="minorHAnsi"/>
          <w:sz w:val="20"/>
          <w:szCs w:val="20"/>
        </w:rPr>
        <w:t xml:space="preserve">is a course based on the content established and copyrighted by the College Board. The course is not intended to be used as a dual credit course. AP United States History focuses on developing students’ abilities to think conceptually about U.S. history from approximately 1491 to the present and apply historical thinking skills as they learn about the past. Seven themes of equal importance — identity; peopling; politics and power; work, exchange, and technology; America in the world; environment and </w:t>
      </w:r>
      <w:r w:rsidR="0078693E" w:rsidRPr="00384B37">
        <w:rPr>
          <w:rFonts w:asciiTheme="minorHAnsi" w:hAnsiTheme="minorHAnsi" w:cstheme="minorHAnsi"/>
          <w:sz w:val="20"/>
          <w:szCs w:val="20"/>
        </w:rPr>
        <w:t>f</w:t>
      </w:r>
      <w:r w:rsidRPr="00384B37">
        <w:rPr>
          <w:rFonts w:asciiTheme="minorHAnsi" w:hAnsiTheme="minorHAnsi" w:cstheme="minorHAnsi"/>
          <w:sz w:val="20"/>
          <w:szCs w:val="20"/>
        </w:rPr>
        <w:t>; and ideas, beliefs, and culture — provide areas of historical inquiry for investigation throughout the course. These require students to reason historically about continuity and change over time and make comparisons among various historical developments in different times and places.</w:t>
      </w:r>
    </w:p>
    <w:p w14:paraId="0031F8E6" w14:textId="0F51837E" w:rsidR="002009BA" w:rsidRPr="00384B37" w:rsidRDefault="004113BB" w:rsidP="00CD4891">
      <w:pPr>
        <w:numPr>
          <w:ilvl w:val="0"/>
          <w:numId w:val="44"/>
        </w:numPr>
        <w:rPr>
          <w:rFonts w:asciiTheme="minorHAnsi" w:hAnsiTheme="minorHAnsi" w:cstheme="minorHAnsi"/>
          <w:sz w:val="20"/>
          <w:szCs w:val="20"/>
        </w:rPr>
      </w:pPr>
      <w:r w:rsidRPr="00384B37">
        <w:rPr>
          <w:rFonts w:asciiTheme="minorHAnsi" w:hAnsiTheme="minorHAnsi" w:cstheme="minorHAnsi"/>
          <w:sz w:val="20"/>
          <w:szCs w:val="20"/>
        </w:rPr>
        <w:t xml:space="preserve">Recommended Grade Level: </w:t>
      </w:r>
      <w:r w:rsidR="002009BA" w:rsidRPr="00384B37">
        <w:rPr>
          <w:rFonts w:asciiTheme="minorHAnsi" w:hAnsiTheme="minorHAnsi" w:cstheme="minorHAnsi"/>
          <w:sz w:val="20"/>
          <w:szCs w:val="20"/>
        </w:rPr>
        <w:t>11</w:t>
      </w:r>
      <w:r w:rsidR="0020463E">
        <w:rPr>
          <w:rFonts w:asciiTheme="minorHAnsi" w:hAnsiTheme="minorHAnsi" w:cstheme="minorHAnsi"/>
          <w:sz w:val="20"/>
          <w:szCs w:val="20"/>
        </w:rPr>
        <w:t>, 12</w:t>
      </w:r>
      <w:r w:rsidRPr="00384B37">
        <w:rPr>
          <w:rFonts w:asciiTheme="minorHAnsi" w:hAnsiTheme="minorHAnsi" w:cstheme="minorHAnsi"/>
          <w:sz w:val="20"/>
          <w:szCs w:val="20"/>
        </w:rPr>
        <w:t xml:space="preserve"> </w:t>
      </w:r>
    </w:p>
    <w:p w14:paraId="18264090" w14:textId="4735E282" w:rsidR="004113BB" w:rsidRPr="00384B37" w:rsidRDefault="004113BB" w:rsidP="00CD4891">
      <w:pPr>
        <w:numPr>
          <w:ilvl w:val="0"/>
          <w:numId w:val="44"/>
        </w:numPr>
        <w:rPr>
          <w:rFonts w:asciiTheme="minorHAnsi" w:hAnsiTheme="minorHAnsi" w:cstheme="minorHAnsi"/>
          <w:sz w:val="20"/>
          <w:szCs w:val="20"/>
        </w:rPr>
      </w:pPr>
      <w:r w:rsidRPr="00384B37">
        <w:rPr>
          <w:rFonts w:asciiTheme="minorHAnsi" w:hAnsiTheme="minorHAnsi" w:cstheme="minorHAnsi"/>
          <w:sz w:val="20"/>
          <w:szCs w:val="20"/>
        </w:rPr>
        <w:t>Re</w:t>
      </w:r>
      <w:r w:rsidR="00E318A8">
        <w:rPr>
          <w:rFonts w:asciiTheme="minorHAnsi" w:hAnsiTheme="minorHAnsi" w:cstheme="minorHAnsi"/>
          <w:sz w:val="20"/>
          <w:szCs w:val="20"/>
        </w:rPr>
        <w:t>quired</w:t>
      </w:r>
      <w:r w:rsidRPr="00384B37">
        <w:rPr>
          <w:rFonts w:asciiTheme="minorHAnsi" w:hAnsiTheme="minorHAnsi" w:cstheme="minorHAnsi"/>
          <w:sz w:val="20"/>
          <w:szCs w:val="20"/>
        </w:rPr>
        <w:t xml:space="preserve"> Prerequisites: Cumulative GPA of 3.4 or above, and English 9 teacher recommendation, if in 10th grade; cumulative GPA of 3.4 or higher if in 11th or 12th grade</w:t>
      </w:r>
      <w:r w:rsidR="00053417">
        <w:rPr>
          <w:rFonts w:asciiTheme="minorHAnsi" w:hAnsiTheme="minorHAnsi" w:cstheme="minorHAnsi"/>
          <w:sz w:val="20"/>
          <w:szCs w:val="20"/>
        </w:rPr>
        <w:t xml:space="preserve"> with 10</w:t>
      </w:r>
      <w:r w:rsidR="00053417" w:rsidRPr="00053417">
        <w:rPr>
          <w:rFonts w:asciiTheme="minorHAnsi" w:hAnsiTheme="minorHAnsi" w:cstheme="minorHAnsi"/>
          <w:sz w:val="20"/>
          <w:szCs w:val="20"/>
          <w:vertAlign w:val="superscript"/>
        </w:rPr>
        <w:t>th</w:t>
      </w:r>
      <w:r w:rsidR="00053417">
        <w:rPr>
          <w:rFonts w:asciiTheme="minorHAnsi" w:hAnsiTheme="minorHAnsi" w:cstheme="minorHAnsi"/>
          <w:sz w:val="20"/>
          <w:szCs w:val="20"/>
        </w:rPr>
        <w:t xml:space="preserve"> grade history teacher recommendation.</w:t>
      </w:r>
      <w:r w:rsidRPr="00384B37">
        <w:rPr>
          <w:rFonts w:asciiTheme="minorHAnsi" w:hAnsiTheme="minorHAnsi" w:cstheme="minorHAnsi"/>
          <w:sz w:val="20"/>
          <w:szCs w:val="20"/>
        </w:rPr>
        <w:t xml:space="preserve">  </w:t>
      </w:r>
    </w:p>
    <w:p w14:paraId="0E877FDA" w14:textId="77777777" w:rsidR="0060379B" w:rsidRPr="00384B37" w:rsidRDefault="004113BB" w:rsidP="00CD4891">
      <w:pPr>
        <w:numPr>
          <w:ilvl w:val="0"/>
          <w:numId w:val="44"/>
        </w:numPr>
        <w:rPr>
          <w:rFonts w:asciiTheme="minorHAnsi" w:hAnsiTheme="minorHAnsi" w:cstheme="minorHAnsi"/>
          <w:sz w:val="20"/>
          <w:szCs w:val="20"/>
        </w:rPr>
      </w:pPr>
      <w:r w:rsidRPr="00384B37">
        <w:rPr>
          <w:rFonts w:asciiTheme="minorHAnsi" w:hAnsiTheme="minorHAnsi" w:cstheme="minorHAnsi"/>
          <w:sz w:val="20"/>
          <w:szCs w:val="20"/>
        </w:rPr>
        <w:t>Credits: A 2 semester course, 1 credit per semester</w:t>
      </w:r>
    </w:p>
    <w:p w14:paraId="6833A344" w14:textId="0B36694F" w:rsidR="004113BB" w:rsidRPr="004514FC" w:rsidRDefault="0060379B" w:rsidP="005D5672">
      <w:pPr>
        <w:pStyle w:val="Default"/>
        <w:numPr>
          <w:ilvl w:val="0"/>
          <w:numId w:val="44"/>
        </w:numPr>
        <w:rPr>
          <w:rFonts w:asciiTheme="minorHAnsi" w:hAnsiTheme="minorHAnsi" w:cstheme="minorHAnsi"/>
          <w:sz w:val="20"/>
          <w:szCs w:val="20"/>
        </w:rPr>
      </w:pPr>
      <w:r w:rsidRPr="00384B37">
        <w:rPr>
          <w:rFonts w:asciiTheme="minorHAnsi" w:hAnsiTheme="minorHAnsi" w:cstheme="minorHAnsi"/>
          <w:sz w:val="20"/>
          <w:szCs w:val="20"/>
        </w:rPr>
        <w:t xml:space="preserve">Fulfills the US History requirement for all diplomas </w:t>
      </w:r>
    </w:p>
    <w:p w14:paraId="200B4DAF" w14:textId="77777777" w:rsidR="004113BB" w:rsidRPr="00384B37" w:rsidRDefault="004113BB" w:rsidP="004113BB">
      <w:pPr>
        <w:rPr>
          <w:rFonts w:asciiTheme="minorHAnsi" w:hAnsiTheme="minorHAnsi" w:cstheme="minorHAnsi"/>
          <w:sz w:val="20"/>
          <w:szCs w:val="20"/>
        </w:rPr>
      </w:pPr>
    </w:p>
    <w:p w14:paraId="6CAFEE37" w14:textId="3FBD1B2D" w:rsidR="00814E18" w:rsidRPr="00384B37" w:rsidRDefault="004113BB" w:rsidP="004113BB">
      <w:pPr>
        <w:rPr>
          <w:rFonts w:asciiTheme="minorHAnsi" w:hAnsiTheme="minorHAnsi" w:cstheme="minorHAnsi"/>
          <w:i/>
          <w:sz w:val="20"/>
          <w:szCs w:val="20"/>
        </w:rPr>
      </w:pPr>
      <w:r w:rsidRPr="00384B37">
        <w:rPr>
          <w:rFonts w:asciiTheme="minorHAnsi" w:hAnsiTheme="minorHAnsi" w:cstheme="minorHAnsi"/>
          <w:b/>
          <w:sz w:val="20"/>
          <w:szCs w:val="20"/>
          <w:u w:val="single"/>
        </w:rPr>
        <w:t>WORLD HISTORY AND CIVILIZATION</w:t>
      </w:r>
      <w:r w:rsidRPr="00384B37">
        <w:rPr>
          <w:rFonts w:asciiTheme="minorHAnsi" w:hAnsiTheme="minorHAnsi" w:cstheme="minorHAnsi"/>
          <w:b/>
          <w:sz w:val="20"/>
          <w:szCs w:val="20"/>
        </w:rPr>
        <w:t>:</w:t>
      </w:r>
      <w:r w:rsidRPr="00384B37">
        <w:rPr>
          <w:rFonts w:asciiTheme="minorHAnsi" w:hAnsiTheme="minorHAnsi" w:cstheme="minorHAnsi"/>
          <w:sz w:val="20"/>
          <w:szCs w:val="20"/>
        </w:rPr>
        <w:t xml:space="preserve"> </w:t>
      </w:r>
      <w:r w:rsidR="00797DFD" w:rsidRPr="00384B37">
        <w:rPr>
          <w:rFonts w:asciiTheme="minorHAnsi" w:hAnsiTheme="minorHAnsi" w:cstheme="minorHAnsi"/>
          <w:sz w:val="20"/>
          <w:szCs w:val="20"/>
        </w:rPr>
        <w:t xml:space="preserve"> </w:t>
      </w:r>
    </w:p>
    <w:p w14:paraId="3452A44D" w14:textId="77777777" w:rsidR="004113BB" w:rsidRPr="00384B37" w:rsidRDefault="004113BB" w:rsidP="004113BB">
      <w:pPr>
        <w:rPr>
          <w:rFonts w:asciiTheme="minorHAnsi" w:hAnsiTheme="minorHAnsi" w:cstheme="minorHAnsi"/>
          <w:bCs/>
          <w:sz w:val="20"/>
          <w:szCs w:val="20"/>
        </w:rPr>
      </w:pPr>
      <w:r w:rsidRPr="00E661AA">
        <w:rPr>
          <w:rFonts w:asciiTheme="minorHAnsi" w:hAnsiTheme="minorHAnsi" w:cstheme="minorHAnsi"/>
          <w:bCs/>
          <w:i/>
          <w:sz w:val="20"/>
          <w:szCs w:val="20"/>
        </w:rPr>
        <w:t>World History</w:t>
      </w:r>
      <w:r w:rsidRPr="00384B37">
        <w:rPr>
          <w:rFonts w:asciiTheme="minorHAnsi" w:hAnsiTheme="minorHAnsi" w:cstheme="minorHAnsi"/>
          <w:bCs/>
          <w:sz w:val="20"/>
          <w:szCs w:val="20"/>
        </w:rPr>
        <w:t xml:space="preserve"> is a two-semester course.  It emphasizes events and developments in the past that greatly affected large numbers of people across broad areas of the earth and that significantly influenced peoples and places in subsequent eras.  Some key events and developments pertain primarily to particular people and place; others, by contrast, involve transcultural interactions and exchanges between various peoples and places in different parts of the world. Students are expected to practice skills and processes of historical thinking and inquiry that involve chronological thinking, comprehension, analysis and interpretation, research, issues-analysis, and decision-making. They are expected to compare and contrast events and developments involving diverse peoples and civilizations in different regions of the world. Students are expected to examine examples of continuity and change, universality and particularity, and unity and diversity among various peoples and cultures from the past to the present.  Finally, students are expected to apply content knowledge to the practice of thinking and inquiry skills and processes.  There should be continuous and pervasive interactions of processes and content, skills and substance, in the teaching and learning of history.  </w:t>
      </w:r>
    </w:p>
    <w:p w14:paraId="6175DC3D" w14:textId="77777777" w:rsidR="002009BA" w:rsidRPr="00384B37" w:rsidRDefault="002009BA" w:rsidP="00CD4891">
      <w:pPr>
        <w:numPr>
          <w:ilvl w:val="0"/>
          <w:numId w:val="10"/>
        </w:numPr>
        <w:rPr>
          <w:rFonts w:asciiTheme="minorHAnsi" w:hAnsiTheme="minorHAnsi" w:cstheme="minorHAnsi"/>
          <w:sz w:val="20"/>
          <w:szCs w:val="20"/>
        </w:rPr>
      </w:pPr>
      <w:r w:rsidRPr="00384B37">
        <w:rPr>
          <w:rFonts w:asciiTheme="minorHAnsi" w:hAnsiTheme="minorHAnsi" w:cstheme="minorHAnsi"/>
          <w:sz w:val="20"/>
          <w:szCs w:val="20"/>
        </w:rPr>
        <w:t>Recommended Grade Level: 10</w:t>
      </w:r>
    </w:p>
    <w:p w14:paraId="018EE7D5" w14:textId="77777777" w:rsidR="0060379B" w:rsidRPr="00384B37" w:rsidRDefault="004113BB" w:rsidP="00CD4891">
      <w:pPr>
        <w:numPr>
          <w:ilvl w:val="0"/>
          <w:numId w:val="10"/>
        </w:numPr>
        <w:rPr>
          <w:rFonts w:asciiTheme="minorHAnsi" w:hAnsiTheme="minorHAnsi" w:cstheme="minorHAnsi"/>
          <w:sz w:val="20"/>
          <w:szCs w:val="20"/>
        </w:rPr>
      </w:pPr>
      <w:r w:rsidRPr="00384B37">
        <w:rPr>
          <w:rFonts w:asciiTheme="minorHAnsi" w:hAnsiTheme="minorHAnsi" w:cstheme="minorHAnsi"/>
          <w:sz w:val="20"/>
          <w:szCs w:val="20"/>
        </w:rPr>
        <w:t>This is a required course</w:t>
      </w:r>
      <w:r w:rsidR="00DC4885" w:rsidRPr="00384B37">
        <w:rPr>
          <w:rFonts w:asciiTheme="minorHAnsi" w:hAnsiTheme="minorHAnsi" w:cstheme="minorHAnsi"/>
          <w:sz w:val="20"/>
          <w:szCs w:val="20"/>
        </w:rPr>
        <w:t>; two semesters are required for graduation</w:t>
      </w:r>
      <w:r w:rsidRPr="00384B37">
        <w:rPr>
          <w:rFonts w:asciiTheme="minorHAnsi" w:hAnsiTheme="minorHAnsi" w:cstheme="minorHAnsi"/>
          <w:sz w:val="20"/>
          <w:szCs w:val="20"/>
        </w:rPr>
        <w:t xml:space="preserve">.  </w:t>
      </w:r>
    </w:p>
    <w:p w14:paraId="6260776C" w14:textId="60921CC2" w:rsidR="0060379B" w:rsidRDefault="0060379B" w:rsidP="00CD4891">
      <w:pPr>
        <w:pStyle w:val="ListParagraph"/>
        <w:numPr>
          <w:ilvl w:val="0"/>
          <w:numId w:val="10"/>
        </w:numPr>
        <w:autoSpaceDE w:val="0"/>
        <w:autoSpaceDN w:val="0"/>
        <w:adjustRightInd w:val="0"/>
        <w:spacing w:after="30"/>
        <w:rPr>
          <w:rFonts w:asciiTheme="minorHAnsi" w:hAnsiTheme="minorHAnsi" w:cstheme="minorHAnsi"/>
          <w:color w:val="000000"/>
          <w:sz w:val="20"/>
          <w:szCs w:val="20"/>
        </w:rPr>
      </w:pPr>
      <w:r w:rsidRPr="00384B37">
        <w:rPr>
          <w:rFonts w:asciiTheme="minorHAnsi" w:hAnsiTheme="minorHAnsi" w:cstheme="minorHAnsi"/>
          <w:color w:val="000000"/>
          <w:sz w:val="20"/>
          <w:szCs w:val="20"/>
        </w:rPr>
        <w:t>Credits: 2 semester course, 1 credit per semester</w:t>
      </w:r>
    </w:p>
    <w:p w14:paraId="60662C9F" w14:textId="6AD04CFE" w:rsidR="00330C84" w:rsidRPr="00384B37" w:rsidRDefault="00330C84" w:rsidP="00CD4891">
      <w:pPr>
        <w:pStyle w:val="ListParagraph"/>
        <w:numPr>
          <w:ilvl w:val="0"/>
          <w:numId w:val="10"/>
        </w:numPr>
        <w:autoSpaceDE w:val="0"/>
        <w:autoSpaceDN w:val="0"/>
        <w:adjustRightInd w:val="0"/>
        <w:spacing w:after="30"/>
        <w:rPr>
          <w:rFonts w:asciiTheme="minorHAnsi" w:hAnsiTheme="minorHAnsi" w:cstheme="minorHAnsi"/>
          <w:color w:val="000000"/>
          <w:sz w:val="20"/>
          <w:szCs w:val="20"/>
        </w:rPr>
      </w:pPr>
      <w:r>
        <w:rPr>
          <w:rFonts w:asciiTheme="minorHAnsi" w:hAnsiTheme="minorHAnsi" w:cstheme="minorHAnsi"/>
          <w:color w:val="000000"/>
          <w:sz w:val="20"/>
          <w:szCs w:val="20"/>
        </w:rPr>
        <w:t>Counts as an elective for all diplomas</w:t>
      </w:r>
    </w:p>
    <w:p w14:paraId="29D2480C" w14:textId="77777777" w:rsidR="0060379B" w:rsidRPr="00384B37" w:rsidRDefault="0060379B" w:rsidP="00CD4891">
      <w:pPr>
        <w:pStyle w:val="ListParagraph"/>
        <w:numPr>
          <w:ilvl w:val="0"/>
          <w:numId w:val="10"/>
        </w:numPr>
        <w:autoSpaceDE w:val="0"/>
        <w:autoSpaceDN w:val="0"/>
        <w:adjustRightInd w:val="0"/>
        <w:rPr>
          <w:rFonts w:asciiTheme="minorHAnsi" w:hAnsiTheme="minorHAnsi" w:cstheme="minorHAnsi"/>
          <w:color w:val="000000"/>
          <w:sz w:val="20"/>
          <w:szCs w:val="20"/>
        </w:rPr>
      </w:pPr>
      <w:r w:rsidRPr="00384B37">
        <w:rPr>
          <w:rFonts w:asciiTheme="minorHAnsi" w:hAnsiTheme="minorHAnsi" w:cstheme="minorHAnsi"/>
          <w:color w:val="000000"/>
          <w:sz w:val="20"/>
          <w:szCs w:val="20"/>
        </w:rPr>
        <w:t>Fulfills the Geography History of the World/World History and Civilization graduation requirement for all diplomas</w:t>
      </w:r>
    </w:p>
    <w:p w14:paraId="0322C330" w14:textId="77777777" w:rsidR="0059335C" w:rsidRPr="00384B37" w:rsidRDefault="0059335C" w:rsidP="004E5CD6">
      <w:pPr>
        <w:tabs>
          <w:tab w:val="left" w:pos="-423"/>
          <w:tab w:val="left" w:pos="-120"/>
          <w:tab w:val="left" w:pos="480"/>
          <w:tab w:val="left" w:pos="900"/>
          <w:tab w:val="left" w:pos="1320"/>
          <w:tab w:val="left" w:pos="1920"/>
          <w:tab w:val="left" w:pos="2520"/>
          <w:tab w:val="left" w:pos="3120"/>
          <w:tab w:val="left" w:pos="3720"/>
          <w:tab w:val="left" w:pos="4320"/>
          <w:tab w:val="left" w:pos="4920"/>
          <w:tab w:val="left" w:pos="5520"/>
          <w:tab w:val="left" w:pos="6210"/>
          <w:tab w:val="left" w:pos="6840"/>
          <w:tab w:val="left" w:pos="7470"/>
          <w:tab w:val="left" w:pos="8010"/>
          <w:tab w:val="left" w:pos="8640"/>
          <w:tab w:val="left" w:pos="927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s>
        <w:jc w:val="center"/>
        <w:rPr>
          <w:rFonts w:asciiTheme="minorHAnsi" w:hAnsiTheme="minorHAnsi" w:cstheme="minorHAnsi"/>
          <w:b/>
          <w:sz w:val="20"/>
          <w:szCs w:val="20"/>
        </w:rPr>
      </w:pPr>
    </w:p>
    <w:p w14:paraId="67A6BF35" w14:textId="77777777" w:rsidR="0060379B" w:rsidRPr="00384B37" w:rsidRDefault="0060379B" w:rsidP="004E5CD6">
      <w:pPr>
        <w:tabs>
          <w:tab w:val="left" w:pos="-423"/>
          <w:tab w:val="left" w:pos="-120"/>
          <w:tab w:val="left" w:pos="480"/>
          <w:tab w:val="left" w:pos="900"/>
          <w:tab w:val="left" w:pos="1320"/>
          <w:tab w:val="left" w:pos="1920"/>
          <w:tab w:val="left" w:pos="2520"/>
          <w:tab w:val="left" w:pos="3120"/>
          <w:tab w:val="left" w:pos="3720"/>
          <w:tab w:val="left" w:pos="4320"/>
          <w:tab w:val="left" w:pos="4920"/>
          <w:tab w:val="left" w:pos="5520"/>
          <w:tab w:val="left" w:pos="6210"/>
          <w:tab w:val="left" w:pos="6840"/>
          <w:tab w:val="left" w:pos="7470"/>
          <w:tab w:val="left" w:pos="8010"/>
          <w:tab w:val="left" w:pos="8640"/>
          <w:tab w:val="left" w:pos="927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s>
        <w:jc w:val="center"/>
        <w:rPr>
          <w:rFonts w:asciiTheme="minorHAnsi" w:hAnsiTheme="minorHAnsi" w:cstheme="minorHAnsi"/>
          <w:b/>
          <w:sz w:val="20"/>
          <w:szCs w:val="20"/>
        </w:rPr>
      </w:pPr>
    </w:p>
    <w:p w14:paraId="03024BFF" w14:textId="77777777" w:rsidR="009C26F5" w:rsidRDefault="009C26F5">
      <w:pPr>
        <w:spacing w:after="200" w:line="276" w:lineRule="auto"/>
        <w:rPr>
          <w:rFonts w:asciiTheme="minorHAnsi" w:hAnsiTheme="minorHAnsi" w:cstheme="minorHAnsi"/>
          <w:b/>
          <w:sz w:val="20"/>
          <w:szCs w:val="20"/>
        </w:rPr>
      </w:pPr>
      <w:r>
        <w:rPr>
          <w:rFonts w:asciiTheme="minorHAnsi" w:hAnsiTheme="minorHAnsi" w:cstheme="minorHAnsi"/>
          <w:b/>
          <w:sz w:val="20"/>
          <w:szCs w:val="20"/>
        </w:rPr>
        <w:br w:type="page"/>
      </w:r>
    </w:p>
    <w:p w14:paraId="0A2A23CC" w14:textId="77777777" w:rsidR="004E5CD6" w:rsidRPr="00E64550" w:rsidRDefault="004E5CD6" w:rsidP="00BE3617">
      <w:pPr>
        <w:pStyle w:val="Heading3"/>
      </w:pPr>
      <w:bookmarkStart w:id="19" w:name="_WORLD_LANGUAGE"/>
      <w:bookmarkEnd w:id="19"/>
      <w:r w:rsidRPr="00E64550">
        <w:lastRenderedPageBreak/>
        <w:t>WORLD LANGUAGE</w:t>
      </w:r>
    </w:p>
    <w:p w14:paraId="35ED74A8" w14:textId="77777777" w:rsidR="00EF59F1" w:rsidRDefault="00EF59F1" w:rsidP="004E5CD6">
      <w:pPr>
        <w:tabs>
          <w:tab w:val="left" w:pos="-423"/>
          <w:tab w:val="left" w:pos="-120"/>
          <w:tab w:val="left" w:pos="480"/>
          <w:tab w:val="left" w:pos="900"/>
          <w:tab w:val="left" w:pos="1320"/>
          <w:tab w:val="left" w:pos="1920"/>
          <w:tab w:val="left" w:pos="2520"/>
          <w:tab w:val="left" w:pos="3120"/>
          <w:tab w:val="left" w:pos="3720"/>
          <w:tab w:val="left" w:pos="4320"/>
          <w:tab w:val="left" w:pos="4920"/>
          <w:tab w:val="left" w:pos="5520"/>
          <w:tab w:val="left" w:pos="6210"/>
          <w:tab w:val="left" w:pos="6840"/>
          <w:tab w:val="left" w:pos="7470"/>
          <w:tab w:val="left" w:pos="8010"/>
          <w:tab w:val="left" w:pos="8640"/>
          <w:tab w:val="left" w:pos="927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s>
        <w:jc w:val="both"/>
        <w:rPr>
          <w:rFonts w:asciiTheme="minorHAnsi" w:hAnsiTheme="minorHAnsi" w:cstheme="minorHAnsi"/>
          <w:sz w:val="20"/>
          <w:szCs w:val="20"/>
        </w:rPr>
      </w:pPr>
    </w:p>
    <w:p w14:paraId="28AA18DE" w14:textId="7707DAAB" w:rsidR="00CE7BE4" w:rsidRPr="00384B37" w:rsidRDefault="00CE7BE4" w:rsidP="00CE7BE4">
      <w:pPr>
        <w:tabs>
          <w:tab w:val="left" w:pos="-423"/>
          <w:tab w:val="left" w:pos="-120"/>
          <w:tab w:val="left" w:pos="480"/>
          <w:tab w:val="left" w:pos="900"/>
          <w:tab w:val="left" w:pos="1320"/>
          <w:tab w:val="left" w:pos="1920"/>
          <w:tab w:val="left" w:pos="2520"/>
          <w:tab w:val="left" w:pos="3120"/>
          <w:tab w:val="left" w:pos="3720"/>
          <w:tab w:val="left" w:pos="4320"/>
          <w:tab w:val="left" w:pos="4920"/>
          <w:tab w:val="left" w:pos="5520"/>
          <w:tab w:val="left" w:pos="6210"/>
          <w:tab w:val="left" w:pos="6840"/>
          <w:tab w:val="left" w:pos="7470"/>
          <w:tab w:val="left" w:pos="8010"/>
          <w:tab w:val="left" w:pos="8640"/>
          <w:tab w:val="left" w:pos="927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s>
        <w:rPr>
          <w:rFonts w:asciiTheme="minorHAnsi" w:hAnsiTheme="minorHAnsi" w:cstheme="minorHAnsi"/>
          <w:sz w:val="20"/>
          <w:szCs w:val="20"/>
        </w:rPr>
      </w:pPr>
      <w:r>
        <w:rPr>
          <w:rFonts w:asciiTheme="minorHAnsi" w:hAnsiTheme="minorHAnsi" w:cstheme="minorHAnsi"/>
          <w:sz w:val="20"/>
          <w:szCs w:val="20"/>
        </w:rPr>
        <w:t xml:space="preserve">Additional World Language options are available through the Indiana Academy.  The Indiana Academy course listing is available at </w:t>
      </w:r>
      <w:hyperlink r:id="rId43" w:history="1">
        <w:r w:rsidRPr="00C17226">
          <w:rPr>
            <w:rStyle w:val="Hyperlink"/>
            <w:rFonts w:asciiTheme="minorHAnsi" w:hAnsiTheme="minorHAnsi" w:cstheme="minorHAnsi"/>
            <w:sz w:val="20"/>
            <w:szCs w:val="20"/>
          </w:rPr>
          <w:t>https://academy.bsu.edu/catalog/</w:t>
        </w:r>
      </w:hyperlink>
      <w:r>
        <w:rPr>
          <w:rFonts w:asciiTheme="minorHAnsi" w:hAnsiTheme="minorHAnsi" w:cstheme="minorHAnsi"/>
          <w:sz w:val="20"/>
          <w:szCs w:val="20"/>
        </w:rPr>
        <w:t xml:space="preserve">.  Freshmen and Sophomores interested in signing up for an Indiana Academy World Language course must have two teachers submit </w:t>
      </w:r>
      <w:r w:rsidR="00EF59F1">
        <w:rPr>
          <w:rFonts w:asciiTheme="minorHAnsi" w:hAnsiTheme="minorHAnsi" w:cstheme="minorHAnsi"/>
          <w:sz w:val="20"/>
          <w:szCs w:val="20"/>
        </w:rPr>
        <w:t xml:space="preserve">Academy Recommendation Forms found </w:t>
      </w:r>
      <w:hyperlink r:id="rId44" w:history="1">
        <w:r w:rsidR="00EF59F1" w:rsidRPr="00EF59F1">
          <w:rPr>
            <w:rStyle w:val="Hyperlink"/>
            <w:rFonts w:asciiTheme="minorHAnsi" w:hAnsiTheme="minorHAnsi" w:cstheme="minorHAnsi"/>
            <w:sz w:val="20"/>
            <w:szCs w:val="20"/>
          </w:rPr>
          <w:t>here</w:t>
        </w:r>
      </w:hyperlink>
      <w:r w:rsidR="00EF59F1">
        <w:rPr>
          <w:rFonts w:asciiTheme="minorHAnsi" w:hAnsiTheme="minorHAnsi" w:cstheme="minorHAnsi"/>
          <w:sz w:val="20"/>
          <w:szCs w:val="20"/>
        </w:rPr>
        <w:t xml:space="preserve"> to the Burris Counseling Center.  If students receive strong recommendations, then they will be allowed to register for the Indiana Academy course. </w:t>
      </w:r>
    </w:p>
    <w:p w14:paraId="514D8F18" w14:textId="77777777" w:rsidR="004E5CD6" w:rsidRPr="00384B37" w:rsidRDefault="004E5CD6" w:rsidP="004E5CD6">
      <w:pPr>
        <w:rPr>
          <w:rFonts w:asciiTheme="minorHAnsi" w:hAnsiTheme="minorHAnsi" w:cstheme="minorHAnsi"/>
          <w:b/>
          <w:bCs/>
          <w:sz w:val="20"/>
          <w:szCs w:val="20"/>
          <w:u w:val="single"/>
        </w:rPr>
      </w:pPr>
    </w:p>
    <w:p w14:paraId="27775A5C" w14:textId="54C8622A" w:rsidR="00814E18" w:rsidRPr="00384B37" w:rsidRDefault="004E5CD6" w:rsidP="004E5CD6">
      <w:pPr>
        <w:rPr>
          <w:rFonts w:asciiTheme="minorHAnsi" w:hAnsiTheme="minorHAnsi" w:cstheme="minorHAnsi"/>
          <w:bCs/>
          <w:i/>
          <w:sz w:val="20"/>
          <w:szCs w:val="20"/>
        </w:rPr>
      </w:pPr>
      <w:r w:rsidRPr="00384B37">
        <w:rPr>
          <w:rFonts w:asciiTheme="minorHAnsi" w:hAnsiTheme="minorHAnsi" w:cstheme="minorHAnsi"/>
          <w:b/>
          <w:bCs/>
          <w:sz w:val="20"/>
          <w:szCs w:val="20"/>
          <w:u w:val="single"/>
        </w:rPr>
        <w:t>SPANISH I:</w:t>
      </w:r>
      <w:r w:rsidRPr="00384B37">
        <w:rPr>
          <w:rFonts w:asciiTheme="minorHAnsi" w:hAnsiTheme="minorHAnsi" w:cstheme="minorHAnsi"/>
          <w:bCs/>
          <w:sz w:val="20"/>
          <w:szCs w:val="20"/>
        </w:rPr>
        <w:t xml:space="preserve"> </w:t>
      </w:r>
      <w:r w:rsidR="00797DFD" w:rsidRPr="00384B37">
        <w:rPr>
          <w:rFonts w:asciiTheme="minorHAnsi" w:hAnsiTheme="minorHAnsi" w:cstheme="minorHAnsi"/>
          <w:bCs/>
          <w:sz w:val="20"/>
          <w:szCs w:val="20"/>
        </w:rPr>
        <w:t xml:space="preserve"> </w:t>
      </w:r>
    </w:p>
    <w:p w14:paraId="28D233EB" w14:textId="77777777" w:rsidR="003C5182" w:rsidRPr="00384B37" w:rsidRDefault="003C5182" w:rsidP="003C5182">
      <w:pPr>
        <w:pStyle w:val="Default"/>
        <w:rPr>
          <w:rFonts w:asciiTheme="minorHAnsi" w:hAnsiTheme="minorHAnsi" w:cstheme="minorHAnsi"/>
          <w:sz w:val="20"/>
          <w:szCs w:val="20"/>
        </w:rPr>
      </w:pPr>
      <w:r w:rsidRPr="00384B37">
        <w:rPr>
          <w:rFonts w:asciiTheme="minorHAnsi" w:hAnsiTheme="minorHAnsi" w:cstheme="minorHAnsi"/>
          <w:i/>
          <w:iCs/>
          <w:sz w:val="20"/>
          <w:szCs w:val="20"/>
        </w:rPr>
        <w:t>Spanish I</w:t>
      </w:r>
      <w:r w:rsidRPr="00384B37">
        <w:rPr>
          <w:rFonts w:asciiTheme="minorHAnsi" w:hAnsiTheme="minorHAnsi" w:cstheme="minorHAnsi"/>
          <w:sz w:val="20"/>
          <w:szCs w:val="20"/>
        </w:rPr>
        <w:t xml:space="preserve">, a course based on </w:t>
      </w:r>
      <w:r w:rsidRPr="00384B37">
        <w:rPr>
          <w:rFonts w:asciiTheme="minorHAnsi" w:hAnsiTheme="minorHAnsi" w:cstheme="minorHAnsi"/>
          <w:i/>
          <w:iCs/>
          <w:sz w:val="20"/>
          <w:szCs w:val="20"/>
        </w:rPr>
        <w:t>Indiana’s Academic Standards for World Languages</w:t>
      </w:r>
      <w:r w:rsidRPr="00384B37">
        <w:rPr>
          <w:rFonts w:asciiTheme="minorHAnsi" w:hAnsiTheme="minorHAnsi" w:cstheme="minorHAnsi"/>
          <w:sz w:val="20"/>
          <w:szCs w:val="20"/>
        </w:rPr>
        <w:t xml:space="preserve">, introduces students to effective strategies for beginning Spanish language learning, and to various aspects of Spanish-speaking culture. </w:t>
      </w:r>
      <w:r w:rsidR="009201DA" w:rsidRPr="00384B37">
        <w:rPr>
          <w:rFonts w:asciiTheme="minorHAnsi" w:hAnsiTheme="minorHAnsi" w:cstheme="minorHAnsi"/>
          <w:sz w:val="20"/>
          <w:szCs w:val="20"/>
        </w:rPr>
        <w:t xml:space="preserve">In addition, Spanish I will focus on </w:t>
      </w:r>
      <w:r w:rsidR="009201DA" w:rsidRPr="00384B37">
        <w:rPr>
          <w:rFonts w:asciiTheme="minorHAnsi" w:hAnsiTheme="minorHAnsi" w:cstheme="minorHAnsi"/>
          <w:i/>
          <w:sz w:val="20"/>
          <w:szCs w:val="20"/>
        </w:rPr>
        <w:t xml:space="preserve">World-Readiness Standards for Learning Languages </w:t>
      </w:r>
      <w:r w:rsidR="009201DA" w:rsidRPr="00384B37">
        <w:rPr>
          <w:rFonts w:asciiTheme="minorHAnsi" w:hAnsiTheme="minorHAnsi" w:cstheme="minorHAnsi"/>
          <w:sz w:val="20"/>
          <w:szCs w:val="20"/>
        </w:rPr>
        <w:t xml:space="preserve">from the </w:t>
      </w:r>
      <w:r w:rsidR="009201DA" w:rsidRPr="00384B37">
        <w:rPr>
          <w:rFonts w:asciiTheme="minorHAnsi" w:hAnsiTheme="minorHAnsi" w:cstheme="minorHAnsi"/>
          <w:i/>
          <w:sz w:val="20"/>
          <w:szCs w:val="20"/>
        </w:rPr>
        <w:t>American Council on the Teaching of Foreign Languages.</w:t>
      </w:r>
      <w:r w:rsidR="009201DA" w:rsidRPr="00384B37">
        <w:rPr>
          <w:rFonts w:asciiTheme="minorHAnsi" w:hAnsiTheme="minorHAnsi" w:cstheme="minorHAnsi"/>
          <w:sz w:val="20"/>
          <w:szCs w:val="20"/>
        </w:rPr>
        <w:t xml:space="preserve"> </w:t>
      </w:r>
      <w:r w:rsidRPr="00384B37">
        <w:rPr>
          <w:rFonts w:asciiTheme="minorHAnsi" w:hAnsiTheme="minorHAnsi" w:cstheme="minorHAnsi"/>
          <w:sz w:val="20"/>
          <w:szCs w:val="20"/>
        </w:rPr>
        <w:t xml:space="preserve">This course encourages interpersonal communication through speaking and writing, providing opportunities to make and respond to basic requests and questions, understand and use appropriate greetings and forms of address, participate in brief guided conversations on familiar topics, and write short passages with guidance. This course also emphasizes the development of reading and listening comprehension skills, such as reading isolated words and phrases in a situational context and comprehending brief written or oral directions. Additionally, students will examine the practices, products and perspectives of Spanish-speaking culture; recognize basic routine practices of the target culture; and recognize and use situation-appropriate non-verbal communication. This course further emphasizes making connections across content areas and the application of understanding Spanish language and culture outside of the classroom. </w:t>
      </w:r>
    </w:p>
    <w:p w14:paraId="231E9690" w14:textId="77777777" w:rsidR="003C5182" w:rsidRPr="00384B37" w:rsidRDefault="003C5182" w:rsidP="00CD4891">
      <w:pPr>
        <w:pStyle w:val="Default"/>
        <w:numPr>
          <w:ilvl w:val="0"/>
          <w:numId w:val="45"/>
        </w:numPr>
        <w:rPr>
          <w:rFonts w:asciiTheme="minorHAnsi" w:hAnsiTheme="minorHAnsi" w:cstheme="minorHAnsi"/>
          <w:sz w:val="20"/>
          <w:szCs w:val="20"/>
        </w:rPr>
      </w:pPr>
      <w:r w:rsidRPr="00384B37">
        <w:rPr>
          <w:rFonts w:asciiTheme="minorHAnsi" w:hAnsiTheme="minorHAnsi" w:cstheme="minorHAnsi"/>
          <w:sz w:val="20"/>
          <w:szCs w:val="20"/>
        </w:rPr>
        <w:t xml:space="preserve">Recommended Grade Level: 9, 10, 11, 12 </w:t>
      </w:r>
    </w:p>
    <w:p w14:paraId="6782E422" w14:textId="77777777" w:rsidR="003C5182" w:rsidRPr="00384B37" w:rsidRDefault="003C5182" w:rsidP="00CD4891">
      <w:pPr>
        <w:pStyle w:val="Default"/>
        <w:numPr>
          <w:ilvl w:val="0"/>
          <w:numId w:val="45"/>
        </w:numPr>
        <w:rPr>
          <w:rFonts w:asciiTheme="minorHAnsi" w:hAnsiTheme="minorHAnsi" w:cstheme="minorHAnsi"/>
          <w:sz w:val="20"/>
          <w:szCs w:val="20"/>
        </w:rPr>
      </w:pPr>
      <w:r w:rsidRPr="00384B37">
        <w:rPr>
          <w:rFonts w:asciiTheme="minorHAnsi" w:hAnsiTheme="minorHAnsi" w:cstheme="minorHAnsi"/>
          <w:sz w:val="20"/>
          <w:szCs w:val="20"/>
        </w:rPr>
        <w:t xml:space="preserve">Recommended Prerequisites: none </w:t>
      </w:r>
    </w:p>
    <w:p w14:paraId="2376D3AE" w14:textId="77777777" w:rsidR="003C5182" w:rsidRPr="00384B37" w:rsidRDefault="003C5182" w:rsidP="00CD4891">
      <w:pPr>
        <w:pStyle w:val="Default"/>
        <w:numPr>
          <w:ilvl w:val="0"/>
          <w:numId w:val="45"/>
        </w:numPr>
        <w:rPr>
          <w:rFonts w:asciiTheme="minorHAnsi" w:hAnsiTheme="minorHAnsi" w:cstheme="minorHAnsi"/>
          <w:sz w:val="20"/>
          <w:szCs w:val="20"/>
        </w:rPr>
      </w:pPr>
      <w:r w:rsidRPr="00384B37">
        <w:rPr>
          <w:rFonts w:asciiTheme="minorHAnsi" w:hAnsiTheme="minorHAnsi" w:cstheme="minorHAnsi"/>
          <w:sz w:val="20"/>
          <w:szCs w:val="20"/>
        </w:rPr>
        <w:t xml:space="preserve">Credits: 2 semester course, 1 credit per semester </w:t>
      </w:r>
    </w:p>
    <w:p w14:paraId="20A38032" w14:textId="77777777" w:rsidR="003C5182" w:rsidRPr="00384B37" w:rsidRDefault="003C5182" w:rsidP="00CD4891">
      <w:pPr>
        <w:pStyle w:val="Default"/>
        <w:numPr>
          <w:ilvl w:val="0"/>
          <w:numId w:val="45"/>
        </w:numPr>
        <w:rPr>
          <w:rFonts w:asciiTheme="minorHAnsi" w:hAnsiTheme="minorHAnsi" w:cstheme="minorHAnsi"/>
          <w:sz w:val="20"/>
          <w:szCs w:val="20"/>
        </w:rPr>
      </w:pPr>
      <w:r w:rsidRPr="00384B37">
        <w:rPr>
          <w:rFonts w:asciiTheme="minorHAnsi" w:hAnsiTheme="minorHAnsi" w:cstheme="minorHAnsi"/>
          <w:sz w:val="20"/>
          <w:szCs w:val="20"/>
        </w:rPr>
        <w:t xml:space="preserve">Counts as a Directed Elective or Elective for all diplomas </w:t>
      </w:r>
    </w:p>
    <w:p w14:paraId="3B79CAAB" w14:textId="77777777" w:rsidR="003C5182" w:rsidRPr="00384B37" w:rsidRDefault="003C5182" w:rsidP="00CD4891">
      <w:pPr>
        <w:pStyle w:val="Default"/>
        <w:numPr>
          <w:ilvl w:val="0"/>
          <w:numId w:val="45"/>
        </w:numPr>
        <w:rPr>
          <w:rFonts w:asciiTheme="minorHAnsi" w:hAnsiTheme="minorHAnsi" w:cstheme="minorHAnsi"/>
          <w:sz w:val="20"/>
          <w:szCs w:val="20"/>
        </w:rPr>
      </w:pPr>
      <w:r w:rsidRPr="00384B37">
        <w:rPr>
          <w:rFonts w:asciiTheme="minorHAnsi" w:hAnsiTheme="minorHAnsi" w:cstheme="minorHAnsi"/>
          <w:sz w:val="20"/>
          <w:szCs w:val="20"/>
        </w:rPr>
        <w:t xml:space="preserve">Fulfills a World Language requirement for the Core 40 with Academic Honors diploma </w:t>
      </w:r>
    </w:p>
    <w:p w14:paraId="7C62D304" w14:textId="77777777" w:rsidR="00CE7BE4" w:rsidRPr="00384B37" w:rsidRDefault="00CE7BE4" w:rsidP="003C5182">
      <w:pPr>
        <w:rPr>
          <w:rFonts w:asciiTheme="minorHAnsi" w:hAnsiTheme="minorHAnsi" w:cstheme="minorHAnsi"/>
          <w:sz w:val="20"/>
          <w:szCs w:val="20"/>
        </w:rPr>
      </w:pPr>
    </w:p>
    <w:p w14:paraId="7DC1421E" w14:textId="266AD6C7" w:rsidR="00814E18" w:rsidRPr="00384B37" w:rsidRDefault="004E5CD6" w:rsidP="004E5CD6">
      <w:pPr>
        <w:rPr>
          <w:rFonts w:asciiTheme="minorHAnsi" w:hAnsiTheme="minorHAnsi" w:cstheme="minorHAnsi"/>
          <w:bCs/>
          <w:i/>
          <w:sz w:val="20"/>
          <w:szCs w:val="20"/>
        </w:rPr>
      </w:pPr>
      <w:r w:rsidRPr="00384B37">
        <w:rPr>
          <w:rFonts w:asciiTheme="minorHAnsi" w:hAnsiTheme="minorHAnsi" w:cstheme="minorHAnsi"/>
          <w:b/>
          <w:bCs/>
          <w:sz w:val="20"/>
          <w:szCs w:val="20"/>
          <w:u w:val="single"/>
        </w:rPr>
        <w:t>SPANISH II:</w:t>
      </w:r>
      <w:r w:rsidRPr="00384B37">
        <w:rPr>
          <w:rFonts w:asciiTheme="minorHAnsi" w:hAnsiTheme="minorHAnsi" w:cstheme="minorHAnsi"/>
          <w:bCs/>
          <w:sz w:val="20"/>
          <w:szCs w:val="20"/>
        </w:rPr>
        <w:t xml:space="preserve"> </w:t>
      </w:r>
    </w:p>
    <w:p w14:paraId="7A127786" w14:textId="77777777" w:rsidR="003C5182" w:rsidRPr="00384B37" w:rsidRDefault="003C5182" w:rsidP="003C5182">
      <w:pPr>
        <w:pStyle w:val="Default"/>
        <w:rPr>
          <w:rFonts w:asciiTheme="minorHAnsi" w:hAnsiTheme="minorHAnsi" w:cstheme="minorHAnsi"/>
          <w:sz w:val="20"/>
          <w:szCs w:val="20"/>
        </w:rPr>
      </w:pPr>
      <w:r w:rsidRPr="00384B37">
        <w:rPr>
          <w:rFonts w:asciiTheme="minorHAnsi" w:hAnsiTheme="minorHAnsi" w:cstheme="minorHAnsi"/>
          <w:i/>
          <w:iCs/>
          <w:sz w:val="20"/>
          <w:szCs w:val="20"/>
        </w:rPr>
        <w:t>Spanish II</w:t>
      </w:r>
      <w:r w:rsidRPr="00384B37">
        <w:rPr>
          <w:rFonts w:asciiTheme="minorHAnsi" w:hAnsiTheme="minorHAnsi" w:cstheme="minorHAnsi"/>
          <w:sz w:val="20"/>
          <w:szCs w:val="20"/>
        </w:rPr>
        <w:t xml:space="preserve">, a course based on </w:t>
      </w:r>
      <w:r w:rsidRPr="00384B37">
        <w:rPr>
          <w:rFonts w:asciiTheme="minorHAnsi" w:hAnsiTheme="minorHAnsi" w:cstheme="minorHAnsi"/>
          <w:i/>
          <w:iCs/>
          <w:sz w:val="20"/>
          <w:szCs w:val="20"/>
        </w:rPr>
        <w:t>Indiana’s Academic Standards for World Languages</w:t>
      </w:r>
      <w:r w:rsidRPr="00384B37">
        <w:rPr>
          <w:rFonts w:asciiTheme="minorHAnsi" w:hAnsiTheme="minorHAnsi" w:cstheme="minorHAnsi"/>
          <w:sz w:val="20"/>
          <w:szCs w:val="20"/>
        </w:rPr>
        <w:t xml:space="preserve">, builds upon effective strategies for Spanish language learning by encouraging the use of the language and cultural understanding for self-directed purposes. </w:t>
      </w:r>
      <w:r w:rsidR="009201DA" w:rsidRPr="00384B37">
        <w:rPr>
          <w:rFonts w:asciiTheme="minorHAnsi" w:hAnsiTheme="minorHAnsi" w:cstheme="minorHAnsi"/>
          <w:sz w:val="20"/>
          <w:szCs w:val="20"/>
        </w:rPr>
        <w:t xml:space="preserve">In addition, Spanish II will focus on </w:t>
      </w:r>
      <w:r w:rsidR="009201DA" w:rsidRPr="00384B37">
        <w:rPr>
          <w:rFonts w:asciiTheme="minorHAnsi" w:hAnsiTheme="minorHAnsi" w:cstheme="minorHAnsi"/>
          <w:i/>
          <w:sz w:val="20"/>
          <w:szCs w:val="20"/>
        </w:rPr>
        <w:t xml:space="preserve">World-Readiness Standards for Learning Languages </w:t>
      </w:r>
      <w:r w:rsidR="009201DA" w:rsidRPr="00384B37">
        <w:rPr>
          <w:rFonts w:asciiTheme="minorHAnsi" w:hAnsiTheme="minorHAnsi" w:cstheme="minorHAnsi"/>
          <w:sz w:val="20"/>
          <w:szCs w:val="20"/>
        </w:rPr>
        <w:t xml:space="preserve">from the </w:t>
      </w:r>
      <w:r w:rsidR="009201DA" w:rsidRPr="00384B37">
        <w:rPr>
          <w:rFonts w:asciiTheme="minorHAnsi" w:hAnsiTheme="minorHAnsi" w:cstheme="minorHAnsi"/>
          <w:i/>
          <w:sz w:val="20"/>
          <w:szCs w:val="20"/>
        </w:rPr>
        <w:t>American Council on the Teaching of Foreign Languages.</w:t>
      </w:r>
      <w:r w:rsidR="009201DA" w:rsidRPr="00384B37">
        <w:rPr>
          <w:rFonts w:asciiTheme="minorHAnsi" w:hAnsiTheme="minorHAnsi" w:cstheme="minorHAnsi"/>
          <w:sz w:val="20"/>
          <w:szCs w:val="20"/>
        </w:rPr>
        <w:t xml:space="preserve"> </w:t>
      </w:r>
      <w:r w:rsidRPr="00384B37">
        <w:rPr>
          <w:rFonts w:asciiTheme="minorHAnsi" w:hAnsiTheme="minorHAnsi" w:cstheme="minorHAnsi"/>
          <w:sz w:val="20"/>
          <w:szCs w:val="20"/>
        </w:rPr>
        <w:t xml:space="preserve">This course encourages interpersonal communication through speaking and writing, providing opportunities to make and respond to requests and questions in expanded contexts, participate independently in brief conversations on familiar topics, and write cohesive passages with greater independence and using appropriate formats. This course also emphasizes the development of reading and listening comprehension skills, such as using contextual clues to guess meaning and comprehending longer written or oral directions. Students will address the presentational mode by presenting prepared material on a variety of topics, as well as reading aloud to practice appropriate pronunciation and intonation. Additionally, students will describe the practices, products and perspectives of Spanish-speaking culture; report on basic family and social practices of the target culture; and describe contributions from the target culture. This course further emphasizes making connections across content areas and the application of understanding Spanish language and culture outside of the classroom. </w:t>
      </w:r>
    </w:p>
    <w:p w14:paraId="31804EFC" w14:textId="77777777" w:rsidR="003C5182" w:rsidRPr="00384B37" w:rsidRDefault="003C5182" w:rsidP="00CD4891">
      <w:pPr>
        <w:pStyle w:val="Default"/>
        <w:numPr>
          <w:ilvl w:val="0"/>
          <w:numId w:val="46"/>
        </w:numPr>
        <w:rPr>
          <w:rFonts w:asciiTheme="minorHAnsi" w:hAnsiTheme="minorHAnsi" w:cstheme="minorHAnsi"/>
          <w:sz w:val="20"/>
          <w:szCs w:val="20"/>
        </w:rPr>
      </w:pPr>
      <w:r w:rsidRPr="00384B37">
        <w:rPr>
          <w:rFonts w:asciiTheme="minorHAnsi" w:hAnsiTheme="minorHAnsi" w:cstheme="minorHAnsi"/>
          <w:sz w:val="20"/>
          <w:szCs w:val="20"/>
        </w:rPr>
        <w:t xml:space="preserve">Recommended Grade Level: 9, 10, 11, 12 </w:t>
      </w:r>
    </w:p>
    <w:p w14:paraId="2262E467" w14:textId="7479B241" w:rsidR="003C5182" w:rsidRPr="00384B37" w:rsidRDefault="003C5182" w:rsidP="00CD4891">
      <w:pPr>
        <w:pStyle w:val="Default"/>
        <w:numPr>
          <w:ilvl w:val="0"/>
          <w:numId w:val="46"/>
        </w:numPr>
        <w:rPr>
          <w:rFonts w:asciiTheme="minorHAnsi" w:hAnsiTheme="minorHAnsi" w:cstheme="minorHAnsi"/>
          <w:sz w:val="20"/>
          <w:szCs w:val="20"/>
        </w:rPr>
      </w:pPr>
      <w:r w:rsidRPr="00384B37">
        <w:rPr>
          <w:rFonts w:asciiTheme="minorHAnsi" w:hAnsiTheme="minorHAnsi" w:cstheme="minorHAnsi"/>
          <w:sz w:val="20"/>
          <w:szCs w:val="20"/>
        </w:rPr>
        <w:t>Required Prerequisit</w:t>
      </w:r>
      <w:r w:rsidR="00053417">
        <w:rPr>
          <w:rFonts w:asciiTheme="minorHAnsi" w:hAnsiTheme="minorHAnsi" w:cstheme="minorHAnsi"/>
          <w:sz w:val="20"/>
          <w:szCs w:val="20"/>
        </w:rPr>
        <w:t>e</w:t>
      </w:r>
      <w:r w:rsidRPr="00384B37">
        <w:rPr>
          <w:rFonts w:asciiTheme="minorHAnsi" w:hAnsiTheme="minorHAnsi" w:cstheme="minorHAnsi"/>
          <w:sz w:val="20"/>
          <w:szCs w:val="20"/>
        </w:rPr>
        <w:t xml:space="preserve">: Spanish I </w:t>
      </w:r>
    </w:p>
    <w:p w14:paraId="46E10880" w14:textId="77777777" w:rsidR="003C5182" w:rsidRPr="00384B37" w:rsidRDefault="003C5182" w:rsidP="00CD4891">
      <w:pPr>
        <w:pStyle w:val="Default"/>
        <w:numPr>
          <w:ilvl w:val="0"/>
          <w:numId w:val="46"/>
        </w:numPr>
        <w:rPr>
          <w:rFonts w:asciiTheme="minorHAnsi" w:hAnsiTheme="minorHAnsi" w:cstheme="minorHAnsi"/>
          <w:sz w:val="20"/>
          <w:szCs w:val="20"/>
        </w:rPr>
      </w:pPr>
      <w:r w:rsidRPr="00384B37">
        <w:rPr>
          <w:rFonts w:asciiTheme="minorHAnsi" w:hAnsiTheme="minorHAnsi" w:cstheme="minorHAnsi"/>
          <w:sz w:val="20"/>
          <w:szCs w:val="20"/>
        </w:rPr>
        <w:t xml:space="preserve">Credits: 2 semester course, 1 credit per semester </w:t>
      </w:r>
    </w:p>
    <w:p w14:paraId="42100279" w14:textId="77777777" w:rsidR="003C5182" w:rsidRPr="00384B37" w:rsidRDefault="003C5182" w:rsidP="00CD4891">
      <w:pPr>
        <w:pStyle w:val="Default"/>
        <w:numPr>
          <w:ilvl w:val="0"/>
          <w:numId w:val="46"/>
        </w:numPr>
        <w:rPr>
          <w:rFonts w:asciiTheme="minorHAnsi" w:hAnsiTheme="minorHAnsi" w:cstheme="minorHAnsi"/>
          <w:sz w:val="20"/>
          <w:szCs w:val="20"/>
        </w:rPr>
      </w:pPr>
      <w:r w:rsidRPr="00384B37">
        <w:rPr>
          <w:rFonts w:asciiTheme="minorHAnsi" w:hAnsiTheme="minorHAnsi" w:cstheme="minorHAnsi"/>
          <w:sz w:val="20"/>
          <w:szCs w:val="20"/>
        </w:rPr>
        <w:t xml:space="preserve">Counts as a Directed Elective or Elective for all diplomas </w:t>
      </w:r>
    </w:p>
    <w:p w14:paraId="3B4195B9" w14:textId="49FC3398" w:rsidR="004E5CD6" w:rsidRPr="004514FC" w:rsidRDefault="003C5182" w:rsidP="004514FC">
      <w:pPr>
        <w:pStyle w:val="Default"/>
        <w:numPr>
          <w:ilvl w:val="0"/>
          <w:numId w:val="46"/>
        </w:numPr>
        <w:rPr>
          <w:rFonts w:asciiTheme="minorHAnsi" w:hAnsiTheme="minorHAnsi" w:cstheme="minorHAnsi"/>
          <w:sz w:val="20"/>
          <w:szCs w:val="20"/>
        </w:rPr>
      </w:pPr>
      <w:r w:rsidRPr="00384B37">
        <w:rPr>
          <w:rFonts w:asciiTheme="minorHAnsi" w:hAnsiTheme="minorHAnsi" w:cstheme="minorHAnsi"/>
          <w:sz w:val="20"/>
          <w:szCs w:val="20"/>
        </w:rPr>
        <w:t xml:space="preserve">Fulfills a World Language requirement for the Core 40 with Academic Honors diploma </w:t>
      </w:r>
    </w:p>
    <w:p w14:paraId="01113470" w14:textId="77777777" w:rsidR="00CE7BE4" w:rsidRPr="00384B37" w:rsidRDefault="00CE7BE4" w:rsidP="004E5CD6">
      <w:pPr>
        <w:tabs>
          <w:tab w:val="left" w:pos="-423"/>
          <w:tab w:val="left" w:pos="-120"/>
          <w:tab w:val="left" w:pos="480"/>
          <w:tab w:val="left" w:pos="900"/>
          <w:tab w:val="left" w:pos="1320"/>
          <w:tab w:val="left" w:pos="1920"/>
          <w:tab w:val="left" w:pos="2520"/>
          <w:tab w:val="left" w:pos="3120"/>
          <w:tab w:val="left" w:pos="3720"/>
          <w:tab w:val="left" w:pos="4320"/>
          <w:tab w:val="left" w:pos="4920"/>
          <w:tab w:val="left" w:pos="5520"/>
          <w:tab w:val="left" w:pos="6210"/>
          <w:tab w:val="left" w:pos="6840"/>
          <w:tab w:val="left" w:pos="7470"/>
          <w:tab w:val="left" w:pos="8010"/>
          <w:tab w:val="left" w:pos="8640"/>
          <w:tab w:val="left" w:pos="9270"/>
          <w:tab w:val="left" w:pos="10680"/>
          <w:tab w:val="left" w:pos="11280"/>
          <w:tab w:val="left" w:pos="11880"/>
          <w:tab w:val="left" w:pos="12480"/>
          <w:tab w:val="left" w:pos="13080"/>
          <w:tab w:val="left" w:pos="13680"/>
          <w:tab w:val="left" w:pos="14280"/>
          <w:tab w:val="left" w:pos="14880"/>
          <w:tab w:val="left" w:pos="15480"/>
          <w:tab w:val="left" w:pos="16080"/>
          <w:tab w:val="left" w:pos="16680"/>
          <w:tab w:val="left" w:pos="17280"/>
          <w:tab w:val="left" w:pos="17880"/>
          <w:tab w:val="left" w:pos="18480"/>
          <w:tab w:val="left" w:pos="19680"/>
          <w:tab w:val="left" w:pos="20880"/>
          <w:tab w:val="left" w:pos="22080"/>
          <w:tab w:val="left" w:pos="23280"/>
          <w:tab w:val="left" w:pos="24480"/>
          <w:tab w:val="left" w:pos="25680"/>
          <w:tab w:val="left" w:pos="26880"/>
          <w:tab w:val="left" w:pos="28080"/>
        </w:tabs>
        <w:jc w:val="both"/>
        <w:rPr>
          <w:rFonts w:asciiTheme="minorHAnsi" w:hAnsiTheme="minorHAnsi" w:cstheme="minorHAnsi"/>
          <w:sz w:val="20"/>
          <w:szCs w:val="20"/>
        </w:rPr>
      </w:pPr>
    </w:p>
    <w:p w14:paraId="5E19B671" w14:textId="6BBE4AE2" w:rsidR="00814E18" w:rsidRPr="00384B37" w:rsidRDefault="004E5CD6" w:rsidP="004E5CD6">
      <w:pPr>
        <w:rPr>
          <w:rFonts w:asciiTheme="minorHAnsi" w:hAnsiTheme="minorHAnsi" w:cstheme="minorHAnsi"/>
          <w:bCs/>
          <w:i/>
          <w:sz w:val="20"/>
          <w:szCs w:val="20"/>
        </w:rPr>
      </w:pPr>
      <w:r w:rsidRPr="00384B37">
        <w:rPr>
          <w:rFonts w:asciiTheme="minorHAnsi" w:hAnsiTheme="minorHAnsi" w:cstheme="minorHAnsi"/>
          <w:b/>
          <w:bCs/>
          <w:sz w:val="20"/>
          <w:szCs w:val="20"/>
          <w:u w:val="single"/>
        </w:rPr>
        <w:t>SPANISH III:</w:t>
      </w:r>
      <w:r w:rsidRPr="00384B37">
        <w:rPr>
          <w:rFonts w:asciiTheme="minorHAnsi" w:hAnsiTheme="minorHAnsi" w:cstheme="minorHAnsi"/>
          <w:bCs/>
          <w:sz w:val="20"/>
          <w:szCs w:val="20"/>
        </w:rPr>
        <w:t xml:space="preserve"> </w:t>
      </w:r>
    </w:p>
    <w:p w14:paraId="1B78FDE5" w14:textId="77777777" w:rsidR="005D3274" w:rsidRPr="00384B37" w:rsidRDefault="005D3274" w:rsidP="005D3274">
      <w:pPr>
        <w:pStyle w:val="Default"/>
        <w:rPr>
          <w:rFonts w:asciiTheme="minorHAnsi" w:hAnsiTheme="minorHAnsi" w:cstheme="minorHAnsi"/>
          <w:sz w:val="20"/>
          <w:szCs w:val="20"/>
        </w:rPr>
      </w:pPr>
      <w:r w:rsidRPr="00384B37">
        <w:rPr>
          <w:rFonts w:asciiTheme="minorHAnsi" w:hAnsiTheme="minorHAnsi" w:cstheme="minorHAnsi"/>
          <w:i/>
          <w:iCs/>
          <w:sz w:val="20"/>
          <w:szCs w:val="20"/>
        </w:rPr>
        <w:t>Spanish III</w:t>
      </w:r>
      <w:r w:rsidRPr="00384B37">
        <w:rPr>
          <w:rFonts w:asciiTheme="minorHAnsi" w:hAnsiTheme="minorHAnsi" w:cstheme="minorHAnsi"/>
          <w:sz w:val="20"/>
          <w:szCs w:val="20"/>
        </w:rPr>
        <w:t xml:space="preserve">, a course based on </w:t>
      </w:r>
      <w:r w:rsidRPr="00384B37">
        <w:rPr>
          <w:rFonts w:asciiTheme="minorHAnsi" w:hAnsiTheme="minorHAnsi" w:cstheme="minorHAnsi"/>
          <w:i/>
          <w:iCs/>
          <w:sz w:val="20"/>
          <w:szCs w:val="20"/>
        </w:rPr>
        <w:t>Indiana’s Academic Standards for World Languages</w:t>
      </w:r>
      <w:r w:rsidRPr="00384B37">
        <w:rPr>
          <w:rFonts w:asciiTheme="minorHAnsi" w:hAnsiTheme="minorHAnsi" w:cstheme="minorHAnsi"/>
          <w:sz w:val="20"/>
          <w:szCs w:val="20"/>
        </w:rPr>
        <w:t xml:space="preserve">, builds upon effective strategies for Spanish language learning by facilitating the use of the language and cultural understanding for self-directed purposes. </w:t>
      </w:r>
      <w:r w:rsidR="009201DA" w:rsidRPr="00384B37">
        <w:rPr>
          <w:rFonts w:asciiTheme="minorHAnsi" w:hAnsiTheme="minorHAnsi" w:cstheme="minorHAnsi"/>
          <w:sz w:val="20"/>
          <w:szCs w:val="20"/>
        </w:rPr>
        <w:t xml:space="preserve">In addition, Spanish III will focus on </w:t>
      </w:r>
      <w:r w:rsidR="009201DA" w:rsidRPr="00384B37">
        <w:rPr>
          <w:rFonts w:asciiTheme="minorHAnsi" w:hAnsiTheme="minorHAnsi" w:cstheme="minorHAnsi"/>
          <w:i/>
          <w:sz w:val="20"/>
          <w:szCs w:val="20"/>
        </w:rPr>
        <w:t xml:space="preserve">World-Readiness Standards for Learning Languages </w:t>
      </w:r>
      <w:r w:rsidR="009201DA" w:rsidRPr="00384B37">
        <w:rPr>
          <w:rFonts w:asciiTheme="minorHAnsi" w:hAnsiTheme="minorHAnsi" w:cstheme="minorHAnsi"/>
          <w:sz w:val="20"/>
          <w:szCs w:val="20"/>
        </w:rPr>
        <w:t xml:space="preserve">from the </w:t>
      </w:r>
      <w:r w:rsidR="009201DA" w:rsidRPr="00384B37">
        <w:rPr>
          <w:rFonts w:asciiTheme="minorHAnsi" w:hAnsiTheme="minorHAnsi" w:cstheme="minorHAnsi"/>
          <w:i/>
          <w:sz w:val="20"/>
          <w:szCs w:val="20"/>
        </w:rPr>
        <w:t>American Council on the Teaching of Foreign Languages.</w:t>
      </w:r>
      <w:r w:rsidR="009201DA" w:rsidRPr="00384B37">
        <w:rPr>
          <w:rFonts w:asciiTheme="minorHAnsi" w:hAnsiTheme="minorHAnsi" w:cstheme="minorHAnsi"/>
          <w:sz w:val="20"/>
          <w:szCs w:val="20"/>
        </w:rPr>
        <w:t xml:space="preserve"> </w:t>
      </w:r>
      <w:r w:rsidRPr="00384B37">
        <w:rPr>
          <w:rFonts w:asciiTheme="minorHAnsi" w:hAnsiTheme="minorHAnsi" w:cstheme="minorHAnsi"/>
          <w:sz w:val="20"/>
          <w:szCs w:val="20"/>
        </w:rPr>
        <w:t xml:space="preserve">This course encourages interpersonal communication through speaking and writing, providing opportunities to initiate, sustain and close conversations; exchange detailed information in oral and written form; and write cohesive information with greater detail. This course also emphasizes the continued development of reading and listening comprehension skills, such as using cognates, synonyms and antonyms to derive meaning from written and oral information, as well as comprehending detailed written or oral directions. Students will address the presentational mode by presenting student-created material on a variety of topics, as well as reading aloud to practice appropriate pronunciation and intonation. Additionally, students will continue to develop understanding of Spanish-speaking culture through recognition of the interrelations among the practices, products and perspectives of the target culture; discussion of significant events in the target culture; and investigation of elements that shape cultural identity in the target culture. This course further emphasizes making connections across content areas as well the application of understanding Spanish language and culture outside of the classroom. </w:t>
      </w:r>
    </w:p>
    <w:p w14:paraId="0BB102CD" w14:textId="77777777" w:rsidR="005D3274" w:rsidRPr="00384B37" w:rsidRDefault="005D3274" w:rsidP="00CD4891">
      <w:pPr>
        <w:pStyle w:val="Default"/>
        <w:numPr>
          <w:ilvl w:val="0"/>
          <w:numId w:val="47"/>
        </w:numPr>
        <w:rPr>
          <w:rFonts w:asciiTheme="minorHAnsi" w:hAnsiTheme="minorHAnsi" w:cstheme="minorHAnsi"/>
          <w:sz w:val="20"/>
          <w:szCs w:val="20"/>
        </w:rPr>
      </w:pPr>
      <w:r w:rsidRPr="00384B37">
        <w:rPr>
          <w:rFonts w:asciiTheme="minorHAnsi" w:hAnsiTheme="minorHAnsi" w:cstheme="minorHAnsi"/>
          <w:sz w:val="20"/>
          <w:szCs w:val="20"/>
        </w:rPr>
        <w:t xml:space="preserve">Recommended Grade Level: 9, 10, 11, 12 </w:t>
      </w:r>
    </w:p>
    <w:p w14:paraId="20C52653" w14:textId="77777777" w:rsidR="005D3274" w:rsidRPr="00384B37" w:rsidRDefault="005D3274" w:rsidP="00CD4891">
      <w:pPr>
        <w:pStyle w:val="Default"/>
        <w:numPr>
          <w:ilvl w:val="0"/>
          <w:numId w:val="47"/>
        </w:numPr>
        <w:rPr>
          <w:rFonts w:asciiTheme="minorHAnsi" w:hAnsiTheme="minorHAnsi" w:cstheme="minorHAnsi"/>
          <w:sz w:val="20"/>
          <w:szCs w:val="20"/>
        </w:rPr>
      </w:pPr>
      <w:r w:rsidRPr="00384B37">
        <w:rPr>
          <w:rFonts w:asciiTheme="minorHAnsi" w:hAnsiTheme="minorHAnsi" w:cstheme="minorHAnsi"/>
          <w:sz w:val="20"/>
          <w:szCs w:val="20"/>
        </w:rPr>
        <w:t xml:space="preserve">Required Prerequisites: Spanish I and II </w:t>
      </w:r>
    </w:p>
    <w:p w14:paraId="465C0C4D" w14:textId="77777777" w:rsidR="005D3274" w:rsidRPr="00384B37" w:rsidRDefault="005D3274" w:rsidP="00CD4891">
      <w:pPr>
        <w:pStyle w:val="Default"/>
        <w:numPr>
          <w:ilvl w:val="0"/>
          <w:numId w:val="47"/>
        </w:numPr>
        <w:rPr>
          <w:rFonts w:asciiTheme="minorHAnsi" w:hAnsiTheme="minorHAnsi" w:cstheme="minorHAnsi"/>
          <w:sz w:val="20"/>
          <w:szCs w:val="20"/>
        </w:rPr>
      </w:pPr>
      <w:r w:rsidRPr="00384B37">
        <w:rPr>
          <w:rFonts w:asciiTheme="minorHAnsi" w:hAnsiTheme="minorHAnsi" w:cstheme="minorHAnsi"/>
          <w:sz w:val="20"/>
          <w:szCs w:val="20"/>
        </w:rPr>
        <w:lastRenderedPageBreak/>
        <w:t xml:space="preserve">Credits: 2 semester course, 1 credit per semester </w:t>
      </w:r>
    </w:p>
    <w:p w14:paraId="5450D11F" w14:textId="77777777" w:rsidR="005D3274" w:rsidRPr="00384B37" w:rsidRDefault="005D3274" w:rsidP="00CD4891">
      <w:pPr>
        <w:pStyle w:val="Default"/>
        <w:numPr>
          <w:ilvl w:val="0"/>
          <w:numId w:val="47"/>
        </w:numPr>
        <w:rPr>
          <w:rFonts w:asciiTheme="minorHAnsi" w:hAnsiTheme="minorHAnsi" w:cstheme="minorHAnsi"/>
          <w:sz w:val="20"/>
          <w:szCs w:val="20"/>
        </w:rPr>
      </w:pPr>
      <w:r w:rsidRPr="00384B37">
        <w:rPr>
          <w:rFonts w:asciiTheme="minorHAnsi" w:hAnsiTheme="minorHAnsi" w:cstheme="minorHAnsi"/>
          <w:sz w:val="20"/>
          <w:szCs w:val="20"/>
        </w:rPr>
        <w:t xml:space="preserve">Counts as a Directed Elective or Elective for all diplomas </w:t>
      </w:r>
    </w:p>
    <w:p w14:paraId="4C41CEB5" w14:textId="641283E4" w:rsidR="00EF59F1" w:rsidRPr="00EF59F1" w:rsidRDefault="005D3274" w:rsidP="00EF59F1">
      <w:pPr>
        <w:pStyle w:val="Default"/>
        <w:numPr>
          <w:ilvl w:val="0"/>
          <w:numId w:val="47"/>
        </w:numPr>
        <w:rPr>
          <w:rFonts w:asciiTheme="minorHAnsi" w:hAnsiTheme="minorHAnsi" w:cstheme="minorHAnsi"/>
          <w:b/>
          <w:bCs/>
          <w:sz w:val="20"/>
          <w:szCs w:val="20"/>
          <w:u w:val="single"/>
        </w:rPr>
      </w:pPr>
      <w:r w:rsidRPr="00384B37">
        <w:rPr>
          <w:rFonts w:asciiTheme="minorHAnsi" w:hAnsiTheme="minorHAnsi" w:cstheme="minorHAnsi"/>
          <w:sz w:val="20"/>
          <w:szCs w:val="20"/>
        </w:rPr>
        <w:t xml:space="preserve">Fulfills a World Language requirement for the Core 40 with Academic Honors diploma </w:t>
      </w:r>
    </w:p>
    <w:p w14:paraId="0E62ABC4" w14:textId="77777777" w:rsidR="00EF59F1" w:rsidRPr="00EF59F1" w:rsidRDefault="00EF59F1" w:rsidP="00EF59F1">
      <w:pPr>
        <w:pStyle w:val="Default"/>
        <w:rPr>
          <w:rFonts w:asciiTheme="minorHAnsi" w:hAnsiTheme="minorHAnsi" w:cstheme="minorHAnsi"/>
          <w:b/>
          <w:bCs/>
          <w:sz w:val="20"/>
          <w:szCs w:val="20"/>
          <w:u w:val="single"/>
        </w:rPr>
      </w:pPr>
    </w:p>
    <w:p w14:paraId="3CA0A7F5" w14:textId="7E4BC1F3" w:rsidR="00814E18" w:rsidRPr="00384B37" w:rsidRDefault="004E5CD6" w:rsidP="004E5CD6">
      <w:pPr>
        <w:rPr>
          <w:rFonts w:asciiTheme="minorHAnsi" w:hAnsiTheme="minorHAnsi" w:cstheme="minorHAnsi"/>
          <w:bCs/>
          <w:i/>
          <w:sz w:val="20"/>
          <w:szCs w:val="20"/>
        </w:rPr>
      </w:pPr>
      <w:r w:rsidRPr="00384B37">
        <w:rPr>
          <w:rFonts w:asciiTheme="minorHAnsi" w:hAnsiTheme="minorHAnsi" w:cstheme="minorHAnsi"/>
          <w:b/>
          <w:bCs/>
          <w:sz w:val="20"/>
          <w:szCs w:val="20"/>
          <w:u w:val="single"/>
        </w:rPr>
        <w:t>SPANISH LANGUAGE, Advanced Placement:</w:t>
      </w:r>
      <w:r w:rsidRPr="00384B37">
        <w:rPr>
          <w:rFonts w:asciiTheme="minorHAnsi" w:hAnsiTheme="minorHAnsi" w:cstheme="minorHAnsi"/>
          <w:bCs/>
          <w:sz w:val="20"/>
          <w:szCs w:val="20"/>
        </w:rPr>
        <w:t xml:space="preserve"> </w:t>
      </w:r>
      <w:r w:rsidR="00814E18" w:rsidRPr="00384B37">
        <w:rPr>
          <w:rFonts w:asciiTheme="minorHAnsi" w:hAnsiTheme="minorHAnsi" w:cstheme="minorHAnsi"/>
          <w:bCs/>
          <w:i/>
          <w:sz w:val="20"/>
          <w:szCs w:val="20"/>
        </w:rPr>
        <w:t xml:space="preserve"> </w:t>
      </w:r>
    </w:p>
    <w:p w14:paraId="7A58273C" w14:textId="77777777" w:rsidR="004E5CD6" w:rsidRPr="00384B37" w:rsidRDefault="004E5CD6" w:rsidP="004E5CD6">
      <w:pPr>
        <w:rPr>
          <w:rFonts w:asciiTheme="minorHAnsi" w:hAnsiTheme="minorHAnsi" w:cstheme="minorHAnsi"/>
          <w:sz w:val="20"/>
          <w:szCs w:val="20"/>
        </w:rPr>
      </w:pPr>
      <w:r w:rsidRPr="00384B37">
        <w:rPr>
          <w:rFonts w:asciiTheme="minorHAnsi" w:hAnsiTheme="minorHAnsi" w:cstheme="minorHAnsi"/>
          <w:sz w:val="20"/>
          <w:szCs w:val="20"/>
        </w:rPr>
        <w:t>This a superior level course that is designed for students who have a strong desire to maximize their Spanish language communicative skills (speaking, listening, reading and writing), deepen their cultural knowledge, successfully complete the Spanish Language Advanced Placement Examination and ultimately reach bilingualism.</w:t>
      </w:r>
    </w:p>
    <w:p w14:paraId="22E622B5" w14:textId="77777777" w:rsidR="004E5CD6" w:rsidRPr="00384B37" w:rsidRDefault="004E5CD6" w:rsidP="004E5CD6">
      <w:pPr>
        <w:rPr>
          <w:rFonts w:asciiTheme="minorHAnsi" w:hAnsiTheme="minorHAnsi" w:cstheme="minorHAnsi"/>
          <w:sz w:val="20"/>
          <w:szCs w:val="20"/>
        </w:rPr>
      </w:pPr>
      <w:r w:rsidRPr="00384B37">
        <w:rPr>
          <w:rFonts w:asciiTheme="minorHAnsi" w:hAnsiTheme="minorHAnsi" w:cstheme="minorHAnsi"/>
          <w:sz w:val="20"/>
          <w:szCs w:val="20"/>
        </w:rPr>
        <w:t xml:space="preserve">Advanced Placement Spanish uses a multi-media approach, which includes but is not limited to authentic films, internet, pod casts, classic and modern works of literature, </w:t>
      </w:r>
      <w:r w:rsidRPr="00384B37">
        <w:rPr>
          <w:rFonts w:asciiTheme="minorHAnsi" w:hAnsiTheme="minorHAnsi" w:cstheme="minorHAnsi"/>
          <w:i/>
          <w:sz w:val="20"/>
          <w:szCs w:val="20"/>
        </w:rPr>
        <w:t xml:space="preserve">telenovelas </w:t>
      </w:r>
      <w:r w:rsidRPr="00384B37">
        <w:rPr>
          <w:rFonts w:asciiTheme="minorHAnsi" w:hAnsiTheme="minorHAnsi" w:cstheme="minorHAnsi"/>
          <w:sz w:val="20"/>
          <w:szCs w:val="20"/>
        </w:rPr>
        <w:t>in the target language w/out subtitles, magazines, CD’s, downloads from i</w:t>
      </w:r>
      <w:r w:rsidR="00ED560C" w:rsidRPr="00384B37">
        <w:rPr>
          <w:rFonts w:asciiTheme="minorHAnsi" w:hAnsiTheme="minorHAnsi" w:cstheme="minorHAnsi"/>
          <w:sz w:val="20"/>
          <w:szCs w:val="20"/>
        </w:rPr>
        <w:t>T</w:t>
      </w:r>
      <w:r w:rsidRPr="00384B37">
        <w:rPr>
          <w:rFonts w:asciiTheme="minorHAnsi" w:hAnsiTheme="minorHAnsi" w:cstheme="minorHAnsi"/>
          <w:sz w:val="20"/>
          <w:szCs w:val="20"/>
        </w:rPr>
        <w:t>unes, and DVD’s. The course comprises of</w:t>
      </w:r>
      <w:r w:rsidRPr="00384B37">
        <w:rPr>
          <w:rFonts w:asciiTheme="minorHAnsi" w:hAnsiTheme="minorHAnsi" w:cstheme="minorHAnsi"/>
          <w:i/>
          <w:sz w:val="20"/>
          <w:szCs w:val="20"/>
        </w:rPr>
        <w:t xml:space="preserve"> </w:t>
      </w:r>
      <w:r w:rsidRPr="00384B37">
        <w:rPr>
          <w:rFonts w:asciiTheme="minorHAnsi" w:hAnsiTheme="minorHAnsi" w:cstheme="minorHAnsi"/>
          <w:sz w:val="20"/>
          <w:szCs w:val="20"/>
        </w:rPr>
        <w:t>a comprehensive review of grammatical structures and concepts, conversation tables, the study and practice of essay writing and the translation, analysis and discussion of authentic language text/materials in order to enable students to succeed in attaining a high level of language competency/proficiency on the Spanish Language Advanced Placement Exam. Spanish is the exclusive language of the classroom, and therefore students are always expected to express themselves using the target language to all members of the class and especially when speaking to the instructor, unless the instructor has given the students permission to use the native language.</w:t>
      </w:r>
    </w:p>
    <w:p w14:paraId="71CE419C" w14:textId="77777777" w:rsidR="00ED560C" w:rsidRPr="00384B37" w:rsidRDefault="00ED560C" w:rsidP="004E5CD6">
      <w:pPr>
        <w:rPr>
          <w:rFonts w:asciiTheme="minorHAnsi" w:hAnsiTheme="minorHAnsi" w:cstheme="minorHAnsi"/>
          <w:sz w:val="20"/>
          <w:szCs w:val="20"/>
        </w:rPr>
      </w:pPr>
    </w:p>
    <w:p w14:paraId="10B7DEEF" w14:textId="77777777" w:rsidR="004E5CD6" w:rsidRPr="00384B37" w:rsidRDefault="004E5CD6" w:rsidP="004E5CD6">
      <w:pPr>
        <w:rPr>
          <w:rFonts w:asciiTheme="minorHAnsi" w:hAnsiTheme="minorHAnsi" w:cstheme="minorHAnsi"/>
          <w:sz w:val="20"/>
          <w:szCs w:val="20"/>
        </w:rPr>
      </w:pPr>
      <w:r w:rsidRPr="00384B37">
        <w:rPr>
          <w:rFonts w:asciiTheme="minorHAnsi" w:hAnsiTheme="minorHAnsi" w:cstheme="minorHAnsi"/>
          <w:sz w:val="20"/>
          <w:szCs w:val="20"/>
        </w:rPr>
        <w:t>The goal of this course is for students to attain a high level of proficiency in the four linguistic skills (speaking, listening, reading and writing), succeed on the Spanish Language Advanced Placement Exam and ultimately become bilingual. By the end of this course students should be able to communicate in all communicative modes (interpersonal, interpretive and presentational) at the level of a proficient student enrolled in a 3</w:t>
      </w:r>
      <w:r w:rsidRPr="00384B37">
        <w:rPr>
          <w:rFonts w:asciiTheme="minorHAnsi" w:hAnsiTheme="minorHAnsi" w:cstheme="minorHAnsi"/>
          <w:sz w:val="20"/>
          <w:szCs w:val="20"/>
          <w:vertAlign w:val="superscript"/>
        </w:rPr>
        <w:t>rd</w:t>
      </w:r>
      <w:r w:rsidRPr="00384B37">
        <w:rPr>
          <w:rFonts w:asciiTheme="minorHAnsi" w:hAnsiTheme="minorHAnsi" w:cstheme="minorHAnsi"/>
          <w:sz w:val="20"/>
          <w:szCs w:val="20"/>
        </w:rPr>
        <w:t>-year Spanish language college course. All four-language skills are practiced every day through the context of the themes and functions evident in the daily classroom Spanish conversation and discussion, daily journal entries, authentic materials presented by students, various Spanish textbooks, Spanish AP</w:t>
      </w:r>
      <w:r w:rsidRPr="00384B37">
        <w:rPr>
          <w:rFonts w:asciiTheme="minorHAnsi" w:hAnsiTheme="minorHAnsi" w:cstheme="minorHAnsi"/>
          <w:sz w:val="20"/>
          <w:szCs w:val="20"/>
        </w:rPr>
        <w:sym w:font="Symbol" w:char="F0D2"/>
      </w:r>
      <w:r w:rsidRPr="00384B37">
        <w:rPr>
          <w:rFonts w:asciiTheme="minorHAnsi" w:hAnsiTheme="minorHAnsi" w:cstheme="minorHAnsi"/>
          <w:sz w:val="20"/>
          <w:szCs w:val="20"/>
        </w:rPr>
        <w:t xml:space="preserve"> Text, Advanced Spanish Reader, various literary works, authentic texts and films, Spanish AP</w:t>
      </w:r>
      <w:r w:rsidRPr="00384B37">
        <w:rPr>
          <w:rFonts w:asciiTheme="minorHAnsi" w:hAnsiTheme="minorHAnsi" w:cstheme="minorHAnsi"/>
          <w:sz w:val="20"/>
          <w:szCs w:val="20"/>
        </w:rPr>
        <w:sym w:font="Symbol" w:char="F0D2"/>
      </w:r>
      <w:r w:rsidRPr="00384B37">
        <w:rPr>
          <w:rFonts w:asciiTheme="minorHAnsi" w:hAnsiTheme="minorHAnsi" w:cstheme="minorHAnsi"/>
          <w:sz w:val="20"/>
          <w:szCs w:val="20"/>
        </w:rPr>
        <w:t xml:space="preserve"> practice tests and studies, and other supplemental texts and materials. This course is conducted exclusively in Spanish.</w:t>
      </w:r>
    </w:p>
    <w:p w14:paraId="3BDEB19F" w14:textId="6950EA57" w:rsidR="00EF59F1" w:rsidRPr="00EF59F1" w:rsidRDefault="004E5CD6" w:rsidP="00EF59F1">
      <w:pPr>
        <w:pStyle w:val="Default"/>
        <w:rPr>
          <w:rFonts w:asciiTheme="minorHAnsi" w:hAnsiTheme="minorHAnsi" w:cstheme="minorHAnsi"/>
          <w:sz w:val="20"/>
          <w:szCs w:val="20"/>
        </w:rPr>
      </w:pPr>
      <w:r w:rsidRPr="00384B37">
        <w:rPr>
          <w:rFonts w:asciiTheme="minorHAnsi" w:hAnsiTheme="minorHAnsi" w:cstheme="minorHAnsi"/>
          <w:b/>
          <w:sz w:val="20"/>
          <w:szCs w:val="20"/>
        </w:rPr>
        <w:t>Upon successful completion of the course, students are expected to take the Spanish Language Advanced Placement Exam if the exam can be administered to the student free of charge.</w:t>
      </w:r>
      <w:r w:rsidR="00EF59F1">
        <w:rPr>
          <w:rFonts w:asciiTheme="minorHAnsi" w:hAnsiTheme="minorHAnsi" w:cstheme="minorHAnsi"/>
          <w:b/>
          <w:sz w:val="20"/>
          <w:szCs w:val="20"/>
        </w:rPr>
        <w:t xml:space="preserve"> </w:t>
      </w:r>
      <w:r w:rsidR="00EF59F1" w:rsidRPr="00384B37">
        <w:rPr>
          <w:rFonts w:asciiTheme="minorHAnsi" w:hAnsiTheme="minorHAnsi" w:cstheme="minorHAnsi"/>
          <w:b/>
          <w:sz w:val="20"/>
          <w:szCs w:val="20"/>
        </w:rPr>
        <w:t xml:space="preserve">Completion of this course and exam may also qualify students to receive the Indiana Certificate of Multilingual Proficiency. </w:t>
      </w:r>
    </w:p>
    <w:p w14:paraId="2F462CA6" w14:textId="77777777" w:rsidR="004E5CD6" w:rsidRPr="00384B37" w:rsidRDefault="004E5CD6" w:rsidP="004E5CD6">
      <w:pPr>
        <w:rPr>
          <w:rFonts w:asciiTheme="minorHAnsi" w:hAnsiTheme="minorHAnsi" w:cstheme="minorHAnsi"/>
          <w:b/>
          <w:sz w:val="20"/>
          <w:szCs w:val="20"/>
        </w:rPr>
      </w:pPr>
    </w:p>
    <w:p w14:paraId="322BA12A" w14:textId="77777777" w:rsidR="004E5CD6" w:rsidRPr="00384B37" w:rsidRDefault="004E5CD6" w:rsidP="004E5CD6">
      <w:pPr>
        <w:rPr>
          <w:rFonts w:asciiTheme="minorHAnsi" w:hAnsiTheme="minorHAnsi" w:cstheme="minorHAnsi"/>
          <w:bCs/>
          <w:sz w:val="20"/>
          <w:szCs w:val="20"/>
        </w:rPr>
      </w:pPr>
      <w:r w:rsidRPr="00384B37">
        <w:rPr>
          <w:rFonts w:asciiTheme="minorHAnsi" w:hAnsiTheme="minorHAnsi" w:cstheme="minorHAnsi"/>
          <w:bCs/>
          <w:sz w:val="20"/>
          <w:szCs w:val="20"/>
        </w:rPr>
        <w:t>Within this context, the course provides students with opportunities to:</w:t>
      </w:r>
    </w:p>
    <w:p w14:paraId="4ED29F53" w14:textId="77777777" w:rsidR="004E5CD6" w:rsidRPr="00384B37" w:rsidRDefault="004E5CD6" w:rsidP="00CD4891">
      <w:pPr>
        <w:numPr>
          <w:ilvl w:val="0"/>
          <w:numId w:val="3"/>
        </w:numPr>
        <w:rPr>
          <w:rFonts w:asciiTheme="minorHAnsi" w:hAnsiTheme="minorHAnsi" w:cstheme="minorHAnsi"/>
          <w:sz w:val="20"/>
          <w:szCs w:val="20"/>
        </w:rPr>
      </w:pPr>
      <w:r w:rsidRPr="00384B37">
        <w:rPr>
          <w:rFonts w:asciiTheme="minorHAnsi" w:hAnsiTheme="minorHAnsi" w:cstheme="minorHAnsi"/>
          <w:sz w:val="20"/>
          <w:szCs w:val="20"/>
        </w:rPr>
        <w:t>partake in informal discussions;</w:t>
      </w:r>
    </w:p>
    <w:p w14:paraId="01370F8B" w14:textId="77777777" w:rsidR="004E5CD6" w:rsidRPr="00384B37" w:rsidRDefault="004E5CD6" w:rsidP="00CD4891">
      <w:pPr>
        <w:numPr>
          <w:ilvl w:val="0"/>
          <w:numId w:val="3"/>
        </w:numPr>
        <w:rPr>
          <w:rFonts w:asciiTheme="minorHAnsi" w:hAnsiTheme="minorHAnsi" w:cstheme="minorHAnsi"/>
          <w:sz w:val="20"/>
          <w:szCs w:val="20"/>
        </w:rPr>
      </w:pPr>
      <w:r w:rsidRPr="00384B37">
        <w:rPr>
          <w:rFonts w:asciiTheme="minorHAnsi" w:hAnsiTheme="minorHAnsi" w:cstheme="minorHAnsi"/>
          <w:sz w:val="20"/>
          <w:szCs w:val="20"/>
        </w:rPr>
        <w:t>present information to a group of students, and teach parts of class;</w:t>
      </w:r>
    </w:p>
    <w:p w14:paraId="385BF98D" w14:textId="77777777" w:rsidR="004E5CD6" w:rsidRPr="00384B37" w:rsidRDefault="004E5CD6" w:rsidP="00CD4891">
      <w:pPr>
        <w:numPr>
          <w:ilvl w:val="0"/>
          <w:numId w:val="3"/>
        </w:numPr>
        <w:rPr>
          <w:rFonts w:asciiTheme="minorHAnsi" w:hAnsiTheme="minorHAnsi" w:cstheme="minorHAnsi"/>
          <w:sz w:val="20"/>
          <w:szCs w:val="20"/>
        </w:rPr>
      </w:pPr>
      <w:r w:rsidRPr="00384B37">
        <w:rPr>
          <w:rFonts w:asciiTheme="minorHAnsi" w:hAnsiTheme="minorHAnsi" w:cstheme="minorHAnsi"/>
          <w:sz w:val="20"/>
          <w:szCs w:val="20"/>
        </w:rPr>
        <w:t>interview others;</w:t>
      </w:r>
    </w:p>
    <w:p w14:paraId="3B815696" w14:textId="77777777" w:rsidR="004E5CD6" w:rsidRPr="00384B37" w:rsidRDefault="004E5CD6" w:rsidP="00CD4891">
      <w:pPr>
        <w:numPr>
          <w:ilvl w:val="0"/>
          <w:numId w:val="3"/>
        </w:numPr>
        <w:rPr>
          <w:rFonts w:asciiTheme="minorHAnsi" w:hAnsiTheme="minorHAnsi" w:cstheme="minorHAnsi"/>
          <w:sz w:val="20"/>
          <w:szCs w:val="20"/>
        </w:rPr>
      </w:pPr>
      <w:r w:rsidRPr="00384B37">
        <w:rPr>
          <w:rFonts w:asciiTheme="minorHAnsi" w:hAnsiTheme="minorHAnsi" w:cstheme="minorHAnsi"/>
          <w:sz w:val="20"/>
          <w:szCs w:val="20"/>
        </w:rPr>
        <w:t>converse and debate;</w:t>
      </w:r>
    </w:p>
    <w:p w14:paraId="6BE39EEB" w14:textId="77777777" w:rsidR="004E5CD6" w:rsidRPr="00384B37" w:rsidRDefault="004E5CD6" w:rsidP="00CD4891">
      <w:pPr>
        <w:numPr>
          <w:ilvl w:val="0"/>
          <w:numId w:val="3"/>
        </w:numPr>
        <w:rPr>
          <w:rFonts w:asciiTheme="minorHAnsi" w:hAnsiTheme="minorHAnsi" w:cstheme="minorHAnsi"/>
          <w:sz w:val="20"/>
          <w:szCs w:val="20"/>
        </w:rPr>
      </w:pPr>
      <w:r w:rsidRPr="00384B37">
        <w:rPr>
          <w:rFonts w:asciiTheme="minorHAnsi" w:hAnsiTheme="minorHAnsi" w:cstheme="minorHAnsi"/>
          <w:sz w:val="20"/>
          <w:szCs w:val="20"/>
        </w:rPr>
        <w:t>give professional reports;</w:t>
      </w:r>
    </w:p>
    <w:p w14:paraId="165482D4" w14:textId="77777777" w:rsidR="004E5CD6" w:rsidRPr="00384B37" w:rsidRDefault="004E5CD6" w:rsidP="00CD4891">
      <w:pPr>
        <w:numPr>
          <w:ilvl w:val="0"/>
          <w:numId w:val="3"/>
        </w:numPr>
        <w:rPr>
          <w:rFonts w:asciiTheme="minorHAnsi" w:hAnsiTheme="minorHAnsi" w:cstheme="minorHAnsi"/>
          <w:sz w:val="20"/>
          <w:szCs w:val="20"/>
        </w:rPr>
      </w:pPr>
      <w:r w:rsidRPr="00384B37">
        <w:rPr>
          <w:rFonts w:asciiTheme="minorHAnsi" w:hAnsiTheme="minorHAnsi" w:cstheme="minorHAnsi"/>
          <w:sz w:val="20"/>
          <w:szCs w:val="20"/>
        </w:rPr>
        <w:t>participate in literature discussions;</w:t>
      </w:r>
    </w:p>
    <w:p w14:paraId="432BB065" w14:textId="77777777" w:rsidR="004E5CD6" w:rsidRPr="00384B37" w:rsidRDefault="004E5CD6" w:rsidP="00CD4891">
      <w:pPr>
        <w:numPr>
          <w:ilvl w:val="0"/>
          <w:numId w:val="3"/>
        </w:numPr>
        <w:rPr>
          <w:rFonts w:asciiTheme="minorHAnsi" w:hAnsiTheme="minorHAnsi" w:cstheme="minorHAnsi"/>
          <w:sz w:val="20"/>
          <w:szCs w:val="20"/>
        </w:rPr>
      </w:pPr>
      <w:r w:rsidRPr="00384B37">
        <w:rPr>
          <w:rFonts w:asciiTheme="minorHAnsi" w:hAnsiTheme="minorHAnsi" w:cstheme="minorHAnsi"/>
          <w:sz w:val="20"/>
          <w:szCs w:val="20"/>
        </w:rPr>
        <w:t xml:space="preserve">listen to a variety of authentic spoken language; </w:t>
      </w:r>
    </w:p>
    <w:p w14:paraId="7E1AE110" w14:textId="77777777" w:rsidR="004E5CD6" w:rsidRPr="00384B37" w:rsidRDefault="004E5CD6" w:rsidP="00CD4891">
      <w:pPr>
        <w:numPr>
          <w:ilvl w:val="0"/>
          <w:numId w:val="3"/>
        </w:numPr>
        <w:rPr>
          <w:rFonts w:asciiTheme="minorHAnsi" w:hAnsiTheme="minorHAnsi" w:cstheme="minorHAnsi"/>
          <w:sz w:val="20"/>
          <w:szCs w:val="20"/>
        </w:rPr>
      </w:pPr>
      <w:r w:rsidRPr="00384B37">
        <w:rPr>
          <w:rFonts w:asciiTheme="minorHAnsi" w:hAnsiTheme="minorHAnsi" w:cstheme="minorHAnsi"/>
          <w:sz w:val="20"/>
          <w:szCs w:val="20"/>
        </w:rPr>
        <w:t>listen for certain vocabulary words and grammatical structures and concepts;</w:t>
      </w:r>
    </w:p>
    <w:p w14:paraId="683922DD" w14:textId="77777777" w:rsidR="004E5CD6" w:rsidRPr="00384B37" w:rsidRDefault="004E5CD6" w:rsidP="00CD4891">
      <w:pPr>
        <w:numPr>
          <w:ilvl w:val="0"/>
          <w:numId w:val="3"/>
        </w:numPr>
        <w:rPr>
          <w:rFonts w:asciiTheme="minorHAnsi" w:hAnsiTheme="minorHAnsi" w:cstheme="minorHAnsi"/>
          <w:sz w:val="20"/>
          <w:szCs w:val="20"/>
        </w:rPr>
      </w:pPr>
      <w:r w:rsidRPr="00384B37">
        <w:rPr>
          <w:rFonts w:asciiTheme="minorHAnsi" w:hAnsiTheme="minorHAnsi" w:cstheme="minorHAnsi"/>
          <w:sz w:val="20"/>
          <w:szCs w:val="20"/>
        </w:rPr>
        <w:t>listen to a variety of native speakers from different countries (understanding different accents);</w:t>
      </w:r>
    </w:p>
    <w:p w14:paraId="72FB6275" w14:textId="77777777" w:rsidR="004E5CD6" w:rsidRPr="00384B37" w:rsidRDefault="004E5CD6" w:rsidP="00CD4891">
      <w:pPr>
        <w:numPr>
          <w:ilvl w:val="0"/>
          <w:numId w:val="3"/>
        </w:numPr>
        <w:rPr>
          <w:rFonts w:asciiTheme="minorHAnsi" w:hAnsiTheme="minorHAnsi" w:cstheme="minorHAnsi"/>
          <w:sz w:val="20"/>
          <w:szCs w:val="20"/>
        </w:rPr>
      </w:pPr>
      <w:r w:rsidRPr="00384B37">
        <w:rPr>
          <w:rFonts w:asciiTheme="minorHAnsi" w:hAnsiTheme="minorHAnsi" w:cstheme="minorHAnsi"/>
          <w:sz w:val="20"/>
          <w:szCs w:val="20"/>
        </w:rPr>
        <w:t>interpret spoken script from Spanish to English and English to Spanish;</w:t>
      </w:r>
    </w:p>
    <w:p w14:paraId="30FD0B1B" w14:textId="77777777" w:rsidR="004E5CD6" w:rsidRPr="00384B37" w:rsidRDefault="004E5CD6" w:rsidP="00CD4891">
      <w:pPr>
        <w:numPr>
          <w:ilvl w:val="0"/>
          <w:numId w:val="3"/>
        </w:numPr>
        <w:rPr>
          <w:rFonts w:asciiTheme="minorHAnsi" w:hAnsiTheme="minorHAnsi" w:cstheme="minorHAnsi"/>
          <w:sz w:val="20"/>
          <w:szCs w:val="20"/>
        </w:rPr>
      </w:pPr>
      <w:r w:rsidRPr="00384B37">
        <w:rPr>
          <w:rFonts w:asciiTheme="minorHAnsi" w:hAnsiTheme="minorHAnsi" w:cstheme="minorHAnsi"/>
          <w:sz w:val="20"/>
          <w:szCs w:val="20"/>
        </w:rPr>
        <w:t>partake in both discussions and conversations that require both listening and speaking;</w:t>
      </w:r>
    </w:p>
    <w:p w14:paraId="769FD429" w14:textId="77777777" w:rsidR="004E5CD6" w:rsidRPr="00384B37" w:rsidRDefault="004E5CD6" w:rsidP="00CD4891">
      <w:pPr>
        <w:numPr>
          <w:ilvl w:val="0"/>
          <w:numId w:val="3"/>
        </w:numPr>
        <w:rPr>
          <w:rFonts w:asciiTheme="minorHAnsi" w:hAnsiTheme="minorHAnsi" w:cstheme="minorHAnsi"/>
          <w:sz w:val="20"/>
          <w:szCs w:val="20"/>
        </w:rPr>
      </w:pPr>
      <w:r w:rsidRPr="00384B37">
        <w:rPr>
          <w:rFonts w:asciiTheme="minorHAnsi" w:hAnsiTheme="minorHAnsi" w:cstheme="minorHAnsi"/>
          <w:sz w:val="20"/>
          <w:szCs w:val="20"/>
        </w:rPr>
        <w:t>complete a variety of writings;</w:t>
      </w:r>
    </w:p>
    <w:p w14:paraId="6C9B226D" w14:textId="77777777" w:rsidR="004E5CD6" w:rsidRPr="00384B37" w:rsidRDefault="004E5CD6" w:rsidP="00CD4891">
      <w:pPr>
        <w:widowControl w:val="0"/>
        <w:numPr>
          <w:ilvl w:val="0"/>
          <w:numId w:val="3"/>
        </w:numPr>
        <w:autoSpaceDE w:val="0"/>
        <w:autoSpaceDN w:val="0"/>
        <w:adjustRightInd w:val="0"/>
        <w:rPr>
          <w:rFonts w:asciiTheme="minorHAnsi" w:hAnsiTheme="minorHAnsi" w:cstheme="minorHAnsi"/>
          <w:bCs/>
          <w:sz w:val="20"/>
          <w:szCs w:val="20"/>
        </w:rPr>
      </w:pPr>
      <w:r w:rsidRPr="00384B37">
        <w:rPr>
          <w:rFonts w:asciiTheme="minorHAnsi" w:hAnsiTheme="minorHAnsi" w:cstheme="minorHAnsi"/>
          <w:bCs/>
          <w:sz w:val="20"/>
          <w:szCs w:val="20"/>
        </w:rPr>
        <w:t>respond to factual and interpretive questions, interact in complex social situations, and express opinions and make judgments;</w:t>
      </w:r>
    </w:p>
    <w:p w14:paraId="1684A16B" w14:textId="77777777" w:rsidR="004E5CD6" w:rsidRPr="00384B37" w:rsidRDefault="004E5CD6" w:rsidP="00CD4891">
      <w:pPr>
        <w:widowControl w:val="0"/>
        <w:numPr>
          <w:ilvl w:val="0"/>
          <w:numId w:val="3"/>
        </w:numPr>
        <w:autoSpaceDE w:val="0"/>
        <w:autoSpaceDN w:val="0"/>
        <w:adjustRightInd w:val="0"/>
        <w:rPr>
          <w:rFonts w:asciiTheme="minorHAnsi" w:hAnsiTheme="minorHAnsi" w:cstheme="minorHAnsi"/>
          <w:bCs/>
          <w:sz w:val="20"/>
          <w:szCs w:val="20"/>
        </w:rPr>
      </w:pPr>
      <w:r w:rsidRPr="00384B37">
        <w:rPr>
          <w:rFonts w:asciiTheme="minorHAnsi" w:hAnsiTheme="minorHAnsi" w:cstheme="minorHAnsi"/>
          <w:bCs/>
          <w:sz w:val="20"/>
          <w:szCs w:val="20"/>
        </w:rPr>
        <w:t>give presentations on cultural topics including: (1) traditions, (2) historical and contemporary events, and (3) major historical and artistic figures;</w:t>
      </w:r>
    </w:p>
    <w:p w14:paraId="7931360C" w14:textId="77777777" w:rsidR="004E5CD6" w:rsidRPr="00384B37" w:rsidRDefault="004E5CD6" w:rsidP="00CD4891">
      <w:pPr>
        <w:widowControl w:val="0"/>
        <w:numPr>
          <w:ilvl w:val="0"/>
          <w:numId w:val="3"/>
        </w:numPr>
        <w:autoSpaceDE w:val="0"/>
        <w:autoSpaceDN w:val="0"/>
        <w:adjustRightInd w:val="0"/>
        <w:rPr>
          <w:rFonts w:asciiTheme="minorHAnsi" w:hAnsiTheme="minorHAnsi" w:cstheme="minorHAnsi"/>
          <w:bCs/>
          <w:sz w:val="20"/>
          <w:szCs w:val="20"/>
        </w:rPr>
      </w:pPr>
      <w:r w:rsidRPr="00384B37">
        <w:rPr>
          <w:rFonts w:asciiTheme="minorHAnsi" w:hAnsiTheme="minorHAnsi" w:cstheme="minorHAnsi"/>
          <w:bCs/>
          <w:sz w:val="20"/>
          <w:szCs w:val="20"/>
        </w:rPr>
        <w:t>paraphrase or restate what someone else has said;</w:t>
      </w:r>
    </w:p>
    <w:p w14:paraId="6FF362B1" w14:textId="77777777" w:rsidR="004E5CD6" w:rsidRPr="00384B37" w:rsidRDefault="004E5CD6" w:rsidP="00CD4891">
      <w:pPr>
        <w:widowControl w:val="0"/>
        <w:numPr>
          <w:ilvl w:val="0"/>
          <w:numId w:val="3"/>
        </w:numPr>
        <w:autoSpaceDE w:val="0"/>
        <w:autoSpaceDN w:val="0"/>
        <w:adjustRightInd w:val="0"/>
        <w:rPr>
          <w:rFonts w:asciiTheme="minorHAnsi" w:hAnsiTheme="minorHAnsi" w:cstheme="minorHAnsi"/>
          <w:bCs/>
          <w:sz w:val="20"/>
          <w:szCs w:val="20"/>
        </w:rPr>
      </w:pPr>
      <w:r w:rsidRPr="00384B37">
        <w:rPr>
          <w:rFonts w:asciiTheme="minorHAnsi" w:hAnsiTheme="minorHAnsi" w:cstheme="minorHAnsi"/>
          <w:bCs/>
          <w:sz w:val="20"/>
          <w:szCs w:val="20"/>
        </w:rPr>
        <w:t>read for comprehension from a variety of longer authentic materials, such as newspapers and magazine articles, novels, and essays, as well as make judgments about what is read;</w:t>
      </w:r>
    </w:p>
    <w:p w14:paraId="671E15B6" w14:textId="77777777" w:rsidR="004E5CD6" w:rsidRPr="00384B37" w:rsidRDefault="004E5CD6" w:rsidP="00CD4891">
      <w:pPr>
        <w:widowControl w:val="0"/>
        <w:numPr>
          <w:ilvl w:val="0"/>
          <w:numId w:val="3"/>
        </w:numPr>
        <w:autoSpaceDE w:val="0"/>
        <w:autoSpaceDN w:val="0"/>
        <w:adjustRightInd w:val="0"/>
        <w:rPr>
          <w:rFonts w:asciiTheme="minorHAnsi" w:hAnsiTheme="minorHAnsi" w:cstheme="minorHAnsi"/>
          <w:bCs/>
          <w:sz w:val="20"/>
          <w:szCs w:val="20"/>
        </w:rPr>
      </w:pPr>
      <w:r w:rsidRPr="00384B37">
        <w:rPr>
          <w:rFonts w:asciiTheme="minorHAnsi" w:hAnsiTheme="minorHAnsi" w:cstheme="minorHAnsi"/>
          <w:bCs/>
          <w:sz w:val="20"/>
          <w:szCs w:val="20"/>
        </w:rPr>
        <w:t xml:space="preserve">write well-organized compositions on a given topic; </w:t>
      </w:r>
    </w:p>
    <w:p w14:paraId="0833D93D" w14:textId="77777777" w:rsidR="004E5CD6" w:rsidRPr="00384B37" w:rsidRDefault="004E5CD6" w:rsidP="00CD4891">
      <w:pPr>
        <w:widowControl w:val="0"/>
        <w:numPr>
          <w:ilvl w:val="0"/>
          <w:numId w:val="3"/>
        </w:numPr>
        <w:autoSpaceDE w:val="0"/>
        <w:autoSpaceDN w:val="0"/>
        <w:adjustRightInd w:val="0"/>
        <w:rPr>
          <w:rFonts w:asciiTheme="minorHAnsi" w:hAnsiTheme="minorHAnsi" w:cstheme="minorHAnsi"/>
          <w:bCs/>
          <w:sz w:val="20"/>
          <w:szCs w:val="20"/>
        </w:rPr>
      </w:pPr>
      <w:r w:rsidRPr="00384B37">
        <w:rPr>
          <w:rFonts w:asciiTheme="minorHAnsi" w:hAnsiTheme="minorHAnsi" w:cstheme="minorHAnsi"/>
          <w:bCs/>
          <w:sz w:val="20"/>
          <w:szCs w:val="20"/>
        </w:rPr>
        <w:t>be aware of the relationship between various art forms in at least one major historical period;</w:t>
      </w:r>
    </w:p>
    <w:p w14:paraId="48219EC6" w14:textId="77777777" w:rsidR="004E5CD6" w:rsidRPr="00384B37" w:rsidRDefault="004E5CD6" w:rsidP="00CD4891">
      <w:pPr>
        <w:widowControl w:val="0"/>
        <w:numPr>
          <w:ilvl w:val="0"/>
          <w:numId w:val="3"/>
        </w:numPr>
        <w:autoSpaceDE w:val="0"/>
        <w:autoSpaceDN w:val="0"/>
        <w:adjustRightInd w:val="0"/>
        <w:rPr>
          <w:rFonts w:asciiTheme="minorHAnsi" w:hAnsiTheme="minorHAnsi" w:cstheme="minorHAnsi"/>
          <w:bCs/>
          <w:sz w:val="20"/>
          <w:szCs w:val="20"/>
        </w:rPr>
      </w:pPr>
      <w:r w:rsidRPr="00384B37">
        <w:rPr>
          <w:rFonts w:asciiTheme="minorHAnsi" w:hAnsiTheme="minorHAnsi" w:cstheme="minorHAnsi"/>
          <w:bCs/>
          <w:sz w:val="20"/>
          <w:szCs w:val="20"/>
        </w:rPr>
        <w:t>be aware of the major literary, musical, and artistic periods and genres of at least one of the cultures in which Spanish is spoken; and</w:t>
      </w:r>
    </w:p>
    <w:p w14:paraId="4CD4F2D0" w14:textId="77777777" w:rsidR="004E5CD6" w:rsidRPr="00384B37" w:rsidRDefault="004E5CD6" w:rsidP="00CD4891">
      <w:pPr>
        <w:widowControl w:val="0"/>
        <w:numPr>
          <w:ilvl w:val="0"/>
          <w:numId w:val="3"/>
        </w:numPr>
        <w:autoSpaceDE w:val="0"/>
        <w:autoSpaceDN w:val="0"/>
        <w:adjustRightInd w:val="0"/>
        <w:rPr>
          <w:rFonts w:asciiTheme="minorHAnsi" w:hAnsiTheme="minorHAnsi" w:cstheme="minorHAnsi"/>
          <w:bCs/>
          <w:sz w:val="20"/>
          <w:szCs w:val="20"/>
        </w:rPr>
      </w:pPr>
      <w:r w:rsidRPr="00384B37">
        <w:rPr>
          <w:rFonts w:asciiTheme="minorHAnsi" w:hAnsiTheme="minorHAnsi" w:cstheme="minorHAnsi"/>
          <w:bCs/>
          <w:sz w:val="20"/>
          <w:szCs w:val="20"/>
        </w:rPr>
        <w:t>be able to adjust speech appropriate to the situation and audience</w:t>
      </w:r>
    </w:p>
    <w:p w14:paraId="2073EA15" w14:textId="77777777" w:rsidR="004E5CD6" w:rsidRPr="00384B37" w:rsidRDefault="004E5CD6" w:rsidP="004E5CD6">
      <w:pPr>
        <w:rPr>
          <w:rFonts w:asciiTheme="minorHAnsi" w:hAnsiTheme="minorHAnsi" w:cstheme="minorHAnsi"/>
          <w:bCs/>
          <w:sz w:val="20"/>
          <w:szCs w:val="20"/>
        </w:rPr>
      </w:pPr>
    </w:p>
    <w:p w14:paraId="19E7FD46" w14:textId="77777777" w:rsidR="004E5CD6" w:rsidRPr="00384B37" w:rsidRDefault="004E5CD6" w:rsidP="00CD4891">
      <w:pPr>
        <w:widowControl w:val="0"/>
        <w:numPr>
          <w:ilvl w:val="0"/>
          <w:numId w:val="4"/>
        </w:numPr>
        <w:autoSpaceDE w:val="0"/>
        <w:autoSpaceDN w:val="0"/>
        <w:adjustRightInd w:val="0"/>
        <w:rPr>
          <w:rFonts w:asciiTheme="minorHAnsi" w:hAnsiTheme="minorHAnsi" w:cstheme="minorHAnsi"/>
          <w:b/>
          <w:bCs/>
          <w:sz w:val="20"/>
          <w:szCs w:val="20"/>
        </w:rPr>
      </w:pPr>
      <w:r w:rsidRPr="00384B37">
        <w:rPr>
          <w:rFonts w:asciiTheme="minorHAnsi" w:hAnsiTheme="minorHAnsi" w:cstheme="minorHAnsi"/>
          <w:b/>
          <w:bCs/>
          <w:sz w:val="20"/>
          <w:szCs w:val="20"/>
        </w:rPr>
        <w:t>Prerequisites: Successful completion of Spanish I, Spanish II, and Spanish III</w:t>
      </w:r>
    </w:p>
    <w:p w14:paraId="73EC3181" w14:textId="77777777" w:rsidR="004E5CD6" w:rsidRPr="00384B37" w:rsidRDefault="004E5CD6" w:rsidP="00CD4891">
      <w:pPr>
        <w:widowControl w:val="0"/>
        <w:numPr>
          <w:ilvl w:val="0"/>
          <w:numId w:val="4"/>
        </w:numPr>
        <w:autoSpaceDE w:val="0"/>
        <w:autoSpaceDN w:val="0"/>
        <w:adjustRightInd w:val="0"/>
        <w:rPr>
          <w:rFonts w:asciiTheme="minorHAnsi" w:hAnsiTheme="minorHAnsi" w:cstheme="minorHAnsi"/>
          <w:bCs/>
          <w:i/>
          <w:sz w:val="20"/>
          <w:szCs w:val="20"/>
        </w:rPr>
      </w:pPr>
      <w:r w:rsidRPr="00384B37">
        <w:rPr>
          <w:rFonts w:asciiTheme="minorHAnsi" w:hAnsiTheme="minorHAnsi" w:cstheme="minorHAnsi"/>
          <w:bCs/>
          <w:sz w:val="20"/>
          <w:szCs w:val="20"/>
        </w:rPr>
        <w:t>A Core 40, AHD, and THD course</w:t>
      </w:r>
      <w:r w:rsidRPr="00384B37">
        <w:rPr>
          <w:rFonts w:asciiTheme="minorHAnsi" w:hAnsiTheme="minorHAnsi" w:cstheme="minorHAnsi"/>
          <w:bCs/>
          <w:sz w:val="20"/>
          <w:szCs w:val="20"/>
        </w:rPr>
        <w:tab/>
        <w:t xml:space="preserve"> </w:t>
      </w:r>
    </w:p>
    <w:p w14:paraId="47342237" w14:textId="77777777" w:rsidR="004E5CD6" w:rsidRPr="00384B37" w:rsidRDefault="004E5CD6" w:rsidP="00CD4891">
      <w:pPr>
        <w:widowControl w:val="0"/>
        <w:numPr>
          <w:ilvl w:val="0"/>
          <w:numId w:val="4"/>
        </w:numPr>
        <w:autoSpaceDE w:val="0"/>
        <w:autoSpaceDN w:val="0"/>
        <w:adjustRightInd w:val="0"/>
        <w:rPr>
          <w:rFonts w:asciiTheme="minorHAnsi" w:hAnsiTheme="minorHAnsi" w:cstheme="minorHAnsi"/>
          <w:bCs/>
          <w:sz w:val="20"/>
          <w:szCs w:val="20"/>
        </w:rPr>
      </w:pPr>
      <w:r w:rsidRPr="00384B37">
        <w:rPr>
          <w:rFonts w:asciiTheme="minorHAnsi" w:hAnsiTheme="minorHAnsi" w:cstheme="minorHAnsi"/>
          <w:bCs/>
          <w:sz w:val="20"/>
          <w:szCs w:val="20"/>
        </w:rPr>
        <w:t xml:space="preserve">A </w:t>
      </w:r>
      <w:proofErr w:type="gramStart"/>
      <w:r w:rsidRPr="00384B37">
        <w:rPr>
          <w:rFonts w:asciiTheme="minorHAnsi" w:hAnsiTheme="minorHAnsi" w:cstheme="minorHAnsi"/>
          <w:bCs/>
          <w:sz w:val="20"/>
          <w:szCs w:val="20"/>
        </w:rPr>
        <w:t>two credit</w:t>
      </w:r>
      <w:proofErr w:type="gramEnd"/>
      <w:r w:rsidRPr="00384B37">
        <w:rPr>
          <w:rFonts w:asciiTheme="minorHAnsi" w:hAnsiTheme="minorHAnsi" w:cstheme="minorHAnsi"/>
          <w:bCs/>
          <w:sz w:val="20"/>
          <w:szCs w:val="20"/>
        </w:rPr>
        <w:t xml:space="preserve"> course based on Indiana’s Academic Standards for AP</w:t>
      </w:r>
      <w:r w:rsidRPr="00384B37">
        <w:rPr>
          <w:rFonts w:asciiTheme="minorHAnsi" w:hAnsiTheme="minorHAnsi" w:cstheme="minorHAnsi"/>
          <w:bCs/>
          <w:sz w:val="20"/>
          <w:szCs w:val="20"/>
        </w:rPr>
        <w:sym w:font="Symbol" w:char="F0D2"/>
      </w:r>
      <w:r w:rsidRPr="00384B37">
        <w:rPr>
          <w:rFonts w:asciiTheme="minorHAnsi" w:hAnsiTheme="minorHAnsi" w:cstheme="minorHAnsi"/>
          <w:bCs/>
          <w:sz w:val="20"/>
          <w:szCs w:val="20"/>
        </w:rPr>
        <w:t xml:space="preserve"> World Languages</w:t>
      </w:r>
    </w:p>
    <w:p w14:paraId="361177AA" w14:textId="77777777" w:rsidR="004E5CD6" w:rsidRPr="00384B37" w:rsidRDefault="004E5CD6" w:rsidP="00CD4891">
      <w:pPr>
        <w:widowControl w:val="0"/>
        <w:numPr>
          <w:ilvl w:val="0"/>
          <w:numId w:val="4"/>
        </w:numPr>
        <w:autoSpaceDE w:val="0"/>
        <w:autoSpaceDN w:val="0"/>
        <w:adjustRightInd w:val="0"/>
        <w:rPr>
          <w:rFonts w:asciiTheme="minorHAnsi" w:hAnsiTheme="minorHAnsi" w:cstheme="minorHAnsi"/>
          <w:bCs/>
          <w:sz w:val="20"/>
          <w:szCs w:val="20"/>
        </w:rPr>
      </w:pPr>
      <w:r w:rsidRPr="00384B37">
        <w:rPr>
          <w:rFonts w:asciiTheme="minorHAnsi" w:hAnsiTheme="minorHAnsi" w:cstheme="minorHAnsi"/>
          <w:bCs/>
          <w:sz w:val="20"/>
          <w:szCs w:val="20"/>
        </w:rPr>
        <w:t>Enrollment in second semester is contingent upon the successful completion of the previous semester, or by instructor permission.</w:t>
      </w:r>
    </w:p>
    <w:p w14:paraId="17551054" w14:textId="77777777" w:rsidR="004514FC" w:rsidRDefault="004514FC">
      <w:pPr>
        <w:spacing w:after="200" w:line="276" w:lineRule="auto"/>
        <w:rPr>
          <w:rFonts w:asciiTheme="minorHAnsi" w:hAnsiTheme="minorHAnsi" w:cstheme="minorHAnsi"/>
          <w:b/>
          <w:bCs/>
          <w:szCs w:val="20"/>
        </w:rPr>
      </w:pPr>
      <w:r>
        <w:rPr>
          <w:rFonts w:asciiTheme="minorHAnsi" w:hAnsiTheme="minorHAnsi" w:cstheme="minorHAnsi"/>
          <w:b/>
          <w:bCs/>
          <w:szCs w:val="20"/>
        </w:rPr>
        <w:br w:type="page"/>
      </w:r>
    </w:p>
    <w:p w14:paraId="49B1383A" w14:textId="6B542D27" w:rsidR="007233A8" w:rsidRPr="00E64550" w:rsidRDefault="00E64550" w:rsidP="00BE3617">
      <w:pPr>
        <w:pStyle w:val="Heading3"/>
      </w:pPr>
      <w:bookmarkStart w:id="20" w:name="_OTHER_ELECTIVES"/>
      <w:bookmarkEnd w:id="20"/>
      <w:r>
        <w:lastRenderedPageBreak/>
        <w:t>OTHER ELECTIVES</w:t>
      </w:r>
    </w:p>
    <w:p w14:paraId="2EC6F485" w14:textId="77777777" w:rsidR="00E64550" w:rsidRDefault="00E64550" w:rsidP="007233A8">
      <w:pPr>
        <w:jc w:val="center"/>
        <w:rPr>
          <w:rFonts w:asciiTheme="minorHAnsi" w:hAnsiTheme="minorHAnsi" w:cstheme="minorHAnsi"/>
          <w:b/>
          <w:bCs/>
          <w:sz w:val="20"/>
          <w:szCs w:val="20"/>
        </w:rPr>
      </w:pPr>
    </w:p>
    <w:p w14:paraId="219F57ED" w14:textId="77777777" w:rsidR="00E64550" w:rsidRPr="00384B37" w:rsidRDefault="00E64550" w:rsidP="007233A8">
      <w:pPr>
        <w:jc w:val="center"/>
        <w:rPr>
          <w:rFonts w:asciiTheme="minorHAnsi" w:hAnsiTheme="minorHAnsi" w:cstheme="minorHAnsi"/>
          <w:b/>
          <w:bCs/>
          <w:sz w:val="20"/>
          <w:szCs w:val="20"/>
        </w:rPr>
      </w:pPr>
    </w:p>
    <w:p w14:paraId="78FCEF1E" w14:textId="3B5C7F3D" w:rsidR="003808C7" w:rsidRPr="00384B37" w:rsidRDefault="003808C7" w:rsidP="003808C7">
      <w:pPr>
        <w:pStyle w:val="NoSpacing"/>
        <w:rPr>
          <w:rFonts w:cstheme="minorHAnsi"/>
          <w:i/>
          <w:sz w:val="20"/>
          <w:szCs w:val="20"/>
        </w:rPr>
      </w:pPr>
      <w:r w:rsidRPr="00384B37">
        <w:rPr>
          <w:rFonts w:cstheme="minorHAnsi"/>
          <w:b/>
          <w:caps/>
          <w:sz w:val="20"/>
          <w:szCs w:val="20"/>
          <w:u w:val="single"/>
        </w:rPr>
        <w:t>Advanced Acting</w:t>
      </w:r>
      <w:r w:rsidRPr="00384B37">
        <w:rPr>
          <w:rFonts w:cstheme="minorHAnsi"/>
          <w:caps/>
          <w:sz w:val="20"/>
          <w:szCs w:val="20"/>
        </w:rPr>
        <w:t>:</w:t>
      </w:r>
      <w:r w:rsidRPr="00384B37">
        <w:rPr>
          <w:rFonts w:cstheme="minorHAnsi"/>
          <w:sz w:val="20"/>
          <w:szCs w:val="20"/>
        </w:rPr>
        <w:t xml:space="preserve">  </w:t>
      </w:r>
    </w:p>
    <w:p w14:paraId="1A6E51CE" w14:textId="77777777" w:rsidR="003808C7" w:rsidRPr="00384B37" w:rsidRDefault="003808C7" w:rsidP="003808C7">
      <w:pPr>
        <w:pStyle w:val="Default"/>
        <w:rPr>
          <w:rFonts w:asciiTheme="minorHAnsi" w:hAnsiTheme="minorHAnsi" w:cstheme="minorHAnsi"/>
          <w:sz w:val="20"/>
          <w:szCs w:val="20"/>
        </w:rPr>
      </w:pPr>
      <w:r w:rsidRPr="00384B37">
        <w:rPr>
          <w:rFonts w:asciiTheme="minorHAnsi" w:hAnsiTheme="minorHAnsi" w:cstheme="minorHAnsi"/>
          <w:i/>
          <w:iCs/>
          <w:sz w:val="20"/>
          <w:szCs w:val="20"/>
        </w:rPr>
        <w:t xml:space="preserve">Advanced Acting </w:t>
      </w:r>
      <w:r w:rsidRPr="00384B37">
        <w:rPr>
          <w:rFonts w:asciiTheme="minorHAnsi" w:hAnsiTheme="minorHAnsi" w:cstheme="minorHAnsi"/>
          <w:sz w:val="20"/>
          <w:szCs w:val="20"/>
        </w:rPr>
        <w:t xml:space="preserve">is based on the Indiana Academic Standards for Theatre. Students enrolled in Advanced Acting research, create, and perform characters through script analysis, observation, collaboration and rehearsal. These activities should incorporate elements of theatre history, culture, analysis, response, creative process and integrated studies. Additionally, students explore career opportunities in the theatre by attending plays, meeting actors and discussing their work, and becoming theatre patrons in their community. </w:t>
      </w:r>
    </w:p>
    <w:p w14:paraId="154501B6" w14:textId="77777777" w:rsidR="003808C7" w:rsidRPr="00384B37" w:rsidRDefault="003808C7" w:rsidP="00CD4891">
      <w:pPr>
        <w:pStyle w:val="Default"/>
        <w:numPr>
          <w:ilvl w:val="0"/>
          <w:numId w:val="49"/>
        </w:numPr>
        <w:rPr>
          <w:rFonts w:asciiTheme="minorHAnsi" w:hAnsiTheme="minorHAnsi" w:cstheme="minorHAnsi"/>
          <w:sz w:val="20"/>
          <w:szCs w:val="20"/>
        </w:rPr>
      </w:pPr>
      <w:r w:rsidRPr="00384B37">
        <w:rPr>
          <w:rFonts w:asciiTheme="minorHAnsi" w:hAnsiTheme="minorHAnsi" w:cstheme="minorHAnsi"/>
          <w:sz w:val="20"/>
          <w:szCs w:val="20"/>
        </w:rPr>
        <w:t>Recommended Grade Level: 10, 11, 12</w:t>
      </w:r>
    </w:p>
    <w:p w14:paraId="135F6D99" w14:textId="7BB86C88" w:rsidR="003808C7" w:rsidRPr="00384B37" w:rsidRDefault="003808C7" w:rsidP="00CD4891">
      <w:pPr>
        <w:pStyle w:val="Default"/>
        <w:numPr>
          <w:ilvl w:val="0"/>
          <w:numId w:val="49"/>
        </w:numPr>
        <w:rPr>
          <w:rFonts w:asciiTheme="minorHAnsi" w:hAnsiTheme="minorHAnsi" w:cstheme="minorHAnsi"/>
          <w:sz w:val="20"/>
          <w:szCs w:val="20"/>
        </w:rPr>
      </w:pPr>
      <w:r w:rsidRPr="00384B37">
        <w:rPr>
          <w:rFonts w:asciiTheme="minorHAnsi" w:hAnsiTheme="minorHAnsi" w:cstheme="minorHAnsi"/>
          <w:sz w:val="20"/>
          <w:szCs w:val="20"/>
        </w:rPr>
        <w:t>Recommended Prerequisite: Theatre Arts</w:t>
      </w:r>
    </w:p>
    <w:p w14:paraId="4EFC4F30" w14:textId="77777777" w:rsidR="003808C7" w:rsidRPr="00384B37" w:rsidRDefault="003808C7" w:rsidP="00CD4891">
      <w:pPr>
        <w:pStyle w:val="Default"/>
        <w:numPr>
          <w:ilvl w:val="0"/>
          <w:numId w:val="49"/>
        </w:numPr>
        <w:rPr>
          <w:rFonts w:asciiTheme="minorHAnsi" w:hAnsiTheme="minorHAnsi" w:cstheme="minorHAnsi"/>
          <w:sz w:val="20"/>
          <w:szCs w:val="20"/>
        </w:rPr>
      </w:pPr>
      <w:r w:rsidRPr="00384B37">
        <w:rPr>
          <w:rFonts w:asciiTheme="minorHAnsi" w:hAnsiTheme="minorHAnsi" w:cstheme="minorHAnsi"/>
          <w:sz w:val="20"/>
          <w:szCs w:val="20"/>
        </w:rPr>
        <w:t xml:space="preserve">Credits: 1 semester course, 1 credit per semester. The nature of this course allows for successive semesters of </w:t>
      </w:r>
    </w:p>
    <w:p w14:paraId="4076BEA7" w14:textId="77777777" w:rsidR="003808C7" w:rsidRPr="00384B37" w:rsidRDefault="003808C7" w:rsidP="00CD4891">
      <w:pPr>
        <w:pStyle w:val="Default"/>
        <w:numPr>
          <w:ilvl w:val="0"/>
          <w:numId w:val="49"/>
        </w:numPr>
        <w:rPr>
          <w:rFonts w:asciiTheme="minorHAnsi" w:hAnsiTheme="minorHAnsi" w:cstheme="minorHAnsi"/>
          <w:sz w:val="20"/>
          <w:szCs w:val="20"/>
        </w:rPr>
      </w:pPr>
      <w:r w:rsidRPr="00384B37">
        <w:rPr>
          <w:rFonts w:asciiTheme="minorHAnsi" w:hAnsiTheme="minorHAnsi" w:cstheme="minorHAnsi"/>
          <w:sz w:val="20"/>
          <w:szCs w:val="20"/>
        </w:rPr>
        <w:t>Instruction at an advanced level provided that defined proficiencies and content standards are utilized.</w:t>
      </w:r>
    </w:p>
    <w:p w14:paraId="267CDAD2" w14:textId="77777777" w:rsidR="003808C7" w:rsidRPr="00C76D09" w:rsidRDefault="003808C7" w:rsidP="00CD4891">
      <w:pPr>
        <w:pStyle w:val="Default"/>
        <w:numPr>
          <w:ilvl w:val="0"/>
          <w:numId w:val="49"/>
        </w:numPr>
        <w:rPr>
          <w:rFonts w:asciiTheme="minorHAnsi" w:hAnsiTheme="minorHAnsi" w:cstheme="minorHAnsi"/>
          <w:sz w:val="20"/>
          <w:szCs w:val="20"/>
        </w:rPr>
      </w:pPr>
      <w:r w:rsidRPr="00C76D09">
        <w:rPr>
          <w:rFonts w:asciiTheme="minorHAnsi" w:hAnsiTheme="minorHAnsi" w:cstheme="minorHAnsi"/>
          <w:sz w:val="20"/>
          <w:szCs w:val="20"/>
        </w:rPr>
        <w:t>Counts as a Directed Elective or Elective for all diplomas</w:t>
      </w:r>
    </w:p>
    <w:p w14:paraId="1EE36F13" w14:textId="77777777" w:rsidR="003808C7" w:rsidRPr="00C76D09" w:rsidRDefault="003808C7" w:rsidP="00CD4891">
      <w:pPr>
        <w:pStyle w:val="Default"/>
        <w:numPr>
          <w:ilvl w:val="0"/>
          <w:numId w:val="49"/>
        </w:numPr>
        <w:rPr>
          <w:rFonts w:asciiTheme="minorHAnsi" w:hAnsiTheme="minorHAnsi" w:cstheme="minorHAnsi"/>
          <w:sz w:val="20"/>
          <w:szCs w:val="20"/>
        </w:rPr>
      </w:pPr>
      <w:r w:rsidRPr="00C76D09">
        <w:rPr>
          <w:rFonts w:asciiTheme="minorHAnsi" w:hAnsiTheme="minorHAnsi" w:cstheme="minorHAnsi"/>
          <w:sz w:val="20"/>
          <w:szCs w:val="20"/>
        </w:rPr>
        <w:t xml:space="preserve">Fulfills a Fine Arts requirement for the Core 40 Academic Honors Diploma </w:t>
      </w:r>
    </w:p>
    <w:p w14:paraId="3D586C82" w14:textId="0FAA8C39" w:rsidR="003808C7" w:rsidRPr="004514FC" w:rsidRDefault="003808C7" w:rsidP="003808C7">
      <w:pPr>
        <w:pStyle w:val="Default"/>
        <w:numPr>
          <w:ilvl w:val="0"/>
          <w:numId w:val="49"/>
        </w:numPr>
        <w:rPr>
          <w:rFonts w:asciiTheme="minorHAnsi" w:hAnsiTheme="minorHAnsi" w:cstheme="minorHAnsi"/>
          <w:sz w:val="20"/>
          <w:szCs w:val="20"/>
        </w:rPr>
      </w:pPr>
      <w:r w:rsidRPr="00C76D09">
        <w:rPr>
          <w:rFonts w:asciiTheme="minorHAnsi" w:hAnsiTheme="minorHAnsi" w:cstheme="minorHAnsi"/>
          <w:sz w:val="20"/>
          <w:szCs w:val="20"/>
        </w:rPr>
        <w:t xml:space="preserve">Laboratory Course </w:t>
      </w:r>
    </w:p>
    <w:p w14:paraId="091348EF" w14:textId="739D7E13" w:rsidR="001818A5" w:rsidRPr="00C77F1C" w:rsidRDefault="00FC51B8" w:rsidP="00FC51B8">
      <w:pPr>
        <w:pStyle w:val="Default"/>
        <w:rPr>
          <w:rFonts w:asciiTheme="minorHAnsi" w:hAnsiTheme="minorHAnsi"/>
          <w:sz w:val="20"/>
          <w:szCs w:val="20"/>
        </w:rPr>
      </w:pPr>
      <w:r w:rsidRPr="00C77F1C">
        <w:rPr>
          <w:rFonts w:asciiTheme="minorHAnsi" w:hAnsiTheme="minorHAnsi"/>
          <w:sz w:val="20"/>
          <w:szCs w:val="20"/>
        </w:rPr>
        <w:t xml:space="preserve"> </w:t>
      </w:r>
    </w:p>
    <w:p w14:paraId="6210FE0A" w14:textId="77777777" w:rsidR="00EF59F1" w:rsidRPr="00C76D09" w:rsidRDefault="00EF59F1" w:rsidP="003808C7">
      <w:pPr>
        <w:pStyle w:val="Default"/>
        <w:rPr>
          <w:rFonts w:asciiTheme="minorHAnsi" w:hAnsiTheme="minorHAnsi" w:cstheme="minorHAnsi"/>
          <w:sz w:val="20"/>
          <w:szCs w:val="20"/>
        </w:rPr>
      </w:pPr>
    </w:p>
    <w:p w14:paraId="04478F45" w14:textId="668A19A7" w:rsidR="00881700" w:rsidRPr="00384B37" w:rsidRDefault="00881700" w:rsidP="00881700">
      <w:pPr>
        <w:pStyle w:val="Default"/>
        <w:rPr>
          <w:rFonts w:asciiTheme="minorHAnsi" w:hAnsiTheme="minorHAnsi" w:cstheme="minorHAnsi"/>
          <w:sz w:val="20"/>
          <w:szCs w:val="20"/>
          <w:u w:val="single"/>
        </w:rPr>
      </w:pPr>
      <w:r w:rsidRPr="00384B37">
        <w:rPr>
          <w:rFonts w:asciiTheme="minorHAnsi" w:hAnsiTheme="minorHAnsi" w:cstheme="minorHAnsi"/>
          <w:b/>
          <w:bCs/>
          <w:sz w:val="20"/>
          <w:szCs w:val="20"/>
          <w:u w:val="single"/>
        </w:rPr>
        <w:t>CITIZENSHIP AND CIVICS</w:t>
      </w:r>
      <w:r w:rsidR="00894728" w:rsidRPr="00384B37">
        <w:rPr>
          <w:rFonts w:asciiTheme="minorHAnsi" w:hAnsiTheme="minorHAnsi" w:cstheme="minorHAnsi"/>
          <w:b/>
          <w:bCs/>
          <w:sz w:val="20"/>
          <w:szCs w:val="20"/>
          <w:u w:val="single"/>
        </w:rPr>
        <w:t>:</w:t>
      </w:r>
      <w:r w:rsidRPr="00384B37">
        <w:rPr>
          <w:rFonts w:asciiTheme="minorHAnsi" w:hAnsiTheme="minorHAnsi" w:cstheme="minorHAnsi"/>
          <w:b/>
          <w:bCs/>
          <w:sz w:val="20"/>
          <w:szCs w:val="20"/>
          <w:u w:val="single"/>
        </w:rPr>
        <w:t xml:space="preserve"> </w:t>
      </w:r>
    </w:p>
    <w:p w14:paraId="48500DF4" w14:textId="77777777" w:rsidR="00881700" w:rsidRPr="00384B37" w:rsidRDefault="00881700" w:rsidP="00881700">
      <w:pPr>
        <w:pStyle w:val="Default"/>
        <w:rPr>
          <w:rFonts w:asciiTheme="minorHAnsi" w:hAnsiTheme="minorHAnsi" w:cstheme="minorHAnsi"/>
          <w:sz w:val="20"/>
          <w:szCs w:val="20"/>
        </w:rPr>
      </w:pPr>
      <w:r w:rsidRPr="00384B37">
        <w:rPr>
          <w:rFonts w:asciiTheme="minorHAnsi" w:hAnsiTheme="minorHAnsi" w:cstheme="minorHAnsi"/>
          <w:i/>
          <w:iCs/>
          <w:sz w:val="20"/>
          <w:szCs w:val="20"/>
        </w:rPr>
        <w:t xml:space="preserve">Citizenship and Civics </w:t>
      </w:r>
      <w:r w:rsidRPr="00384B37">
        <w:rPr>
          <w:rFonts w:asciiTheme="minorHAnsi" w:hAnsiTheme="minorHAnsi" w:cstheme="minorHAnsi"/>
          <w:sz w:val="20"/>
          <w:szCs w:val="20"/>
        </w:rPr>
        <w:t xml:space="preserve">is an overview of citizenship roles and responsibilities designed to help students become independent thinkers and conscientious citizens. This course deals with political trends and behavior which citizens consider to be relevant to the most pressing issues of the day. The course provides students experiences that will develop attitudes of citizenship within a democratic society. Topics include: (1) the policymaking process, (2) public participation in policymaking, (3) citizenship rights and responsibilities in a changing society, and (4) the relationship between modern society and government. Study of the local government should be a component of this course. </w:t>
      </w:r>
    </w:p>
    <w:p w14:paraId="423412D9" w14:textId="7FA0CCEC" w:rsidR="00881700" w:rsidRPr="00384B37" w:rsidRDefault="00881700" w:rsidP="00CD4891">
      <w:pPr>
        <w:pStyle w:val="Default"/>
        <w:numPr>
          <w:ilvl w:val="0"/>
          <w:numId w:val="53"/>
        </w:numPr>
        <w:spacing w:after="30"/>
        <w:rPr>
          <w:rFonts w:asciiTheme="minorHAnsi" w:hAnsiTheme="minorHAnsi" w:cstheme="minorHAnsi"/>
          <w:sz w:val="20"/>
          <w:szCs w:val="20"/>
        </w:rPr>
      </w:pPr>
      <w:r w:rsidRPr="00384B37">
        <w:rPr>
          <w:rFonts w:asciiTheme="minorHAnsi" w:hAnsiTheme="minorHAnsi" w:cstheme="minorHAnsi"/>
          <w:sz w:val="20"/>
          <w:szCs w:val="20"/>
        </w:rPr>
        <w:t xml:space="preserve">Recommended Grade Level: </w:t>
      </w:r>
      <w:r w:rsidR="002B0DE1" w:rsidRPr="00384B37">
        <w:rPr>
          <w:rFonts w:cstheme="minorHAnsi"/>
          <w:sz w:val="20"/>
          <w:szCs w:val="20"/>
        </w:rPr>
        <w:t>9- 12</w:t>
      </w:r>
    </w:p>
    <w:p w14:paraId="62C3D410" w14:textId="77777777" w:rsidR="00881700" w:rsidRPr="00384B37" w:rsidRDefault="00881700" w:rsidP="00CD4891">
      <w:pPr>
        <w:pStyle w:val="Default"/>
        <w:numPr>
          <w:ilvl w:val="0"/>
          <w:numId w:val="53"/>
        </w:numPr>
        <w:spacing w:after="30"/>
        <w:rPr>
          <w:rFonts w:asciiTheme="minorHAnsi" w:hAnsiTheme="minorHAnsi" w:cstheme="minorHAnsi"/>
          <w:sz w:val="20"/>
          <w:szCs w:val="20"/>
        </w:rPr>
      </w:pPr>
      <w:r w:rsidRPr="00384B37">
        <w:rPr>
          <w:rFonts w:asciiTheme="minorHAnsi" w:hAnsiTheme="minorHAnsi" w:cstheme="minorHAnsi"/>
          <w:sz w:val="20"/>
          <w:szCs w:val="20"/>
        </w:rPr>
        <w:t>Recommended Prerequisites: none</w:t>
      </w:r>
    </w:p>
    <w:p w14:paraId="0DAB63B9" w14:textId="77777777" w:rsidR="00881700" w:rsidRPr="00384B37" w:rsidRDefault="00881700" w:rsidP="00CD4891">
      <w:pPr>
        <w:pStyle w:val="Default"/>
        <w:numPr>
          <w:ilvl w:val="0"/>
          <w:numId w:val="53"/>
        </w:numPr>
        <w:spacing w:after="30"/>
        <w:rPr>
          <w:rFonts w:asciiTheme="minorHAnsi" w:hAnsiTheme="minorHAnsi" w:cstheme="minorHAnsi"/>
          <w:sz w:val="20"/>
          <w:szCs w:val="20"/>
        </w:rPr>
      </w:pPr>
      <w:r w:rsidRPr="00384B37">
        <w:rPr>
          <w:rFonts w:asciiTheme="minorHAnsi" w:hAnsiTheme="minorHAnsi" w:cstheme="minorHAnsi"/>
          <w:sz w:val="20"/>
          <w:szCs w:val="20"/>
        </w:rPr>
        <w:t>Credits: 1 semester course, 1 credit per semester</w:t>
      </w:r>
    </w:p>
    <w:p w14:paraId="1C90FF34" w14:textId="196F642F" w:rsidR="00881700" w:rsidRPr="004514FC" w:rsidRDefault="00881700" w:rsidP="00881700">
      <w:pPr>
        <w:pStyle w:val="Default"/>
        <w:numPr>
          <w:ilvl w:val="0"/>
          <w:numId w:val="53"/>
        </w:numPr>
        <w:rPr>
          <w:rFonts w:asciiTheme="minorHAnsi" w:hAnsiTheme="minorHAnsi" w:cstheme="minorHAnsi"/>
          <w:sz w:val="20"/>
          <w:szCs w:val="20"/>
        </w:rPr>
      </w:pPr>
      <w:r w:rsidRPr="00384B37">
        <w:rPr>
          <w:rFonts w:asciiTheme="minorHAnsi" w:hAnsiTheme="minorHAnsi" w:cstheme="minorHAnsi"/>
          <w:sz w:val="20"/>
          <w:szCs w:val="20"/>
        </w:rPr>
        <w:t>Counts as an Elective for all diplomas</w:t>
      </w:r>
    </w:p>
    <w:p w14:paraId="287C4AD5" w14:textId="7BFA8BB2" w:rsidR="00EF59F1" w:rsidRDefault="00EF59F1" w:rsidP="00881700">
      <w:pPr>
        <w:pStyle w:val="NoSpacing"/>
        <w:rPr>
          <w:rFonts w:cstheme="minorHAnsi"/>
          <w:b/>
          <w:sz w:val="20"/>
          <w:szCs w:val="20"/>
          <w:u w:val="single"/>
        </w:rPr>
      </w:pPr>
    </w:p>
    <w:p w14:paraId="55CE21FA" w14:textId="77777777" w:rsidR="00FC51B8" w:rsidRPr="00384B37" w:rsidRDefault="00FC51B8" w:rsidP="00881700">
      <w:pPr>
        <w:pStyle w:val="NoSpacing"/>
        <w:rPr>
          <w:rFonts w:cstheme="minorHAnsi"/>
          <w:b/>
          <w:sz w:val="20"/>
          <w:szCs w:val="20"/>
          <w:u w:val="single"/>
        </w:rPr>
      </w:pPr>
    </w:p>
    <w:p w14:paraId="019B1CA7" w14:textId="5B071B58" w:rsidR="00013CB4" w:rsidRPr="00384B37" w:rsidRDefault="00013CB4" w:rsidP="00881700">
      <w:pPr>
        <w:pStyle w:val="NoSpacing"/>
        <w:rPr>
          <w:rFonts w:cstheme="minorHAnsi"/>
          <w:i/>
          <w:sz w:val="20"/>
          <w:szCs w:val="20"/>
        </w:rPr>
      </w:pPr>
      <w:r w:rsidRPr="00384B37">
        <w:rPr>
          <w:rFonts w:cstheme="minorHAnsi"/>
          <w:b/>
          <w:sz w:val="20"/>
          <w:szCs w:val="20"/>
          <w:u w:val="single"/>
        </w:rPr>
        <w:t>COMPUTER SCIENCE PRINCIPLES, AP</w:t>
      </w:r>
      <w:r w:rsidRPr="00384B37">
        <w:rPr>
          <w:rFonts w:cstheme="minorHAnsi"/>
          <w:b/>
          <w:sz w:val="20"/>
          <w:szCs w:val="20"/>
        </w:rPr>
        <w:t>:</w:t>
      </w:r>
      <w:r w:rsidRPr="00384B37">
        <w:rPr>
          <w:rFonts w:cstheme="minorHAnsi"/>
          <w:sz w:val="20"/>
          <w:szCs w:val="20"/>
        </w:rPr>
        <w:t xml:space="preserve">  </w:t>
      </w:r>
    </w:p>
    <w:p w14:paraId="36A6E3F9" w14:textId="77777777" w:rsidR="00013CB4" w:rsidRPr="00384B37" w:rsidRDefault="00013CB4" w:rsidP="00013CB4">
      <w:pPr>
        <w:pStyle w:val="NoSpacing"/>
        <w:rPr>
          <w:rFonts w:cstheme="minorHAnsi"/>
          <w:i/>
          <w:sz w:val="20"/>
          <w:szCs w:val="20"/>
        </w:rPr>
      </w:pPr>
      <w:r w:rsidRPr="00384B37">
        <w:rPr>
          <w:rFonts w:cstheme="minorHAnsi"/>
          <w:sz w:val="20"/>
          <w:szCs w:val="20"/>
        </w:rPr>
        <w:t xml:space="preserve">The </w:t>
      </w:r>
      <w:r w:rsidRPr="00384B37">
        <w:rPr>
          <w:rFonts w:cstheme="minorHAnsi"/>
          <w:i/>
          <w:iCs/>
          <w:sz w:val="20"/>
          <w:szCs w:val="20"/>
        </w:rPr>
        <w:t xml:space="preserve">AP Computer Science Principles </w:t>
      </w:r>
      <w:r w:rsidRPr="00384B37">
        <w:rPr>
          <w:rFonts w:cstheme="minorHAnsi"/>
          <w:sz w:val="20"/>
          <w:szCs w:val="20"/>
        </w:rPr>
        <w:t xml:space="preserve">course will introduce you to the essential ideas of computer science and show how computing and technology can influence the world around you. Students will creatively address real-world issues and concerns while using the same processes and tools as artists, writers, computer scientists, and engineers to bring ideas to life. The course is not intended to be used as a dual credit course. </w:t>
      </w:r>
    </w:p>
    <w:p w14:paraId="3B848EDE" w14:textId="77777777" w:rsidR="00013CB4" w:rsidRPr="00384B37" w:rsidRDefault="00013CB4" w:rsidP="00CD4891">
      <w:pPr>
        <w:pStyle w:val="NoSpacing"/>
        <w:numPr>
          <w:ilvl w:val="0"/>
          <w:numId w:val="47"/>
        </w:numPr>
        <w:rPr>
          <w:rFonts w:cstheme="minorHAnsi"/>
          <w:sz w:val="20"/>
          <w:szCs w:val="20"/>
        </w:rPr>
      </w:pPr>
      <w:r w:rsidRPr="00384B37">
        <w:rPr>
          <w:rFonts w:cstheme="minorHAnsi"/>
          <w:sz w:val="20"/>
          <w:szCs w:val="20"/>
        </w:rPr>
        <w:t xml:space="preserve">Recommended Grade Level: 9- 12 </w:t>
      </w:r>
    </w:p>
    <w:p w14:paraId="67699D8F" w14:textId="452E3996" w:rsidR="00013CB4" w:rsidRPr="00384B37" w:rsidRDefault="00330C84" w:rsidP="00CD4891">
      <w:pPr>
        <w:pStyle w:val="NoSpacing"/>
        <w:numPr>
          <w:ilvl w:val="0"/>
          <w:numId w:val="47"/>
        </w:numPr>
        <w:rPr>
          <w:rFonts w:cstheme="minorHAnsi"/>
          <w:sz w:val="20"/>
          <w:szCs w:val="20"/>
        </w:rPr>
      </w:pPr>
      <w:r>
        <w:rPr>
          <w:rFonts w:cstheme="minorHAnsi"/>
          <w:sz w:val="20"/>
          <w:szCs w:val="20"/>
        </w:rPr>
        <w:t>Recommended</w:t>
      </w:r>
      <w:r w:rsidRPr="00384B37">
        <w:rPr>
          <w:rFonts w:cstheme="minorHAnsi"/>
          <w:sz w:val="20"/>
          <w:szCs w:val="20"/>
        </w:rPr>
        <w:t xml:space="preserve"> </w:t>
      </w:r>
      <w:r w:rsidR="00013CB4" w:rsidRPr="00384B37">
        <w:rPr>
          <w:rFonts w:cstheme="minorHAnsi"/>
          <w:sz w:val="20"/>
          <w:szCs w:val="20"/>
        </w:rPr>
        <w:t xml:space="preserve">Prerequisite: Algebra I </w:t>
      </w:r>
    </w:p>
    <w:p w14:paraId="59CE58A8" w14:textId="77777777" w:rsidR="00013CB4" w:rsidRPr="00384B37" w:rsidRDefault="00013CB4" w:rsidP="00CD4891">
      <w:pPr>
        <w:pStyle w:val="NoSpacing"/>
        <w:numPr>
          <w:ilvl w:val="0"/>
          <w:numId w:val="47"/>
        </w:numPr>
        <w:rPr>
          <w:rFonts w:cstheme="minorHAnsi"/>
          <w:sz w:val="20"/>
          <w:szCs w:val="20"/>
        </w:rPr>
      </w:pPr>
      <w:r w:rsidRPr="00384B37">
        <w:rPr>
          <w:rFonts w:cstheme="minorHAnsi"/>
          <w:sz w:val="20"/>
          <w:szCs w:val="20"/>
        </w:rPr>
        <w:t xml:space="preserve">Credits: 2 semester course, 1 credit per semester </w:t>
      </w:r>
    </w:p>
    <w:p w14:paraId="0E26E6B3" w14:textId="21FC0FC5" w:rsidR="00EF59F1" w:rsidRPr="00A149B7" w:rsidRDefault="00013CB4" w:rsidP="00013CB4">
      <w:pPr>
        <w:pStyle w:val="NoSpacing"/>
        <w:numPr>
          <w:ilvl w:val="0"/>
          <w:numId w:val="47"/>
        </w:numPr>
        <w:rPr>
          <w:rFonts w:cstheme="minorHAnsi"/>
          <w:sz w:val="20"/>
          <w:szCs w:val="20"/>
        </w:rPr>
      </w:pPr>
      <w:r w:rsidRPr="00384B37">
        <w:rPr>
          <w:rFonts w:cstheme="minorHAnsi"/>
          <w:color w:val="000000"/>
          <w:sz w:val="20"/>
          <w:szCs w:val="20"/>
        </w:rPr>
        <w:t>Counts as a Math Course for all diplomas</w:t>
      </w:r>
    </w:p>
    <w:p w14:paraId="5DF5BCD3" w14:textId="6BD8BB83" w:rsidR="00330C84" w:rsidRPr="004514FC" w:rsidRDefault="00330C84" w:rsidP="00013CB4">
      <w:pPr>
        <w:pStyle w:val="NoSpacing"/>
        <w:numPr>
          <w:ilvl w:val="0"/>
          <w:numId w:val="47"/>
        </w:numPr>
        <w:rPr>
          <w:rFonts w:cstheme="minorHAnsi"/>
          <w:sz w:val="20"/>
          <w:szCs w:val="20"/>
        </w:rPr>
      </w:pPr>
      <w:r>
        <w:rPr>
          <w:rFonts w:cstheme="minorHAnsi"/>
          <w:color w:val="000000"/>
          <w:sz w:val="20"/>
          <w:szCs w:val="20"/>
        </w:rPr>
        <w:t>Fulfills a science course requirement for all diplomas</w:t>
      </w:r>
    </w:p>
    <w:p w14:paraId="467E961A" w14:textId="5FFA4677" w:rsidR="00EF59F1" w:rsidRDefault="00EF59F1" w:rsidP="00013CB4">
      <w:pPr>
        <w:pStyle w:val="NoSpacing"/>
        <w:rPr>
          <w:rFonts w:cstheme="minorHAnsi"/>
          <w:sz w:val="20"/>
          <w:szCs w:val="20"/>
        </w:rPr>
      </w:pPr>
    </w:p>
    <w:p w14:paraId="1F6E2A7C" w14:textId="77777777" w:rsidR="00FC51B8" w:rsidRPr="00384B37" w:rsidRDefault="00FC51B8" w:rsidP="00013CB4">
      <w:pPr>
        <w:pStyle w:val="NoSpacing"/>
        <w:rPr>
          <w:rFonts w:cstheme="minorHAnsi"/>
          <w:sz w:val="20"/>
          <w:szCs w:val="20"/>
        </w:rPr>
      </w:pPr>
    </w:p>
    <w:p w14:paraId="2F1D84D6" w14:textId="3AB0EC97" w:rsidR="006E3219" w:rsidRPr="00384B37" w:rsidRDefault="006E3219" w:rsidP="006E3219">
      <w:pPr>
        <w:autoSpaceDE w:val="0"/>
        <w:autoSpaceDN w:val="0"/>
        <w:adjustRightInd w:val="0"/>
        <w:rPr>
          <w:rFonts w:asciiTheme="minorHAnsi" w:hAnsiTheme="minorHAnsi" w:cstheme="minorHAnsi"/>
          <w:i/>
          <w:iCs/>
          <w:color w:val="000000"/>
          <w:sz w:val="20"/>
          <w:szCs w:val="20"/>
        </w:rPr>
      </w:pPr>
      <w:r w:rsidRPr="00384B37">
        <w:rPr>
          <w:rFonts w:asciiTheme="minorHAnsi" w:hAnsiTheme="minorHAnsi" w:cstheme="minorHAnsi"/>
          <w:b/>
          <w:iCs/>
          <w:color w:val="000000"/>
          <w:sz w:val="20"/>
          <w:szCs w:val="20"/>
          <w:u w:val="single"/>
        </w:rPr>
        <w:t>AP COMPUTER SCIENCE A:</w:t>
      </w:r>
      <w:r w:rsidRPr="00384B37">
        <w:rPr>
          <w:rFonts w:asciiTheme="minorHAnsi" w:hAnsiTheme="minorHAnsi" w:cstheme="minorHAnsi"/>
          <w:b/>
          <w:iCs/>
          <w:color w:val="000000"/>
          <w:sz w:val="20"/>
          <w:szCs w:val="20"/>
        </w:rPr>
        <w:t xml:space="preserve">   </w:t>
      </w:r>
    </w:p>
    <w:p w14:paraId="1A7DDF5C" w14:textId="77777777" w:rsidR="006E3219" w:rsidRPr="00384B37" w:rsidRDefault="006E3219" w:rsidP="006E3219">
      <w:pPr>
        <w:autoSpaceDE w:val="0"/>
        <w:autoSpaceDN w:val="0"/>
        <w:adjustRightInd w:val="0"/>
        <w:rPr>
          <w:rFonts w:asciiTheme="minorHAnsi" w:hAnsiTheme="minorHAnsi" w:cstheme="minorHAnsi"/>
          <w:color w:val="000000"/>
          <w:sz w:val="20"/>
          <w:szCs w:val="20"/>
        </w:rPr>
      </w:pPr>
      <w:r w:rsidRPr="00384B37">
        <w:rPr>
          <w:rFonts w:asciiTheme="minorHAnsi" w:hAnsiTheme="minorHAnsi" w:cstheme="minorHAnsi"/>
          <w:b/>
          <w:i/>
          <w:iCs/>
          <w:color w:val="000000"/>
          <w:sz w:val="20"/>
          <w:szCs w:val="20"/>
        </w:rPr>
        <w:t xml:space="preserve"> </w:t>
      </w:r>
      <w:r w:rsidRPr="00384B37">
        <w:rPr>
          <w:rFonts w:asciiTheme="minorHAnsi" w:hAnsiTheme="minorHAnsi" w:cstheme="minorHAnsi"/>
          <w:i/>
          <w:iCs/>
          <w:color w:val="000000"/>
          <w:sz w:val="20"/>
          <w:szCs w:val="20"/>
        </w:rPr>
        <w:t xml:space="preserve">AP Computer Science A </w:t>
      </w:r>
      <w:r w:rsidRPr="00384B37">
        <w:rPr>
          <w:rFonts w:asciiTheme="minorHAnsi" w:hAnsiTheme="minorHAnsi" w:cstheme="minorHAnsi"/>
          <w:color w:val="000000"/>
          <w:sz w:val="20"/>
          <w:szCs w:val="20"/>
        </w:rPr>
        <w:t xml:space="preserve">is a course based on the content established and copyrighted by the College Board. The course is not intended to be used as a dual credit course. </w:t>
      </w:r>
      <w:r w:rsidRPr="00384B37">
        <w:rPr>
          <w:rFonts w:asciiTheme="minorHAnsi" w:hAnsiTheme="minorHAnsi" w:cstheme="minorHAnsi"/>
          <w:i/>
          <w:iCs/>
          <w:color w:val="000000"/>
          <w:sz w:val="20"/>
          <w:szCs w:val="20"/>
        </w:rPr>
        <w:t xml:space="preserve">AP Computer Science A </w:t>
      </w:r>
      <w:r w:rsidRPr="00384B37">
        <w:rPr>
          <w:rFonts w:asciiTheme="minorHAnsi" w:hAnsiTheme="minorHAnsi" w:cstheme="minorHAnsi"/>
          <w:color w:val="000000"/>
          <w:sz w:val="20"/>
          <w:szCs w:val="20"/>
        </w:rPr>
        <w:t xml:space="preserve">is equivalent to a first-semester, college-level course in computer science. The course introduces students to computer science with fundamental topics that include problem solving, design strategies and methodologies, organization of data (data structures), approaches to processing data (algorithms), analysis of potential solutions, and the ethical and social implications of computing. The course emphasizes both object-oriented and imperative problem solving and design using Java language. These techniques represent proven approaches for developing solutions that can scale up from small, simple problems to large, complex problems. The curriculum for </w:t>
      </w:r>
      <w:r w:rsidRPr="00384B37">
        <w:rPr>
          <w:rFonts w:asciiTheme="minorHAnsi" w:hAnsiTheme="minorHAnsi" w:cstheme="minorHAnsi"/>
          <w:i/>
          <w:iCs/>
          <w:color w:val="000000"/>
          <w:sz w:val="20"/>
          <w:szCs w:val="20"/>
        </w:rPr>
        <w:t xml:space="preserve">AP Computer Science A </w:t>
      </w:r>
      <w:r w:rsidRPr="00384B37">
        <w:rPr>
          <w:rFonts w:asciiTheme="minorHAnsi" w:hAnsiTheme="minorHAnsi" w:cstheme="minorHAnsi"/>
          <w:color w:val="000000"/>
          <w:sz w:val="20"/>
          <w:szCs w:val="20"/>
        </w:rPr>
        <w:t xml:space="preserve">is compatible with many CS1 courses in colleges and universities. </w:t>
      </w:r>
    </w:p>
    <w:p w14:paraId="69EE8930" w14:textId="77777777" w:rsidR="006E3219" w:rsidRPr="00384B37" w:rsidRDefault="006E3219" w:rsidP="00CD4891">
      <w:pPr>
        <w:pStyle w:val="ListParagraph"/>
        <w:numPr>
          <w:ilvl w:val="0"/>
          <w:numId w:val="47"/>
        </w:numPr>
        <w:autoSpaceDE w:val="0"/>
        <w:autoSpaceDN w:val="0"/>
        <w:adjustRightInd w:val="0"/>
        <w:rPr>
          <w:rFonts w:asciiTheme="minorHAnsi" w:hAnsiTheme="minorHAnsi" w:cstheme="minorHAnsi"/>
          <w:color w:val="000000"/>
          <w:sz w:val="20"/>
          <w:szCs w:val="20"/>
        </w:rPr>
      </w:pPr>
      <w:r w:rsidRPr="00384B37">
        <w:rPr>
          <w:rFonts w:asciiTheme="minorHAnsi" w:hAnsiTheme="minorHAnsi" w:cstheme="minorHAnsi"/>
          <w:color w:val="000000"/>
          <w:sz w:val="20"/>
          <w:szCs w:val="20"/>
        </w:rPr>
        <w:t xml:space="preserve">Recommended Grade Level: 11, 12 </w:t>
      </w:r>
    </w:p>
    <w:p w14:paraId="7F11DC30" w14:textId="6D28A699" w:rsidR="006E3219" w:rsidRPr="00384B37" w:rsidRDefault="00330C84" w:rsidP="00CD4891">
      <w:pPr>
        <w:pStyle w:val="ListParagraph"/>
        <w:numPr>
          <w:ilvl w:val="0"/>
          <w:numId w:val="47"/>
        </w:numPr>
        <w:autoSpaceDE w:val="0"/>
        <w:autoSpaceDN w:val="0"/>
        <w:adjustRightInd w:val="0"/>
        <w:rPr>
          <w:rFonts w:asciiTheme="minorHAnsi" w:hAnsiTheme="minorHAnsi" w:cstheme="minorHAnsi"/>
          <w:color w:val="000000"/>
          <w:sz w:val="20"/>
          <w:szCs w:val="20"/>
        </w:rPr>
      </w:pPr>
      <w:r>
        <w:rPr>
          <w:rFonts w:asciiTheme="minorHAnsi" w:hAnsiTheme="minorHAnsi" w:cstheme="minorHAnsi"/>
          <w:color w:val="000000"/>
          <w:sz w:val="20"/>
          <w:szCs w:val="20"/>
        </w:rPr>
        <w:t xml:space="preserve">Recommended </w:t>
      </w:r>
      <w:r w:rsidR="006E3219" w:rsidRPr="00384B37">
        <w:rPr>
          <w:rFonts w:asciiTheme="minorHAnsi" w:hAnsiTheme="minorHAnsi" w:cstheme="minorHAnsi"/>
          <w:color w:val="000000"/>
          <w:sz w:val="20"/>
          <w:szCs w:val="20"/>
        </w:rPr>
        <w:t>Prerequisite</w:t>
      </w:r>
      <w:r w:rsidR="00053417">
        <w:rPr>
          <w:rFonts w:asciiTheme="minorHAnsi" w:hAnsiTheme="minorHAnsi" w:cstheme="minorHAnsi"/>
          <w:color w:val="000000"/>
          <w:sz w:val="20"/>
          <w:szCs w:val="20"/>
        </w:rPr>
        <w:t>s</w:t>
      </w:r>
      <w:r w:rsidR="006E3219" w:rsidRPr="00384B37">
        <w:rPr>
          <w:rFonts w:asciiTheme="minorHAnsi" w:hAnsiTheme="minorHAnsi" w:cstheme="minorHAnsi"/>
          <w:color w:val="000000"/>
          <w:sz w:val="20"/>
          <w:szCs w:val="20"/>
        </w:rPr>
        <w:t xml:space="preserve">: </w:t>
      </w:r>
      <w:r w:rsidR="00013CB4" w:rsidRPr="00384B37">
        <w:rPr>
          <w:rFonts w:asciiTheme="minorHAnsi" w:hAnsiTheme="minorHAnsi" w:cstheme="minorHAnsi"/>
          <w:color w:val="000000"/>
          <w:sz w:val="20"/>
          <w:szCs w:val="20"/>
        </w:rPr>
        <w:t xml:space="preserve">AP Computer Science Principles and </w:t>
      </w:r>
      <w:r w:rsidR="006E3219" w:rsidRPr="00384B37">
        <w:rPr>
          <w:rFonts w:asciiTheme="minorHAnsi" w:hAnsiTheme="minorHAnsi" w:cstheme="minorHAnsi"/>
          <w:color w:val="000000"/>
          <w:sz w:val="20"/>
          <w:szCs w:val="20"/>
        </w:rPr>
        <w:t xml:space="preserve">Algebra II </w:t>
      </w:r>
    </w:p>
    <w:p w14:paraId="6B3910E6" w14:textId="77777777" w:rsidR="006E3219" w:rsidRPr="00384B37" w:rsidRDefault="006E3219" w:rsidP="00CD4891">
      <w:pPr>
        <w:pStyle w:val="ListParagraph"/>
        <w:numPr>
          <w:ilvl w:val="0"/>
          <w:numId w:val="47"/>
        </w:numPr>
        <w:autoSpaceDE w:val="0"/>
        <w:autoSpaceDN w:val="0"/>
        <w:adjustRightInd w:val="0"/>
        <w:rPr>
          <w:rFonts w:asciiTheme="minorHAnsi" w:hAnsiTheme="minorHAnsi" w:cstheme="minorHAnsi"/>
          <w:color w:val="000000"/>
          <w:sz w:val="20"/>
          <w:szCs w:val="20"/>
        </w:rPr>
      </w:pPr>
      <w:r w:rsidRPr="00384B37">
        <w:rPr>
          <w:rFonts w:asciiTheme="minorHAnsi" w:hAnsiTheme="minorHAnsi" w:cstheme="minorHAnsi"/>
          <w:color w:val="000000"/>
          <w:sz w:val="20"/>
          <w:szCs w:val="20"/>
        </w:rPr>
        <w:t xml:space="preserve">Credits: 2 semester course, 1 credit per semester </w:t>
      </w:r>
    </w:p>
    <w:p w14:paraId="074A4450" w14:textId="5426AE93" w:rsidR="006E3219" w:rsidRDefault="006E3219" w:rsidP="00CD4891">
      <w:pPr>
        <w:pStyle w:val="ListParagraph"/>
        <w:numPr>
          <w:ilvl w:val="0"/>
          <w:numId w:val="47"/>
        </w:numPr>
        <w:autoSpaceDE w:val="0"/>
        <w:autoSpaceDN w:val="0"/>
        <w:adjustRightInd w:val="0"/>
        <w:rPr>
          <w:rFonts w:asciiTheme="minorHAnsi" w:hAnsiTheme="minorHAnsi" w:cstheme="minorHAnsi"/>
          <w:color w:val="000000"/>
          <w:sz w:val="20"/>
          <w:szCs w:val="20"/>
        </w:rPr>
      </w:pPr>
      <w:r w:rsidRPr="00384B37">
        <w:rPr>
          <w:rFonts w:asciiTheme="minorHAnsi" w:hAnsiTheme="minorHAnsi" w:cstheme="minorHAnsi"/>
          <w:color w:val="000000"/>
          <w:sz w:val="20"/>
          <w:szCs w:val="20"/>
        </w:rPr>
        <w:t xml:space="preserve">Counts as </w:t>
      </w:r>
      <w:proofErr w:type="gramStart"/>
      <w:r w:rsidRPr="00384B37">
        <w:rPr>
          <w:rFonts w:asciiTheme="minorHAnsi" w:hAnsiTheme="minorHAnsi" w:cstheme="minorHAnsi"/>
          <w:color w:val="000000"/>
          <w:sz w:val="20"/>
          <w:szCs w:val="20"/>
        </w:rPr>
        <w:t>an</w:t>
      </w:r>
      <w:proofErr w:type="gramEnd"/>
      <w:r w:rsidRPr="00384B37">
        <w:rPr>
          <w:rFonts w:asciiTheme="minorHAnsi" w:hAnsiTheme="minorHAnsi" w:cstheme="minorHAnsi"/>
          <w:color w:val="000000"/>
          <w:sz w:val="20"/>
          <w:szCs w:val="20"/>
        </w:rPr>
        <w:t xml:space="preserve"> Mathematics or Elective for all diplomas </w:t>
      </w:r>
    </w:p>
    <w:p w14:paraId="6B041272" w14:textId="7B2DAABD" w:rsidR="00330C84" w:rsidRPr="00384B37" w:rsidRDefault="00330C84" w:rsidP="00CD4891">
      <w:pPr>
        <w:pStyle w:val="ListParagraph"/>
        <w:numPr>
          <w:ilvl w:val="0"/>
          <w:numId w:val="47"/>
        </w:numPr>
        <w:autoSpaceDE w:val="0"/>
        <w:autoSpaceDN w:val="0"/>
        <w:adjustRightInd w:val="0"/>
        <w:rPr>
          <w:rFonts w:asciiTheme="minorHAnsi" w:hAnsiTheme="minorHAnsi" w:cstheme="minorHAnsi"/>
          <w:color w:val="000000"/>
          <w:sz w:val="20"/>
          <w:szCs w:val="20"/>
        </w:rPr>
      </w:pPr>
      <w:r>
        <w:rPr>
          <w:rFonts w:asciiTheme="minorHAnsi" w:hAnsiTheme="minorHAnsi" w:cstheme="minorHAnsi"/>
          <w:color w:val="000000"/>
          <w:sz w:val="20"/>
          <w:szCs w:val="20"/>
        </w:rPr>
        <w:t>Fulfills a science course requirement for all diplomas</w:t>
      </w:r>
    </w:p>
    <w:p w14:paraId="693AF718" w14:textId="25066C4B" w:rsidR="000F6F31" w:rsidRPr="004514FC" w:rsidRDefault="006E3219" w:rsidP="00D54310">
      <w:pPr>
        <w:pStyle w:val="ListParagraph"/>
        <w:numPr>
          <w:ilvl w:val="0"/>
          <w:numId w:val="47"/>
        </w:numPr>
        <w:autoSpaceDE w:val="0"/>
        <w:autoSpaceDN w:val="0"/>
        <w:adjustRightInd w:val="0"/>
        <w:rPr>
          <w:rFonts w:asciiTheme="minorHAnsi" w:hAnsiTheme="minorHAnsi" w:cstheme="minorHAnsi"/>
          <w:color w:val="000000"/>
          <w:sz w:val="20"/>
          <w:szCs w:val="20"/>
        </w:rPr>
      </w:pPr>
      <w:r w:rsidRPr="00384B37">
        <w:rPr>
          <w:rFonts w:asciiTheme="minorHAnsi" w:hAnsiTheme="minorHAnsi" w:cstheme="minorHAnsi"/>
          <w:color w:val="000000"/>
          <w:sz w:val="20"/>
          <w:szCs w:val="20"/>
        </w:rPr>
        <w:t xml:space="preserve">Qualifies as a quantitative reasoning course </w:t>
      </w:r>
    </w:p>
    <w:p w14:paraId="02CE4705" w14:textId="6060960F" w:rsidR="00EF59F1" w:rsidRDefault="00EF59F1" w:rsidP="00D54310">
      <w:pPr>
        <w:rPr>
          <w:rFonts w:asciiTheme="minorHAnsi" w:hAnsiTheme="minorHAnsi" w:cstheme="minorHAnsi"/>
          <w:b/>
          <w:bCs/>
          <w:caps/>
          <w:sz w:val="20"/>
          <w:szCs w:val="20"/>
          <w:u w:val="single"/>
        </w:rPr>
      </w:pPr>
    </w:p>
    <w:p w14:paraId="7469B46F" w14:textId="77777777" w:rsidR="00FC51B8" w:rsidRDefault="00FC51B8" w:rsidP="00D54310">
      <w:pPr>
        <w:rPr>
          <w:rFonts w:asciiTheme="minorHAnsi" w:hAnsiTheme="minorHAnsi" w:cstheme="minorHAnsi"/>
          <w:b/>
          <w:bCs/>
          <w:caps/>
          <w:sz w:val="20"/>
          <w:szCs w:val="20"/>
          <w:u w:val="single"/>
        </w:rPr>
      </w:pPr>
    </w:p>
    <w:p w14:paraId="5F0D55E1" w14:textId="77777777" w:rsidR="00A95C21" w:rsidRPr="00384B37" w:rsidRDefault="00A95C21" w:rsidP="00D54310">
      <w:pPr>
        <w:rPr>
          <w:rFonts w:asciiTheme="minorHAnsi" w:hAnsiTheme="minorHAnsi" w:cstheme="minorHAnsi"/>
          <w:b/>
          <w:bCs/>
          <w:caps/>
          <w:sz w:val="20"/>
          <w:szCs w:val="20"/>
          <w:u w:val="single"/>
        </w:rPr>
      </w:pPr>
    </w:p>
    <w:p w14:paraId="7A1BBA0E" w14:textId="4EF11D1C" w:rsidR="00A95C21" w:rsidRDefault="00A95C21" w:rsidP="007803BC">
      <w:pPr>
        <w:pStyle w:val="Default"/>
        <w:rPr>
          <w:rFonts w:asciiTheme="minorHAnsi" w:hAnsiTheme="minorHAnsi" w:cstheme="minorHAnsi"/>
          <w:b/>
          <w:bCs/>
          <w:sz w:val="20"/>
          <w:szCs w:val="20"/>
          <w:u w:val="single"/>
        </w:rPr>
      </w:pPr>
      <w:r>
        <w:rPr>
          <w:rFonts w:asciiTheme="minorHAnsi" w:hAnsiTheme="minorHAnsi" w:cstheme="minorHAnsi"/>
          <w:b/>
          <w:bCs/>
          <w:sz w:val="20"/>
          <w:szCs w:val="20"/>
          <w:u w:val="single"/>
        </w:rPr>
        <w:lastRenderedPageBreak/>
        <w:t>CRIMINAL JUSTICE I:</w:t>
      </w:r>
    </w:p>
    <w:p w14:paraId="1B2202A0" w14:textId="77777777" w:rsidR="00A95C21" w:rsidRPr="00A95C21" w:rsidRDefault="00A95C21" w:rsidP="00A95C21">
      <w:pPr>
        <w:rPr>
          <w:rFonts w:asciiTheme="minorHAnsi" w:hAnsiTheme="minorHAnsi"/>
          <w:sz w:val="20"/>
          <w:szCs w:val="20"/>
        </w:rPr>
      </w:pPr>
      <w:r w:rsidRPr="00E661AA">
        <w:rPr>
          <w:rFonts w:asciiTheme="minorHAnsi" w:hAnsiTheme="minorHAnsi"/>
          <w:i/>
          <w:sz w:val="20"/>
          <w:szCs w:val="20"/>
        </w:rPr>
        <w:t>Criminal Justice I</w:t>
      </w:r>
      <w:r w:rsidRPr="00A95C21">
        <w:rPr>
          <w:rFonts w:asciiTheme="minorHAnsi" w:hAnsiTheme="minorHAnsi"/>
          <w:sz w:val="20"/>
          <w:szCs w:val="20"/>
        </w:rPr>
        <w:t xml:space="preserve"> Introduces specialized classroom and practical experiences related to public safety occupations such as law enforcement, loss prevention services, and homeland security. This course </w:t>
      </w:r>
      <w:proofErr w:type="gramStart"/>
      <w:r w:rsidRPr="00A95C21">
        <w:rPr>
          <w:rFonts w:asciiTheme="minorHAnsi" w:hAnsiTheme="minorHAnsi"/>
          <w:sz w:val="20"/>
          <w:szCs w:val="20"/>
        </w:rPr>
        <w:t>provides an introduction to</w:t>
      </w:r>
      <w:proofErr w:type="gramEnd"/>
      <w:r w:rsidRPr="00A95C21">
        <w:rPr>
          <w:rFonts w:asciiTheme="minorHAnsi" w:hAnsiTheme="minorHAnsi"/>
          <w:sz w:val="20"/>
          <w:szCs w:val="20"/>
        </w:rPr>
        <w:t xml:space="preserve"> the purposes, functions, and history of the three primary parts of the criminal justice system as well as an introduction to the investigative process. Oral and written communication skills should be reinforced through activities that model public relations and crime prevention efforts as well as the preparation of police reports. This course provides the opportunity for dual credit for students who meet post-secondary requirements for earning dual credit and successfully complete the dual credit requirements of this course. </w:t>
      </w:r>
    </w:p>
    <w:p w14:paraId="529F961B" w14:textId="77777777" w:rsidR="00A95C21" w:rsidRPr="00A95C21" w:rsidRDefault="00A95C21" w:rsidP="00A95C21">
      <w:pPr>
        <w:ind w:left="720"/>
        <w:rPr>
          <w:rFonts w:asciiTheme="minorHAnsi" w:hAnsiTheme="minorHAnsi"/>
          <w:sz w:val="20"/>
          <w:szCs w:val="20"/>
        </w:rPr>
      </w:pPr>
      <w:r w:rsidRPr="00A95C21">
        <w:rPr>
          <w:rFonts w:asciiTheme="minorHAnsi" w:hAnsiTheme="minorHAnsi"/>
          <w:sz w:val="20"/>
          <w:szCs w:val="20"/>
        </w:rPr>
        <w:t xml:space="preserve">● Recommended Grade: 11, 12 </w:t>
      </w:r>
    </w:p>
    <w:p w14:paraId="0D20E22E" w14:textId="77777777" w:rsidR="00A95C21" w:rsidRPr="00A95C21" w:rsidRDefault="00A95C21" w:rsidP="00A95C21">
      <w:pPr>
        <w:ind w:left="720"/>
        <w:rPr>
          <w:rFonts w:asciiTheme="minorHAnsi" w:hAnsiTheme="minorHAnsi"/>
          <w:sz w:val="20"/>
          <w:szCs w:val="20"/>
        </w:rPr>
      </w:pPr>
      <w:r w:rsidRPr="00A95C21">
        <w:rPr>
          <w:rFonts w:asciiTheme="minorHAnsi" w:hAnsiTheme="minorHAnsi"/>
          <w:sz w:val="20"/>
          <w:szCs w:val="20"/>
        </w:rPr>
        <w:t xml:space="preserve">● Required Prerequisites: none </w:t>
      </w:r>
    </w:p>
    <w:p w14:paraId="5F07F28E" w14:textId="77777777" w:rsidR="00A95C21" w:rsidRPr="00A95C21" w:rsidRDefault="00A95C21" w:rsidP="00A95C21">
      <w:pPr>
        <w:ind w:left="720"/>
        <w:rPr>
          <w:rFonts w:asciiTheme="minorHAnsi" w:hAnsiTheme="minorHAnsi"/>
          <w:sz w:val="20"/>
          <w:szCs w:val="20"/>
        </w:rPr>
      </w:pPr>
      <w:r w:rsidRPr="00A95C21">
        <w:rPr>
          <w:rFonts w:asciiTheme="minorHAnsi" w:hAnsiTheme="minorHAnsi"/>
          <w:sz w:val="20"/>
          <w:szCs w:val="20"/>
        </w:rPr>
        <w:t xml:space="preserve">● Credits: 2 semester course, 2 semesters required, 1-3 credits per semester, 6 credits maximum </w:t>
      </w:r>
    </w:p>
    <w:p w14:paraId="648DA98B" w14:textId="45015433" w:rsidR="00A95C21" w:rsidRPr="00A95C21" w:rsidRDefault="00A95C21" w:rsidP="00A95C21">
      <w:pPr>
        <w:ind w:left="720"/>
        <w:rPr>
          <w:rFonts w:asciiTheme="minorHAnsi" w:hAnsiTheme="minorHAnsi"/>
          <w:sz w:val="20"/>
          <w:szCs w:val="20"/>
        </w:rPr>
      </w:pPr>
      <w:r w:rsidRPr="00A95C21">
        <w:rPr>
          <w:rFonts w:asciiTheme="minorHAnsi" w:hAnsiTheme="minorHAnsi"/>
          <w:sz w:val="20"/>
          <w:szCs w:val="20"/>
        </w:rPr>
        <w:t>● Counts as a Directed Elective or Elective for all diplomas</w:t>
      </w:r>
    </w:p>
    <w:p w14:paraId="4789F3DC" w14:textId="77777777" w:rsidR="00A95C21" w:rsidRDefault="00A95C21" w:rsidP="007803BC">
      <w:pPr>
        <w:pStyle w:val="Default"/>
        <w:rPr>
          <w:rFonts w:asciiTheme="minorHAnsi" w:hAnsiTheme="minorHAnsi" w:cstheme="minorHAnsi"/>
          <w:b/>
          <w:bCs/>
          <w:sz w:val="20"/>
          <w:szCs w:val="20"/>
          <w:u w:val="single"/>
        </w:rPr>
      </w:pPr>
    </w:p>
    <w:p w14:paraId="1804A898" w14:textId="77777777" w:rsidR="00A95C21" w:rsidRDefault="00A95C21" w:rsidP="007803BC">
      <w:pPr>
        <w:pStyle w:val="Default"/>
        <w:rPr>
          <w:rFonts w:asciiTheme="minorHAnsi" w:hAnsiTheme="minorHAnsi" w:cstheme="minorHAnsi"/>
          <w:b/>
          <w:bCs/>
          <w:sz w:val="20"/>
          <w:szCs w:val="20"/>
          <w:u w:val="single"/>
        </w:rPr>
      </w:pPr>
    </w:p>
    <w:p w14:paraId="162632F5" w14:textId="30712CBB" w:rsidR="007803BC" w:rsidRPr="00384B37" w:rsidRDefault="007803BC" w:rsidP="007803BC">
      <w:pPr>
        <w:pStyle w:val="Default"/>
        <w:rPr>
          <w:rFonts w:asciiTheme="minorHAnsi" w:hAnsiTheme="minorHAnsi" w:cstheme="minorHAnsi"/>
          <w:sz w:val="20"/>
          <w:szCs w:val="20"/>
        </w:rPr>
      </w:pPr>
      <w:r w:rsidRPr="00384B37">
        <w:rPr>
          <w:rFonts w:asciiTheme="minorHAnsi" w:hAnsiTheme="minorHAnsi" w:cstheme="minorHAnsi"/>
          <w:b/>
          <w:bCs/>
          <w:sz w:val="20"/>
          <w:szCs w:val="20"/>
          <w:u w:val="single"/>
        </w:rPr>
        <w:t>CURRENT PROBLEMS, ISSUES, AND EVENTS</w:t>
      </w:r>
      <w:r w:rsidR="00894728" w:rsidRPr="00384B37">
        <w:rPr>
          <w:rFonts w:asciiTheme="minorHAnsi" w:hAnsiTheme="minorHAnsi" w:cstheme="minorHAnsi"/>
          <w:bCs/>
          <w:sz w:val="20"/>
          <w:szCs w:val="20"/>
        </w:rPr>
        <w:t xml:space="preserve">: </w:t>
      </w:r>
    </w:p>
    <w:p w14:paraId="527D8F4F" w14:textId="77777777" w:rsidR="007803BC" w:rsidRPr="00384B37" w:rsidRDefault="007803BC" w:rsidP="007803BC">
      <w:pPr>
        <w:pStyle w:val="Default"/>
        <w:rPr>
          <w:rFonts w:asciiTheme="minorHAnsi" w:hAnsiTheme="minorHAnsi" w:cstheme="minorHAnsi"/>
          <w:sz w:val="20"/>
          <w:szCs w:val="20"/>
        </w:rPr>
      </w:pPr>
      <w:r w:rsidRPr="00384B37">
        <w:rPr>
          <w:rFonts w:asciiTheme="minorHAnsi" w:hAnsiTheme="minorHAnsi" w:cstheme="minorHAnsi"/>
          <w:i/>
          <w:iCs/>
          <w:sz w:val="20"/>
          <w:szCs w:val="20"/>
        </w:rPr>
        <w:t xml:space="preserve">Current Problems, Issues, and Events </w:t>
      </w:r>
      <w:r w:rsidRPr="00384B37">
        <w:rPr>
          <w:rFonts w:asciiTheme="minorHAnsi" w:hAnsiTheme="minorHAnsi" w:cstheme="minorHAnsi"/>
          <w:sz w:val="20"/>
          <w:szCs w:val="20"/>
        </w:rPr>
        <w:t xml:space="preserve">gives students the opportunity to apply investigative and inquiry techniques to the study of significant problems or issues. Students develop competence in (1) recognizing cause and effect relationships, (2) recognizing fallacies in reasoning and propaganda devices, (3) synthesizing knowledge into useful patterns, (4) stating and testing hypotheses, and (5) generalizing based on evidence. Problems or issues selected will have contemporary historical significance and will be studies from the viewpoint of the social science disciplines. Community service programs and internships within the community may be included. </w:t>
      </w:r>
    </w:p>
    <w:p w14:paraId="35EFAD48" w14:textId="47CBF0C3" w:rsidR="007803BC" w:rsidRPr="00384B37" w:rsidRDefault="007803BC" w:rsidP="00CD4891">
      <w:pPr>
        <w:pStyle w:val="Default"/>
        <w:numPr>
          <w:ilvl w:val="0"/>
          <w:numId w:val="54"/>
        </w:numPr>
        <w:spacing w:after="30"/>
        <w:rPr>
          <w:rFonts w:asciiTheme="minorHAnsi" w:hAnsiTheme="minorHAnsi" w:cstheme="minorHAnsi"/>
          <w:sz w:val="20"/>
          <w:szCs w:val="20"/>
        </w:rPr>
      </w:pPr>
      <w:r w:rsidRPr="00384B37">
        <w:rPr>
          <w:rFonts w:asciiTheme="minorHAnsi" w:hAnsiTheme="minorHAnsi" w:cstheme="minorHAnsi"/>
          <w:sz w:val="20"/>
          <w:szCs w:val="20"/>
        </w:rPr>
        <w:t xml:space="preserve">Recommended Grade Level: </w:t>
      </w:r>
      <w:r w:rsidR="002B0DE1" w:rsidRPr="00384B37">
        <w:rPr>
          <w:rFonts w:cstheme="minorHAnsi"/>
          <w:sz w:val="20"/>
          <w:szCs w:val="20"/>
        </w:rPr>
        <w:t>9- 12</w:t>
      </w:r>
    </w:p>
    <w:p w14:paraId="46D765FE" w14:textId="77777777" w:rsidR="007803BC" w:rsidRPr="00384B37" w:rsidRDefault="007803BC" w:rsidP="00CD4891">
      <w:pPr>
        <w:pStyle w:val="Default"/>
        <w:numPr>
          <w:ilvl w:val="0"/>
          <w:numId w:val="54"/>
        </w:numPr>
        <w:spacing w:after="30"/>
        <w:rPr>
          <w:rFonts w:asciiTheme="minorHAnsi" w:hAnsiTheme="minorHAnsi" w:cstheme="minorHAnsi"/>
          <w:sz w:val="20"/>
          <w:szCs w:val="20"/>
        </w:rPr>
      </w:pPr>
      <w:r w:rsidRPr="00384B37">
        <w:rPr>
          <w:rFonts w:asciiTheme="minorHAnsi" w:hAnsiTheme="minorHAnsi" w:cstheme="minorHAnsi"/>
          <w:sz w:val="20"/>
          <w:szCs w:val="20"/>
        </w:rPr>
        <w:t>Recommended Prerequisites: none</w:t>
      </w:r>
    </w:p>
    <w:p w14:paraId="50709C03" w14:textId="77777777" w:rsidR="007803BC" w:rsidRPr="00384B37" w:rsidRDefault="007803BC" w:rsidP="00CD4891">
      <w:pPr>
        <w:pStyle w:val="Default"/>
        <w:numPr>
          <w:ilvl w:val="0"/>
          <w:numId w:val="54"/>
        </w:numPr>
        <w:spacing w:after="30"/>
        <w:rPr>
          <w:rFonts w:asciiTheme="minorHAnsi" w:hAnsiTheme="minorHAnsi" w:cstheme="minorHAnsi"/>
          <w:sz w:val="20"/>
          <w:szCs w:val="20"/>
        </w:rPr>
      </w:pPr>
      <w:r w:rsidRPr="00384B37">
        <w:rPr>
          <w:rFonts w:asciiTheme="minorHAnsi" w:hAnsiTheme="minorHAnsi" w:cstheme="minorHAnsi"/>
          <w:sz w:val="20"/>
          <w:szCs w:val="20"/>
        </w:rPr>
        <w:t>Credits: 1 semester course, 1 credit per semester. Course may be repeat</w:t>
      </w:r>
      <w:r w:rsidR="00DE061A" w:rsidRPr="00384B37">
        <w:rPr>
          <w:rFonts w:asciiTheme="minorHAnsi" w:hAnsiTheme="minorHAnsi" w:cstheme="minorHAnsi"/>
          <w:sz w:val="20"/>
          <w:szCs w:val="20"/>
        </w:rPr>
        <w:t>ed for credit if the content of t</w:t>
      </w:r>
      <w:r w:rsidRPr="00384B37">
        <w:rPr>
          <w:rFonts w:asciiTheme="minorHAnsi" w:hAnsiTheme="minorHAnsi" w:cstheme="minorHAnsi"/>
          <w:sz w:val="20"/>
          <w:szCs w:val="20"/>
        </w:rPr>
        <w:t>he course changes.</w:t>
      </w:r>
    </w:p>
    <w:p w14:paraId="0B1DF7A9" w14:textId="77777777" w:rsidR="007803BC" w:rsidRPr="00384B37" w:rsidRDefault="007803BC" w:rsidP="00CD4891">
      <w:pPr>
        <w:pStyle w:val="Default"/>
        <w:numPr>
          <w:ilvl w:val="0"/>
          <w:numId w:val="54"/>
        </w:numPr>
        <w:rPr>
          <w:rFonts w:asciiTheme="minorHAnsi" w:hAnsiTheme="minorHAnsi" w:cstheme="minorHAnsi"/>
          <w:sz w:val="20"/>
          <w:szCs w:val="20"/>
        </w:rPr>
      </w:pPr>
      <w:r w:rsidRPr="00384B37">
        <w:rPr>
          <w:rFonts w:asciiTheme="minorHAnsi" w:hAnsiTheme="minorHAnsi" w:cstheme="minorHAnsi"/>
          <w:sz w:val="20"/>
          <w:szCs w:val="20"/>
        </w:rPr>
        <w:t>Counts as an Elective for all diplomas</w:t>
      </w:r>
    </w:p>
    <w:p w14:paraId="021F6743" w14:textId="5FC83F04" w:rsidR="00EF59F1" w:rsidRDefault="00EF59F1" w:rsidP="007803BC">
      <w:pPr>
        <w:rPr>
          <w:rFonts w:asciiTheme="minorHAnsi" w:hAnsiTheme="minorHAnsi" w:cstheme="minorHAnsi"/>
          <w:b/>
          <w:bCs/>
          <w:caps/>
          <w:sz w:val="20"/>
          <w:szCs w:val="20"/>
          <w:u w:val="single"/>
        </w:rPr>
      </w:pPr>
    </w:p>
    <w:p w14:paraId="20265A6A" w14:textId="7A6765CD" w:rsidR="00780AE8" w:rsidRDefault="00780AE8" w:rsidP="007803BC">
      <w:pPr>
        <w:rPr>
          <w:rFonts w:asciiTheme="minorHAnsi" w:hAnsiTheme="minorHAnsi" w:cstheme="minorHAnsi"/>
          <w:b/>
          <w:bCs/>
          <w:caps/>
          <w:sz w:val="20"/>
          <w:szCs w:val="20"/>
          <w:u w:val="single"/>
        </w:rPr>
      </w:pPr>
    </w:p>
    <w:p w14:paraId="438DBE38" w14:textId="365CB7F8" w:rsidR="00780AE8" w:rsidRPr="00780AE8" w:rsidRDefault="00780AE8" w:rsidP="00780AE8">
      <w:pPr>
        <w:pStyle w:val="Default"/>
        <w:rPr>
          <w:rFonts w:asciiTheme="minorHAnsi" w:hAnsiTheme="minorHAnsi" w:cstheme="minorHAnsi"/>
          <w:b/>
          <w:bCs/>
          <w:sz w:val="20"/>
          <w:szCs w:val="20"/>
          <w:u w:val="single"/>
        </w:rPr>
      </w:pPr>
      <w:r w:rsidRPr="00780AE8">
        <w:rPr>
          <w:rFonts w:asciiTheme="minorHAnsi" w:hAnsiTheme="minorHAnsi" w:cstheme="minorHAnsi"/>
          <w:b/>
          <w:bCs/>
          <w:sz w:val="20"/>
          <w:szCs w:val="20"/>
          <w:u w:val="single"/>
        </w:rPr>
        <w:t>EDUCATION PROFESSIONS I</w:t>
      </w:r>
      <w:r w:rsidR="00803F4C">
        <w:rPr>
          <w:rFonts w:asciiTheme="minorHAnsi" w:hAnsiTheme="minorHAnsi" w:cstheme="minorHAnsi"/>
          <w:b/>
          <w:bCs/>
          <w:sz w:val="20"/>
          <w:szCs w:val="20"/>
          <w:u w:val="single"/>
        </w:rPr>
        <w:t xml:space="preserve"> (Formerly Cadet Teaching)</w:t>
      </w:r>
      <w:r w:rsidR="00A54A29">
        <w:rPr>
          <w:rFonts w:asciiTheme="minorHAnsi" w:hAnsiTheme="minorHAnsi" w:cstheme="minorHAnsi"/>
          <w:b/>
          <w:bCs/>
          <w:sz w:val="20"/>
          <w:szCs w:val="20"/>
          <w:u w:val="single"/>
        </w:rPr>
        <w:t>:</w:t>
      </w:r>
    </w:p>
    <w:p w14:paraId="3E429AEB" w14:textId="77777777" w:rsidR="00780AE8" w:rsidRPr="00780AE8" w:rsidRDefault="00780AE8" w:rsidP="00780AE8">
      <w:pPr>
        <w:rPr>
          <w:rFonts w:asciiTheme="minorHAnsi" w:hAnsiTheme="minorHAnsi"/>
          <w:sz w:val="20"/>
          <w:szCs w:val="20"/>
        </w:rPr>
      </w:pPr>
      <w:r w:rsidRPr="00E661AA">
        <w:rPr>
          <w:rFonts w:asciiTheme="minorHAnsi" w:hAnsiTheme="minorHAnsi"/>
          <w:i/>
          <w:sz w:val="20"/>
          <w:szCs w:val="20"/>
        </w:rPr>
        <w:t>Education Professions I</w:t>
      </w:r>
      <w:r w:rsidRPr="00780AE8">
        <w:rPr>
          <w:rFonts w:asciiTheme="minorHAnsi" w:hAnsiTheme="minorHAnsi"/>
          <w:sz w:val="20"/>
          <w:szCs w:val="20"/>
        </w:rPr>
        <w:t xml:space="preserve"> </w:t>
      </w:r>
      <w:proofErr w:type="gramStart"/>
      <w:r w:rsidRPr="00780AE8">
        <w:rPr>
          <w:rFonts w:asciiTheme="minorHAnsi" w:hAnsiTheme="minorHAnsi"/>
          <w:sz w:val="20"/>
          <w:szCs w:val="20"/>
        </w:rPr>
        <w:t>provides</w:t>
      </w:r>
      <w:proofErr w:type="gramEnd"/>
      <w:r w:rsidRPr="00780AE8">
        <w:rPr>
          <w:rFonts w:asciiTheme="minorHAnsi" w:hAnsiTheme="minorHAnsi"/>
          <w:sz w:val="20"/>
          <w:szCs w:val="20"/>
        </w:rPr>
        <w:t xml:space="preserve"> the foundation for employment in education and related careers and prepares students for study in higher education. An active learning approach that utilizes higher order thinking, communication, leadership, and management processes is recommended in order to integrate suggested topics into the study of education and related careers. The course of study includes, but is not limited to: the teaching profession, the learner and the learning process, planning instruction, learning environment, and instructional and assessment strategies. Exploratory field experiences in classroom settings and career portfolios are required components. A standards-based plan guides the students’ field experiences. Students are monitored in their field experiences by the Education Professionals I teacher. Articulation with post-secondary programs is encouraged. </w:t>
      </w:r>
    </w:p>
    <w:p w14:paraId="11FFA0F0" w14:textId="77777777" w:rsidR="00780AE8" w:rsidRPr="00780AE8" w:rsidRDefault="00780AE8" w:rsidP="00780AE8">
      <w:pPr>
        <w:ind w:left="720"/>
        <w:rPr>
          <w:rFonts w:asciiTheme="minorHAnsi" w:hAnsiTheme="minorHAnsi"/>
          <w:sz w:val="20"/>
          <w:szCs w:val="20"/>
        </w:rPr>
      </w:pPr>
      <w:r w:rsidRPr="00780AE8">
        <w:rPr>
          <w:rFonts w:asciiTheme="minorHAnsi" w:hAnsiTheme="minorHAnsi"/>
          <w:sz w:val="20"/>
          <w:szCs w:val="20"/>
        </w:rPr>
        <w:t xml:space="preserve">● Recommended Grade: 11,12 </w:t>
      </w:r>
    </w:p>
    <w:p w14:paraId="72E9EAA3" w14:textId="77777777" w:rsidR="00780AE8" w:rsidRPr="00780AE8" w:rsidRDefault="00780AE8" w:rsidP="00780AE8">
      <w:pPr>
        <w:ind w:left="720"/>
        <w:rPr>
          <w:rFonts w:asciiTheme="minorHAnsi" w:hAnsiTheme="minorHAnsi"/>
          <w:sz w:val="20"/>
          <w:szCs w:val="20"/>
        </w:rPr>
      </w:pPr>
      <w:r w:rsidRPr="00780AE8">
        <w:rPr>
          <w:rFonts w:asciiTheme="minorHAnsi" w:hAnsiTheme="minorHAnsi"/>
          <w:sz w:val="20"/>
          <w:szCs w:val="20"/>
        </w:rPr>
        <w:t xml:space="preserve">● Required Prerequisites: none </w:t>
      </w:r>
    </w:p>
    <w:p w14:paraId="07D5479E" w14:textId="77777777" w:rsidR="00780AE8" w:rsidRPr="00780AE8" w:rsidRDefault="00780AE8" w:rsidP="00780AE8">
      <w:pPr>
        <w:ind w:left="720"/>
        <w:rPr>
          <w:rFonts w:asciiTheme="minorHAnsi" w:hAnsiTheme="minorHAnsi"/>
          <w:sz w:val="20"/>
          <w:szCs w:val="20"/>
        </w:rPr>
      </w:pPr>
      <w:r w:rsidRPr="00780AE8">
        <w:rPr>
          <w:rFonts w:asciiTheme="minorHAnsi" w:hAnsiTheme="minorHAnsi"/>
          <w:sz w:val="20"/>
          <w:szCs w:val="20"/>
        </w:rPr>
        <w:t xml:space="preserve">● Recommended Prerequisites: Nutrition and Wellness, Child Development, Advance Child Development, and Interpersonal Relationships </w:t>
      </w:r>
    </w:p>
    <w:p w14:paraId="74428E00" w14:textId="77777777" w:rsidR="00780AE8" w:rsidRPr="00780AE8" w:rsidRDefault="00780AE8" w:rsidP="00780AE8">
      <w:pPr>
        <w:ind w:left="720"/>
        <w:rPr>
          <w:rFonts w:asciiTheme="minorHAnsi" w:hAnsiTheme="minorHAnsi"/>
          <w:sz w:val="20"/>
          <w:szCs w:val="20"/>
        </w:rPr>
      </w:pPr>
      <w:r w:rsidRPr="00780AE8">
        <w:rPr>
          <w:rFonts w:asciiTheme="minorHAnsi" w:hAnsiTheme="minorHAnsi"/>
          <w:sz w:val="20"/>
          <w:szCs w:val="20"/>
        </w:rPr>
        <w:t xml:space="preserve">● Credits: 2 semester course, 2 semesters required, 1-3 credits per semester, 6 credits maximum </w:t>
      </w:r>
    </w:p>
    <w:p w14:paraId="727E4C3D" w14:textId="1C29377E" w:rsidR="00780AE8" w:rsidRPr="00780AE8" w:rsidRDefault="00780AE8" w:rsidP="00780AE8">
      <w:pPr>
        <w:ind w:left="720"/>
        <w:rPr>
          <w:rFonts w:asciiTheme="minorHAnsi" w:hAnsiTheme="minorHAnsi"/>
          <w:sz w:val="20"/>
          <w:szCs w:val="20"/>
        </w:rPr>
      </w:pPr>
      <w:r w:rsidRPr="00780AE8">
        <w:rPr>
          <w:rFonts w:asciiTheme="minorHAnsi" w:hAnsiTheme="minorHAnsi"/>
          <w:sz w:val="20"/>
          <w:szCs w:val="20"/>
        </w:rPr>
        <w:t>● Counts as a Directed Elective or Elective for all diplomas</w:t>
      </w:r>
    </w:p>
    <w:p w14:paraId="05EE7F31" w14:textId="77777777" w:rsidR="00780AE8" w:rsidRDefault="00780AE8" w:rsidP="0078693E">
      <w:pPr>
        <w:pStyle w:val="Default"/>
        <w:rPr>
          <w:rFonts w:asciiTheme="minorHAnsi" w:hAnsiTheme="minorHAnsi" w:cstheme="minorHAnsi"/>
          <w:b/>
          <w:bCs/>
          <w:sz w:val="20"/>
          <w:szCs w:val="20"/>
          <w:u w:val="single"/>
        </w:rPr>
      </w:pPr>
    </w:p>
    <w:p w14:paraId="3E09AD9A" w14:textId="712EB21B" w:rsidR="0078693E" w:rsidRPr="00384B37" w:rsidRDefault="0078693E" w:rsidP="0078693E">
      <w:pPr>
        <w:pStyle w:val="Default"/>
        <w:rPr>
          <w:rFonts w:asciiTheme="minorHAnsi" w:hAnsiTheme="minorHAnsi" w:cstheme="minorHAnsi"/>
          <w:i/>
          <w:sz w:val="20"/>
          <w:szCs w:val="20"/>
        </w:rPr>
      </w:pPr>
      <w:r w:rsidRPr="00384B37">
        <w:rPr>
          <w:rFonts w:asciiTheme="minorHAnsi" w:hAnsiTheme="minorHAnsi" w:cstheme="minorHAnsi"/>
          <w:b/>
          <w:bCs/>
          <w:sz w:val="20"/>
          <w:szCs w:val="20"/>
          <w:u w:val="single"/>
        </w:rPr>
        <w:t>ETHNIC STUDIES</w:t>
      </w:r>
      <w:r w:rsidR="00894728" w:rsidRPr="00384B37">
        <w:rPr>
          <w:rFonts w:asciiTheme="minorHAnsi" w:hAnsiTheme="minorHAnsi" w:cstheme="minorHAnsi"/>
          <w:bCs/>
          <w:sz w:val="20"/>
          <w:szCs w:val="20"/>
        </w:rPr>
        <w:t xml:space="preserve">: </w:t>
      </w:r>
    </w:p>
    <w:p w14:paraId="1455B4CE" w14:textId="77777777" w:rsidR="0078693E" w:rsidRPr="00384B37" w:rsidRDefault="0078693E" w:rsidP="0078693E">
      <w:pPr>
        <w:pStyle w:val="Default"/>
        <w:rPr>
          <w:rFonts w:asciiTheme="minorHAnsi" w:hAnsiTheme="minorHAnsi" w:cstheme="minorHAnsi"/>
          <w:sz w:val="20"/>
          <w:szCs w:val="20"/>
        </w:rPr>
      </w:pPr>
      <w:r w:rsidRPr="00384B37">
        <w:rPr>
          <w:rFonts w:asciiTheme="minorHAnsi" w:hAnsiTheme="minorHAnsi" w:cstheme="minorHAnsi"/>
          <w:i/>
          <w:iCs/>
          <w:sz w:val="20"/>
          <w:szCs w:val="20"/>
        </w:rPr>
        <w:t xml:space="preserve">Ethnic Studies </w:t>
      </w:r>
      <w:r w:rsidRPr="00384B37">
        <w:rPr>
          <w:rFonts w:asciiTheme="minorHAnsi" w:hAnsiTheme="minorHAnsi" w:cstheme="minorHAnsi"/>
          <w:sz w:val="20"/>
          <w:szCs w:val="20"/>
        </w:rPr>
        <w:t xml:space="preserve">provides opportunities to broaden students’ perspectives concerning lifestyles and cultural patterns of ethnic groups in the United States. This course will either focus on a particular ethnic group or groups, or use a comparative approach to the study of patterns of cultural development, immigration, and assimilation, as well as the contributions of specific ethnic or cultural groups. The course may also include analysis of the political impact of ethnic diversity in the United States. </w:t>
      </w:r>
    </w:p>
    <w:p w14:paraId="3705FDBB" w14:textId="650F7157" w:rsidR="0078693E" w:rsidRPr="00384B37" w:rsidRDefault="0078693E" w:rsidP="00CD4891">
      <w:pPr>
        <w:pStyle w:val="Default"/>
        <w:numPr>
          <w:ilvl w:val="0"/>
          <w:numId w:val="51"/>
        </w:numPr>
        <w:spacing w:after="30"/>
        <w:rPr>
          <w:rFonts w:asciiTheme="minorHAnsi" w:hAnsiTheme="minorHAnsi" w:cstheme="minorHAnsi"/>
          <w:sz w:val="20"/>
          <w:szCs w:val="20"/>
        </w:rPr>
      </w:pPr>
      <w:r w:rsidRPr="00384B37">
        <w:rPr>
          <w:rFonts w:asciiTheme="minorHAnsi" w:hAnsiTheme="minorHAnsi" w:cstheme="minorHAnsi"/>
          <w:sz w:val="20"/>
          <w:szCs w:val="20"/>
        </w:rPr>
        <w:t>Recommended Grade Level: 9</w:t>
      </w:r>
      <w:r w:rsidR="00E318A8">
        <w:rPr>
          <w:rFonts w:asciiTheme="minorHAnsi" w:hAnsiTheme="minorHAnsi" w:cstheme="minorHAnsi"/>
          <w:sz w:val="20"/>
          <w:szCs w:val="20"/>
        </w:rPr>
        <w:t>, 10, 11, 12</w:t>
      </w:r>
    </w:p>
    <w:p w14:paraId="7BE3BFEE" w14:textId="384604FA" w:rsidR="0078693E" w:rsidRPr="00384B37" w:rsidRDefault="0078693E" w:rsidP="00CD4891">
      <w:pPr>
        <w:pStyle w:val="Default"/>
        <w:numPr>
          <w:ilvl w:val="0"/>
          <w:numId w:val="51"/>
        </w:numPr>
        <w:spacing w:after="30"/>
        <w:rPr>
          <w:rFonts w:asciiTheme="minorHAnsi" w:hAnsiTheme="minorHAnsi" w:cstheme="minorHAnsi"/>
          <w:sz w:val="20"/>
          <w:szCs w:val="20"/>
        </w:rPr>
      </w:pPr>
      <w:r w:rsidRPr="00384B37">
        <w:rPr>
          <w:rFonts w:asciiTheme="minorHAnsi" w:hAnsiTheme="minorHAnsi" w:cstheme="minorHAnsi"/>
          <w:sz w:val="20"/>
          <w:szCs w:val="20"/>
        </w:rPr>
        <w:t>Recommended Prerequisites:</w:t>
      </w:r>
      <w:r w:rsidR="00E318A8">
        <w:rPr>
          <w:rFonts w:asciiTheme="minorHAnsi" w:hAnsiTheme="minorHAnsi" w:cstheme="minorHAnsi"/>
          <w:sz w:val="20"/>
          <w:szCs w:val="20"/>
        </w:rPr>
        <w:t xml:space="preserve"> None</w:t>
      </w:r>
    </w:p>
    <w:p w14:paraId="6B46F4DC" w14:textId="77777777" w:rsidR="0078693E" w:rsidRPr="00384B37" w:rsidRDefault="0078693E" w:rsidP="00CD4891">
      <w:pPr>
        <w:pStyle w:val="Default"/>
        <w:numPr>
          <w:ilvl w:val="0"/>
          <w:numId w:val="51"/>
        </w:numPr>
        <w:spacing w:after="30"/>
        <w:rPr>
          <w:rFonts w:asciiTheme="minorHAnsi" w:hAnsiTheme="minorHAnsi" w:cstheme="minorHAnsi"/>
          <w:sz w:val="20"/>
          <w:szCs w:val="20"/>
        </w:rPr>
      </w:pPr>
      <w:r w:rsidRPr="00384B37">
        <w:rPr>
          <w:rFonts w:asciiTheme="minorHAnsi" w:hAnsiTheme="minorHAnsi" w:cstheme="minorHAnsi"/>
          <w:sz w:val="20"/>
          <w:szCs w:val="20"/>
        </w:rPr>
        <w:t>Credits: 1 semester course, 1 credit</w:t>
      </w:r>
    </w:p>
    <w:p w14:paraId="1C2C8F3D" w14:textId="77777777" w:rsidR="0078693E" w:rsidRPr="00384B37" w:rsidRDefault="0078693E" w:rsidP="00CD4891">
      <w:pPr>
        <w:pStyle w:val="Default"/>
        <w:numPr>
          <w:ilvl w:val="0"/>
          <w:numId w:val="51"/>
        </w:numPr>
        <w:rPr>
          <w:rFonts w:asciiTheme="minorHAnsi" w:hAnsiTheme="minorHAnsi" w:cstheme="minorHAnsi"/>
          <w:sz w:val="20"/>
          <w:szCs w:val="20"/>
        </w:rPr>
      </w:pPr>
      <w:r w:rsidRPr="00384B37">
        <w:rPr>
          <w:rFonts w:asciiTheme="minorHAnsi" w:hAnsiTheme="minorHAnsi" w:cstheme="minorHAnsi"/>
          <w:sz w:val="20"/>
          <w:szCs w:val="20"/>
        </w:rPr>
        <w:t>Counts as an Elective for all diplomas</w:t>
      </w:r>
    </w:p>
    <w:p w14:paraId="5E7D10FE" w14:textId="77777777" w:rsidR="00EF59F1" w:rsidRPr="00384B37" w:rsidRDefault="00EF59F1" w:rsidP="00D54310">
      <w:pPr>
        <w:rPr>
          <w:rFonts w:asciiTheme="minorHAnsi" w:hAnsiTheme="minorHAnsi" w:cstheme="minorHAnsi"/>
          <w:b/>
          <w:bCs/>
          <w:caps/>
          <w:sz w:val="20"/>
          <w:szCs w:val="20"/>
          <w:u w:val="single"/>
        </w:rPr>
      </w:pPr>
    </w:p>
    <w:p w14:paraId="68B27CAC" w14:textId="2773BB8F" w:rsidR="0078693E" w:rsidRPr="00384B37" w:rsidRDefault="0078693E" w:rsidP="0078693E">
      <w:pPr>
        <w:pStyle w:val="Default"/>
        <w:rPr>
          <w:rFonts w:asciiTheme="minorHAnsi" w:hAnsiTheme="minorHAnsi" w:cstheme="minorHAnsi"/>
          <w:sz w:val="20"/>
          <w:szCs w:val="20"/>
          <w:u w:val="single"/>
        </w:rPr>
      </w:pPr>
      <w:r w:rsidRPr="00384B37">
        <w:rPr>
          <w:rFonts w:asciiTheme="minorHAnsi" w:hAnsiTheme="minorHAnsi" w:cstheme="minorHAnsi"/>
          <w:b/>
          <w:bCs/>
          <w:sz w:val="20"/>
          <w:szCs w:val="20"/>
          <w:u w:val="single"/>
        </w:rPr>
        <w:t>INDIANA STUDIES</w:t>
      </w:r>
      <w:r w:rsidR="00894728" w:rsidRPr="00384B37">
        <w:rPr>
          <w:rFonts w:asciiTheme="minorHAnsi" w:hAnsiTheme="minorHAnsi" w:cstheme="minorHAnsi"/>
          <w:bCs/>
          <w:sz w:val="20"/>
          <w:szCs w:val="20"/>
        </w:rPr>
        <w:t xml:space="preserve">: </w:t>
      </w:r>
    </w:p>
    <w:p w14:paraId="2265CF64" w14:textId="77777777" w:rsidR="0078693E" w:rsidRPr="00384B37" w:rsidRDefault="0078693E" w:rsidP="0078693E">
      <w:pPr>
        <w:pStyle w:val="Default"/>
        <w:rPr>
          <w:rFonts w:asciiTheme="minorHAnsi" w:hAnsiTheme="minorHAnsi" w:cstheme="minorHAnsi"/>
          <w:sz w:val="20"/>
          <w:szCs w:val="20"/>
        </w:rPr>
      </w:pPr>
      <w:r w:rsidRPr="00384B37">
        <w:rPr>
          <w:rFonts w:asciiTheme="minorHAnsi" w:hAnsiTheme="minorHAnsi" w:cstheme="minorHAnsi"/>
          <w:i/>
          <w:iCs/>
          <w:sz w:val="20"/>
          <w:szCs w:val="20"/>
        </w:rPr>
        <w:t xml:space="preserve">Indiana Studies </w:t>
      </w:r>
      <w:r w:rsidRPr="00384B37">
        <w:rPr>
          <w:rFonts w:asciiTheme="minorHAnsi" w:hAnsiTheme="minorHAnsi" w:cstheme="minorHAnsi"/>
          <w:sz w:val="20"/>
          <w:szCs w:val="20"/>
        </w:rPr>
        <w:t xml:space="preserve">is an integrated course that compares and contrasts state and national developments in the areas of politics, economics, history, and culture. The course uses Indiana history as a basis for understanding current policies, practices, and state legislative procedures. It also includes the study of state and national constitutions from a historical perspective and as a current foundation of government. Examination of individual leaders and their roles in a democratic society will be included and student will examine the participation of citizens in the political process. Selections from Indiana arts and literature may also be analyzed for insights into historical events and cultural expressions. </w:t>
      </w:r>
    </w:p>
    <w:p w14:paraId="36D2014D" w14:textId="401EEF30" w:rsidR="0078693E" w:rsidRPr="00384B37" w:rsidRDefault="0078693E" w:rsidP="00CD4891">
      <w:pPr>
        <w:pStyle w:val="Default"/>
        <w:numPr>
          <w:ilvl w:val="0"/>
          <w:numId w:val="52"/>
        </w:numPr>
        <w:spacing w:after="27"/>
        <w:rPr>
          <w:rFonts w:asciiTheme="minorHAnsi" w:hAnsiTheme="minorHAnsi" w:cstheme="minorHAnsi"/>
          <w:sz w:val="20"/>
          <w:szCs w:val="20"/>
        </w:rPr>
      </w:pPr>
      <w:r w:rsidRPr="00384B37">
        <w:rPr>
          <w:rFonts w:asciiTheme="minorHAnsi" w:hAnsiTheme="minorHAnsi" w:cstheme="minorHAnsi"/>
          <w:sz w:val="20"/>
          <w:szCs w:val="20"/>
        </w:rPr>
        <w:t>Recommended Grade Level: 9</w:t>
      </w:r>
      <w:r w:rsidR="00E318A8">
        <w:rPr>
          <w:rFonts w:asciiTheme="minorHAnsi" w:hAnsiTheme="minorHAnsi" w:cstheme="minorHAnsi"/>
          <w:sz w:val="20"/>
          <w:szCs w:val="20"/>
        </w:rPr>
        <w:t>, 10, 11, 12</w:t>
      </w:r>
    </w:p>
    <w:p w14:paraId="3188B5E0" w14:textId="77777777" w:rsidR="0078693E" w:rsidRPr="00EE53F5" w:rsidRDefault="0078693E" w:rsidP="00CD4891">
      <w:pPr>
        <w:pStyle w:val="Default"/>
        <w:numPr>
          <w:ilvl w:val="0"/>
          <w:numId w:val="52"/>
        </w:numPr>
        <w:spacing w:after="27"/>
        <w:rPr>
          <w:rFonts w:asciiTheme="minorHAnsi" w:hAnsiTheme="minorHAnsi" w:cstheme="minorHAnsi"/>
          <w:sz w:val="20"/>
          <w:szCs w:val="20"/>
        </w:rPr>
      </w:pPr>
      <w:r w:rsidRPr="00384B37">
        <w:rPr>
          <w:rFonts w:asciiTheme="minorHAnsi" w:hAnsiTheme="minorHAnsi" w:cstheme="minorHAnsi"/>
          <w:sz w:val="20"/>
          <w:szCs w:val="20"/>
        </w:rPr>
        <w:lastRenderedPageBreak/>
        <w:t xml:space="preserve">Recommended </w:t>
      </w:r>
      <w:r w:rsidRPr="00EE53F5">
        <w:rPr>
          <w:rFonts w:asciiTheme="minorHAnsi" w:hAnsiTheme="minorHAnsi" w:cstheme="minorHAnsi"/>
          <w:sz w:val="20"/>
          <w:szCs w:val="20"/>
        </w:rPr>
        <w:t>Prerequisites: none</w:t>
      </w:r>
    </w:p>
    <w:p w14:paraId="64B6101D" w14:textId="77777777" w:rsidR="0078693E" w:rsidRPr="00EE53F5" w:rsidRDefault="0078693E" w:rsidP="00CD4891">
      <w:pPr>
        <w:pStyle w:val="Default"/>
        <w:numPr>
          <w:ilvl w:val="0"/>
          <w:numId w:val="52"/>
        </w:numPr>
        <w:spacing w:after="27"/>
        <w:rPr>
          <w:rFonts w:asciiTheme="minorHAnsi" w:hAnsiTheme="minorHAnsi" w:cstheme="minorHAnsi"/>
          <w:sz w:val="20"/>
          <w:szCs w:val="20"/>
        </w:rPr>
      </w:pPr>
      <w:r w:rsidRPr="00EE53F5">
        <w:rPr>
          <w:rFonts w:asciiTheme="minorHAnsi" w:hAnsiTheme="minorHAnsi" w:cstheme="minorHAnsi"/>
          <w:sz w:val="20"/>
          <w:szCs w:val="20"/>
        </w:rPr>
        <w:t>Credits: 1 semester course, 1 credit per semester</w:t>
      </w:r>
    </w:p>
    <w:p w14:paraId="37951C26" w14:textId="77777777" w:rsidR="0078693E" w:rsidRPr="00EE53F5" w:rsidRDefault="0078693E" w:rsidP="00CD4891">
      <w:pPr>
        <w:pStyle w:val="Default"/>
        <w:numPr>
          <w:ilvl w:val="0"/>
          <w:numId w:val="52"/>
        </w:numPr>
        <w:rPr>
          <w:rFonts w:asciiTheme="minorHAnsi" w:hAnsiTheme="minorHAnsi" w:cstheme="minorHAnsi"/>
          <w:sz w:val="20"/>
          <w:szCs w:val="20"/>
        </w:rPr>
      </w:pPr>
      <w:r w:rsidRPr="00EE53F5">
        <w:rPr>
          <w:rFonts w:asciiTheme="minorHAnsi" w:hAnsiTheme="minorHAnsi" w:cstheme="minorHAnsi"/>
          <w:sz w:val="20"/>
          <w:szCs w:val="20"/>
        </w:rPr>
        <w:t>Counts as an Elective for all diplomas</w:t>
      </w:r>
    </w:p>
    <w:p w14:paraId="56F41D6B" w14:textId="77777777" w:rsidR="00EF59F1" w:rsidRDefault="00EF59F1" w:rsidP="000D5A42">
      <w:pPr>
        <w:rPr>
          <w:rFonts w:asciiTheme="minorHAnsi" w:hAnsiTheme="minorHAnsi" w:cstheme="minorHAnsi"/>
          <w:bCs/>
          <w:caps/>
          <w:sz w:val="20"/>
          <w:szCs w:val="20"/>
        </w:rPr>
      </w:pPr>
    </w:p>
    <w:p w14:paraId="5D74D8E3" w14:textId="77777777" w:rsidR="00A95C21" w:rsidRDefault="00A95C21" w:rsidP="000D5A42">
      <w:pPr>
        <w:rPr>
          <w:rFonts w:asciiTheme="minorHAnsi" w:hAnsiTheme="minorHAnsi" w:cstheme="minorHAnsi"/>
          <w:b/>
          <w:bCs/>
          <w:caps/>
          <w:sz w:val="20"/>
          <w:szCs w:val="20"/>
          <w:u w:val="single"/>
        </w:rPr>
      </w:pPr>
      <w:r>
        <w:rPr>
          <w:rFonts w:asciiTheme="minorHAnsi" w:hAnsiTheme="minorHAnsi" w:cstheme="minorHAnsi"/>
          <w:b/>
          <w:bCs/>
          <w:caps/>
          <w:sz w:val="20"/>
          <w:szCs w:val="20"/>
          <w:u w:val="single"/>
        </w:rPr>
        <w:t>introduction to accounting:</w:t>
      </w:r>
    </w:p>
    <w:p w14:paraId="6163ACD7" w14:textId="77777777" w:rsidR="00A95C21" w:rsidRPr="00A95C21" w:rsidRDefault="00A95C21" w:rsidP="00A95C21">
      <w:pPr>
        <w:rPr>
          <w:rFonts w:asciiTheme="minorHAnsi" w:hAnsiTheme="minorHAnsi"/>
          <w:sz w:val="20"/>
          <w:szCs w:val="20"/>
        </w:rPr>
      </w:pPr>
      <w:r w:rsidRPr="00E661AA">
        <w:rPr>
          <w:rFonts w:asciiTheme="minorHAnsi" w:hAnsiTheme="minorHAnsi"/>
          <w:i/>
          <w:sz w:val="20"/>
          <w:szCs w:val="20"/>
        </w:rPr>
        <w:t xml:space="preserve">Introduction to Accounting </w:t>
      </w:r>
      <w:r w:rsidRPr="00A95C21">
        <w:rPr>
          <w:rFonts w:asciiTheme="minorHAnsi" w:hAnsiTheme="minorHAnsi"/>
          <w:sz w:val="20"/>
          <w:szCs w:val="20"/>
        </w:rPr>
        <w:t xml:space="preserve">introduces the language of business using Generally Accepted Accounting Principles (GAAP) and procedures for proprietorships and partnerships using double-entry accounting. Emphasis is placed on accounting principles as they relate to both manual and automated financial systems. This course involves understanding, analyzing, and recording business transactions and preparing, analyzing, and interpreting financial reports as a basis for decision-making. </w:t>
      </w:r>
    </w:p>
    <w:p w14:paraId="0CF54759" w14:textId="77777777" w:rsidR="00A95C21" w:rsidRPr="00A95C21" w:rsidRDefault="00A95C21" w:rsidP="00A95C21">
      <w:pPr>
        <w:ind w:left="720"/>
        <w:rPr>
          <w:rFonts w:asciiTheme="minorHAnsi" w:hAnsiTheme="minorHAnsi"/>
          <w:sz w:val="20"/>
          <w:szCs w:val="20"/>
        </w:rPr>
      </w:pPr>
      <w:r w:rsidRPr="00A95C21">
        <w:rPr>
          <w:rFonts w:asciiTheme="minorHAnsi" w:hAnsiTheme="minorHAnsi"/>
          <w:sz w:val="20"/>
          <w:szCs w:val="20"/>
        </w:rPr>
        <w:t xml:space="preserve">● Recommended Grade: 10, 11 </w:t>
      </w:r>
    </w:p>
    <w:p w14:paraId="0BCE9CAF" w14:textId="77777777" w:rsidR="00A95C21" w:rsidRPr="00A95C21" w:rsidRDefault="00A95C21" w:rsidP="00A95C21">
      <w:pPr>
        <w:ind w:left="720"/>
        <w:rPr>
          <w:rFonts w:asciiTheme="minorHAnsi" w:hAnsiTheme="minorHAnsi"/>
          <w:sz w:val="20"/>
          <w:szCs w:val="20"/>
        </w:rPr>
      </w:pPr>
      <w:r w:rsidRPr="00A95C21">
        <w:rPr>
          <w:rFonts w:asciiTheme="minorHAnsi" w:hAnsiTheme="minorHAnsi"/>
          <w:sz w:val="20"/>
          <w:szCs w:val="20"/>
        </w:rPr>
        <w:t xml:space="preserve">● Required Prerequisites: none </w:t>
      </w:r>
    </w:p>
    <w:p w14:paraId="7499B8CD" w14:textId="77777777" w:rsidR="00A95C21" w:rsidRPr="00A95C21" w:rsidRDefault="00A95C21" w:rsidP="00A95C21">
      <w:pPr>
        <w:ind w:left="720"/>
        <w:rPr>
          <w:rFonts w:asciiTheme="minorHAnsi" w:hAnsiTheme="minorHAnsi"/>
          <w:sz w:val="20"/>
          <w:szCs w:val="20"/>
        </w:rPr>
      </w:pPr>
      <w:r w:rsidRPr="00A95C21">
        <w:rPr>
          <w:rFonts w:asciiTheme="minorHAnsi" w:hAnsiTheme="minorHAnsi"/>
          <w:sz w:val="20"/>
          <w:szCs w:val="20"/>
        </w:rPr>
        <w:t xml:space="preserve">● Recommended Prerequisites: none </w:t>
      </w:r>
    </w:p>
    <w:p w14:paraId="02DEC369" w14:textId="105DABEF" w:rsidR="00A95C21" w:rsidRPr="00A95C21" w:rsidRDefault="00A95C21" w:rsidP="00A95C21">
      <w:pPr>
        <w:ind w:left="720"/>
        <w:rPr>
          <w:rFonts w:asciiTheme="minorHAnsi" w:hAnsiTheme="minorHAnsi"/>
          <w:sz w:val="20"/>
          <w:szCs w:val="20"/>
        </w:rPr>
      </w:pPr>
      <w:r w:rsidRPr="00A95C21">
        <w:rPr>
          <w:rFonts w:asciiTheme="minorHAnsi" w:hAnsiTheme="minorHAnsi"/>
          <w:sz w:val="20"/>
          <w:szCs w:val="20"/>
        </w:rPr>
        <w:t xml:space="preserve">● Credits: 2 semester course, 2 semesters required, 1 credit per semester, 2 credits maximum </w:t>
      </w:r>
    </w:p>
    <w:p w14:paraId="2E87F90B" w14:textId="582E4A21" w:rsidR="00A95C21" w:rsidRPr="00A95C21" w:rsidRDefault="00A95C21" w:rsidP="00A95C21">
      <w:pPr>
        <w:ind w:left="720"/>
        <w:rPr>
          <w:rFonts w:asciiTheme="minorHAnsi" w:hAnsiTheme="minorHAnsi"/>
          <w:sz w:val="20"/>
          <w:szCs w:val="20"/>
        </w:rPr>
      </w:pPr>
      <w:r w:rsidRPr="00A95C21">
        <w:rPr>
          <w:rFonts w:asciiTheme="minorHAnsi" w:hAnsiTheme="minorHAnsi"/>
          <w:sz w:val="20"/>
          <w:szCs w:val="20"/>
        </w:rPr>
        <w:t>● Counts as a Directed Elective or Elective for the all diplomas</w:t>
      </w:r>
    </w:p>
    <w:p w14:paraId="3C629ED8" w14:textId="77777777" w:rsidR="00A95C21" w:rsidRDefault="00A95C21" w:rsidP="000D5A42">
      <w:pPr>
        <w:rPr>
          <w:rFonts w:asciiTheme="minorHAnsi" w:hAnsiTheme="minorHAnsi" w:cstheme="minorHAnsi"/>
          <w:b/>
          <w:bCs/>
          <w:caps/>
          <w:sz w:val="20"/>
          <w:szCs w:val="20"/>
          <w:u w:val="single"/>
        </w:rPr>
      </w:pPr>
    </w:p>
    <w:p w14:paraId="4B09ACF3" w14:textId="77777777" w:rsidR="00A95C21" w:rsidRDefault="00A95C21" w:rsidP="000D5A42">
      <w:pPr>
        <w:rPr>
          <w:rFonts w:asciiTheme="minorHAnsi" w:hAnsiTheme="minorHAnsi" w:cstheme="minorHAnsi"/>
          <w:b/>
          <w:bCs/>
          <w:caps/>
          <w:sz w:val="20"/>
          <w:szCs w:val="20"/>
          <w:u w:val="single"/>
        </w:rPr>
      </w:pPr>
    </w:p>
    <w:p w14:paraId="1465D508" w14:textId="2E749F22" w:rsidR="003808C7" w:rsidRDefault="003808C7" w:rsidP="000D5A42">
      <w:pPr>
        <w:rPr>
          <w:rFonts w:asciiTheme="minorHAnsi" w:hAnsiTheme="minorHAnsi" w:cstheme="minorHAnsi"/>
          <w:bCs/>
          <w:caps/>
          <w:sz w:val="20"/>
          <w:szCs w:val="20"/>
        </w:rPr>
      </w:pPr>
      <w:r>
        <w:rPr>
          <w:rFonts w:asciiTheme="minorHAnsi" w:hAnsiTheme="minorHAnsi" w:cstheme="minorHAnsi"/>
          <w:b/>
          <w:bCs/>
          <w:caps/>
          <w:sz w:val="20"/>
          <w:szCs w:val="20"/>
          <w:u w:val="single"/>
        </w:rPr>
        <w:t>INTRODUCTION TO ENGINEERING DESIGN:</w:t>
      </w:r>
      <w:r>
        <w:rPr>
          <w:rFonts w:asciiTheme="minorHAnsi" w:hAnsiTheme="minorHAnsi" w:cstheme="minorHAnsi"/>
          <w:bCs/>
          <w:caps/>
          <w:sz w:val="20"/>
          <w:szCs w:val="20"/>
        </w:rPr>
        <w:t xml:space="preserve"> </w:t>
      </w:r>
    </w:p>
    <w:p w14:paraId="21AA4BA8" w14:textId="77777777" w:rsidR="003808C7" w:rsidRDefault="003808C7" w:rsidP="003808C7">
      <w:pPr>
        <w:rPr>
          <w:rFonts w:asciiTheme="minorHAnsi" w:hAnsiTheme="minorHAnsi" w:cstheme="minorHAnsi"/>
          <w:sz w:val="20"/>
          <w:szCs w:val="20"/>
        </w:rPr>
      </w:pPr>
      <w:r w:rsidRPr="00E661AA">
        <w:rPr>
          <w:rFonts w:asciiTheme="minorHAnsi" w:hAnsiTheme="minorHAnsi" w:cstheme="minorHAnsi"/>
          <w:i/>
          <w:sz w:val="20"/>
          <w:szCs w:val="20"/>
        </w:rPr>
        <w:t>Introduction to Engineering Design</w:t>
      </w:r>
      <w:r w:rsidRPr="003808C7">
        <w:rPr>
          <w:rFonts w:asciiTheme="minorHAnsi" w:hAnsiTheme="minorHAnsi" w:cstheme="minorHAnsi"/>
          <w:sz w:val="20"/>
          <w:szCs w:val="20"/>
        </w:rPr>
        <w:t xml:space="preserve"> is a fundamental pre-engineering course where students become familiar with the engineering design process. Students work both individually and in teams to design solutions to a variety of problems using industry standard sketches and current 3D design and modeling software to represent and communicate solutions. Students apply their knowledge through hands-on projects and document their work with the use of an engineering notebook. Students begin with completing structured activities and move to solving open-ended projects and problems that require them to develop planning, documentation, communication, and other professional skills. Ethical issues related to professional practice and product development are also presented. </w:t>
      </w:r>
    </w:p>
    <w:p w14:paraId="1D2524E7" w14:textId="11BAD1D5" w:rsidR="003808C7" w:rsidRPr="003808C7" w:rsidRDefault="003808C7" w:rsidP="00CD4891">
      <w:pPr>
        <w:pStyle w:val="ListParagraph"/>
        <w:numPr>
          <w:ilvl w:val="0"/>
          <w:numId w:val="67"/>
        </w:numPr>
        <w:rPr>
          <w:rFonts w:asciiTheme="minorHAnsi" w:hAnsiTheme="minorHAnsi" w:cstheme="minorHAnsi"/>
          <w:sz w:val="20"/>
          <w:szCs w:val="20"/>
        </w:rPr>
      </w:pPr>
      <w:r w:rsidRPr="003808C7">
        <w:rPr>
          <w:rFonts w:asciiTheme="minorHAnsi" w:hAnsiTheme="minorHAnsi" w:cstheme="minorHAnsi"/>
          <w:sz w:val="20"/>
          <w:szCs w:val="20"/>
        </w:rPr>
        <w:t>Recommended Grade Level: 9</w:t>
      </w:r>
      <w:r w:rsidR="00E318A8">
        <w:rPr>
          <w:rFonts w:asciiTheme="minorHAnsi" w:hAnsiTheme="minorHAnsi" w:cstheme="minorHAnsi"/>
          <w:sz w:val="20"/>
          <w:szCs w:val="20"/>
        </w:rPr>
        <w:t>, 10, 11, 12</w:t>
      </w:r>
      <w:r w:rsidRPr="003808C7">
        <w:rPr>
          <w:rFonts w:asciiTheme="minorHAnsi" w:hAnsiTheme="minorHAnsi" w:cstheme="minorHAnsi"/>
          <w:sz w:val="20"/>
          <w:szCs w:val="20"/>
        </w:rPr>
        <w:t xml:space="preserve"> </w:t>
      </w:r>
    </w:p>
    <w:p w14:paraId="35058697" w14:textId="77777777" w:rsidR="003808C7" w:rsidRPr="003808C7" w:rsidRDefault="003808C7" w:rsidP="00CD4891">
      <w:pPr>
        <w:pStyle w:val="ListParagraph"/>
        <w:numPr>
          <w:ilvl w:val="0"/>
          <w:numId w:val="67"/>
        </w:numPr>
        <w:rPr>
          <w:rFonts w:asciiTheme="minorHAnsi" w:hAnsiTheme="minorHAnsi" w:cstheme="minorHAnsi"/>
          <w:sz w:val="20"/>
          <w:szCs w:val="20"/>
        </w:rPr>
      </w:pPr>
      <w:r w:rsidRPr="003808C7">
        <w:rPr>
          <w:rFonts w:asciiTheme="minorHAnsi" w:hAnsiTheme="minorHAnsi" w:cstheme="minorHAnsi"/>
          <w:sz w:val="20"/>
          <w:szCs w:val="20"/>
        </w:rPr>
        <w:t xml:space="preserve">Recommended Prerequisites: none </w:t>
      </w:r>
    </w:p>
    <w:p w14:paraId="30090C13" w14:textId="77777777" w:rsidR="003808C7" w:rsidRPr="003808C7" w:rsidRDefault="003808C7" w:rsidP="00CD4891">
      <w:pPr>
        <w:pStyle w:val="ListParagraph"/>
        <w:numPr>
          <w:ilvl w:val="0"/>
          <w:numId w:val="67"/>
        </w:numPr>
        <w:rPr>
          <w:rFonts w:asciiTheme="minorHAnsi" w:hAnsiTheme="minorHAnsi" w:cstheme="minorHAnsi"/>
          <w:sz w:val="20"/>
          <w:szCs w:val="20"/>
        </w:rPr>
      </w:pPr>
      <w:r w:rsidRPr="003808C7">
        <w:rPr>
          <w:rFonts w:asciiTheme="minorHAnsi" w:hAnsiTheme="minorHAnsi" w:cstheme="minorHAnsi"/>
          <w:sz w:val="20"/>
          <w:szCs w:val="20"/>
        </w:rPr>
        <w:t xml:space="preserve">Credits: 2 semester course, 2 semesters required, 1 credit per semester, 2 credits maximum </w:t>
      </w:r>
    </w:p>
    <w:p w14:paraId="6620F7BD" w14:textId="77777777" w:rsidR="003808C7" w:rsidRPr="003808C7" w:rsidRDefault="003808C7" w:rsidP="00CD4891">
      <w:pPr>
        <w:pStyle w:val="ListParagraph"/>
        <w:numPr>
          <w:ilvl w:val="0"/>
          <w:numId w:val="67"/>
        </w:numPr>
        <w:rPr>
          <w:rFonts w:asciiTheme="minorHAnsi" w:hAnsiTheme="minorHAnsi" w:cstheme="minorHAnsi"/>
          <w:sz w:val="20"/>
          <w:szCs w:val="20"/>
        </w:rPr>
      </w:pPr>
      <w:r w:rsidRPr="003808C7">
        <w:rPr>
          <w:rFonts w:asciiTheme="minorHAnsi" w:hAnsiTheme="minorHAnsi" w:cstheme="minorHAnsi"/>
          <w:sz w:val="20"/>
          <w:szCs w:val="20"/>
        </w:rPr>
        <w:t>Counts as a Directed Elective or Elective for all diplomas</w:t>
      </w:r>
    </w:p>
    <w:p w14:paraId="64FC699E" w14:textId="38F8E0F3" w:rsidR="003808C7" w:rsidRDefault="003808C7" w:rsidP="000D5A42">
      <w:pPr>
        <w:rPr>
          <w:rFonts w:asciiTheme="minorHAnsi" w:hAnsiTheme="minorHAnsi" w:cstheme="minorHAnsi"/>
          <w:bCs/>
          <w:caps/>
          <w:sz w:val="20"/>
          <w:szCs w:val="20"/>
        </w:rPr>
      </w:pPr>
    </w:p>
    <w:p w14:paraId="3EDAAA09" w14:textId="77777777" w:rsidR="00CE6957" w:rsidRPr="003808C7" w:rsidRDefault="00CE6957" w:rsidP="000D5A42">
      <w:pPr>
        <w:rPr>
          <w:rFonts w:asciiTheme="minorHAnsi" w:hAnsiTheme="minorHAnsi" w:cstheme="minorHAnsi"/>
          <w:bCs/>
          <w:caps/>
          <w:sz w:val="20"/>
          <w:szCs w:val="20"/>
        </w:rPr>
      </w:pPr>
    </w:p>
    <w:p w14:paraId="051DE3E8" w14:textId="6F17E4C0" w:rsidR="00F0573E" w:rsidRPr="00E237B2" w:rsidRDefault="00F0573E" w:rsidP="00F0573E">
      <w:pPr>
        <w:rPr>
          <w:rFonts w:asciiTheme="minorHAnsi" w:hAnsiTheme="minorHAnsi" w:cstheme="minorHAnsi"/>
          <w:b/>
          <w:bCs/>
          <w:sz w:val="20"/>
          <w:szCs w:val="20"/>
          <w:u w:val="single"/>
        </w:rPr>
      </w:pPr>
      <w:r>
        <w:rPr>
          <w:rFonts w:asciiTheme="minorHAnsi" w:hAnsiTheme="minorHAnsi" w:cstheme="minorHAnsi"/>
          <w:b/>
          <w:bCs/>
          <w:sz w:val="20"/>
          <w:szCs w:val="20"/>
          <w:u w:val="single"/>
        </w:rPr>
        <w:t>MEDICAL TERMINOLOGY</w:t>
      </w:r>
      <w:r w:rsidRPr="00E237B2">
        <w:rPr>
          <w:rFonts w:asciiTheme="minorHAnsi" w:hAnsiTheme="minorHAnsi" w:cstheme="minorHAnsi"/>
          <w:b/>
          <w:bCs/>
          <w:sz w:val="20"/>
          <w:szCs w:val="20"/>
          <w:u w:val="single"/>
        </w:rPr>
        <w:t xml:space="preserve"> (MED TERMS):</w:t>
      </w:r>
    </w:p>
    <w:p w14:paraId="66BCF546" w14:textId="77777777" w:rsidR="00F0573E" w:rsidRPr="00E237B2" w:rsidRDefault="00F0573E" w:rsidP="00F0573E">
      <w:pPr>
        <w:rPr>
          <w:rFonts w:asciiTheme="minorHAnsi" w:hAnsiTheme="minorHAnsi" w:cstheme="minorHAnsi"/>
          <w:sz w:val="20"/>
          <w:szCs w:val="20"/>
        </w:rPr>
      </w:pPr>
      <w:r w:rsidRPr="00E661AA">
        <w:rPr>
          <w:rFonts w:asciiTheme="minorHAnsi" w:hAnsiTheme="minorHAnsi" w:cstheme="minorHAnsi"/>
          <w:i/>
          <w:sz w:val="20"/>
          <w:szCs w:val="20"/>
        </w:rPr>
        <w:t>Medical Terminology</w:t>
      </w:r>
      <w:r w:rsidRPr="00E237B2">
        <w:rPr>
          <w:rFonts w:asciiTheme="minorHAnsi" w:hAnsiTheme="minorHAnsi" w:cstheme="minorHAnsi"/>
          <w:sz w:val="20"/>
          <w:szCs w:val="20"/>
        </w:rPr>
        <w:t xml:space="preserve"> prepares students with language skills necessary for effective, independent use of health and medical reference materials. It includes the study of health and medical abbreviations, symbols, and Greek and Latin word part meanings, all taught within the context of body systems. This course builds skills in pronunciation, spelling, and defining new words encountered in verbal and written information in the healthcare industry. Students have the opportunity to acquire essential skills for accurate and logical communication, and interpretation of medical records. Emphasis is on forming a foundation of a medical vocabulary including; appropriate and accurate meaning, spelling, and pronunciation of medical terms, and abbreviations, signs, and symbols. </w:t>
      </w:r>
    </w:p>
    <w:p w14:paraId="7A1A6EE5" w14:textId="77777777" w:rsidR="00F0573E" w:rsidRPr="00E237B2" w:rsidRDefault="00F0573E" w:rsidP="00F0573E">
      <w:pPr>
        <w:pStyle w:val="ListParagraph"/>
        <w:numPr>
          <w:ilvl w:val="0"/>
          <w:numId w:val="76"/>
        </w:numPr>
        <w:rPr>
          <w:rFonts w:asciiTheme="minorHAnsi" w:hAnsiTheme="minorHAnsi" w:cstheme="minorHAnsi"/>
          <w:sz w:val="20"/>
          <w:szCs w:val="20"/>
        </w:rPr>
      </w:pPr>
      <w:r w:rsidRPr="00E237B2">
        <w:rPr>
          <w:rFonts w:asciiTheme="minorHAnsi" w:hAnsiTheme="minorHAnsi" w:cstheme="minorHAnsi"/>
          <w:sz w:val="20"/>
          <w:szCs w:val="20"/>
        </w:rPr>
        <w:t xml:space="preserve">Recommended Grade: 11, 12 </w:t>
      </w:r>
    </w:p>
    <w:p w14:paraId="631D39AE" w14:textId="77777777" w:rsidR="00F0573E" w:rsidRPr="00E237B2" w:rsidRDefault="00F0573E" w:rsidP="00F0573E">
      <w:pPr>
        <w:pStyle w:val="ListParagraph"/>
        <w:numPr>
          <w:ilvl w:val="0"/>
          <w:numId w:val="76"/>
        </w:numPr>
        <w:rPr>
          <w:rFonts w:asciiTheme="minorHAnsi" w:hAnsiTheme="minorHAnsi" w:cstheme="minorHAnsi"/>
          <w:sz w:val="20"/>
          <w:szCs w:val="20"/>
        </w:rPr>
      </w:pPr>
      <w:r w:rsidRPr="00E237B2">
        <w:rPr>
          <w:rFonts w:asciiTheme="minorHAnsi" w:hAnsiTheme="minorHAnsi" w:cstheme="minorHAnsi"/>
          <w:sz w:val="20"/>
          <w:szCs w:val="20"/>
        </w:rPr>
        <w:t xml:space="preserve">Required Prerequisites: none </w:t>
      </w:r>
    </w:p>
    <w:p w14:paraId="733AB707" w14:textId="77777777" w:rsidR="00F0573E" w:rsidRPr="00E237B2" w:rsidRDefault="00F0573E" w:rsidP="00F0573E">
      <w:pPr>
        <w:pStyle w:val="ListParagraph"/>
        <w:numPr>
          <w:ilvl w:val="0"/>
          <w:numId w:val="76"/>
        </w:numPr>
        <w:rPr>
          <w:rFonts w:asciiTheme="minorHAnsi" w:hAnsiTheme="minorHAnsi" w:cstheme="minorHAnsi"/>
          <w:sz w:val="20"/>
          <w:szCs w:val="20"/>
        </w:rPr>
      </w:pPr>
      <w:r w:rsidRPr="00E237B2">
        <w:rPr>
          <w:rFonts w:asciiTheme="minorHAnsi" w:hAnsiTheme="minorHAnsi" w:cstheme="minorHAnsi"/>
          <w:sz w:val="20"/>
          <w:szCs w:val="20"/>
        </w:rPr>
        <w:t xml:space="preserve">Recommended Prerequisites: none </w:t>
      </w:r>
    </w:p>
    <w:p w14:paraId="2E8C7A2F" w14:textId="77777777" w:rsidR="00F0573E" w:rsidRPr="00E237B2" w:rsidRDefault="00F0573E" w:rsidP="00F0573E">
      <w:pPr>
        <w:pStyle w:val="ListParagraph"/>
        <w:numPr>
          <w:ilvl w:val="0"/>
          <w:numId w:val="76"/>
        </w:numPr>
        <w:rPr>
          <w:rFonts w:asciiTheme="minorHAnsi" w:hAnsiTheme="minorHAnsi" w:cstheme="minorHAnsi"/>
          <w:sz w:val="20"/>
          <w:szCs w:val="20"/>
        </w:rPr>
      </w:pPr>
      <w:r w:rsidRPr="00E237B2">
        <w:rPr>
          <w:rFonts w:asciiTheme="minorHAnsi" w:hAnsiTheme="minorHAnsi" w:cstheme="minorHAnsi"/>
          <w:sz w:val="20"/>
          <w:szCs w:val="20"/>
        </w:rPr>
        <w:t>Credits: 2 semester course, 2 semesters required, 1 credit per semester, maximum of 2 credits</w:t>
      </w:r>
    </w:p>
    <w:p w14:paraId="5E38339D" w14:textId="41ED5540" w:rsidR="00F0573E" w:rsidRPr="00E237B2" w:rsidRDefault="00F0573E" w:rsidP="00F0573E">
      <w:pPr>
        <w:pStyle w:val="ListParagraph"/>
        <w:numPr>
          <w:ilvl w:val="0"/>
          <w:numId w:val="76"/>
        </w:numPr>
        <w:rPr>
          <w:rFonts w:asciiTheme="minorHAnsi" w:hAnsiTheme="minorHAnsi" w:cstheme="minorHAnsi"/>
          <w:sz w:val="20"/>
          <w:szCs w:val="20"/>
        </w:rPr>
      </w:pPr>
      <w:r w:rsidRPr="00E237B2">
        <w:rPr>
          <w:rFonts w:asciiTheme="minorHAnsi" w:hAnsiTheme="minorHAnsi" w:cstheme="minorHAnsi"/>
          <w:sz w:val="20"/>
          <w:szCs w:val="20"/>
        </w:rPr>
        <w:t>Counts as a Directed Elective or Elective for all diplomas</w:t>
      </w:r>
    </w:p>
    <w:p w14:paraId="48EC4580" w14:textId="26DA08B7" w:rsidR="00F0573E" w:rsidRDefault="00F0573E" w:rsidP="00E237B2">
      <w:pPr>
        <w:pStyle w:val="ListParagraph"/>
      </w:pPr>
    </w:p>
    <w:p w14:paraId="158D29AD" w14:textId="77777777" w:rsidR="00A56E53" w:rsidRDefault="00A56E53" w:rsidP="00E237B2">
      <w:pPr>
        <w:pStyle w:val="ListParagraph"/>
      </w:pPr>
    </w:p>
    <w:p w14:paraId="14A2DF85" w14:textId="115DF9FC" w:rsidR="00FC51B8" w:rsidRPr="003E6A77" w:rsidRDefault="004C24A9" w:rsidP="00A56E53">
      <w:pPr>
        <w:rPr>
          <w:rFonts w:asciiTheme="minorHAnsi" w:hAnsiTheme="minorHAnsi"/>
          <w:sz w:val="20"/>
          <w:szCs w:val="20"/>
        </w:rPr>
      </w:pPr>
      <w:r w:rsidRPr="003E6A77">
        <w:rPr>
          <w:rFonts w:asciiTheme="minorHAnsi" w:hAnsiTheme="minorHAnsi"/>
          <w:b/>
          <w:sz w:val="20"/>
          <w:szCs w:val="20"/>
          <w:u w:val="single"/>
        </w:rPr>
        <w:t>PERSONAL FINANCIAL RESPONSIBILITY</w:t>
      </w:r>
      <w:r w:rsidRPr="003E6A77">
        <w:rPr>
          <w:rFonts w:asciiTheme="minorHAnsi" w:hAnsiTheme="minorHAnsi"/>
          <w:sz w:val="20"/>
          <w:szCs w:val="20"/>
        </w:rPr>
        <w:t>:</w:t>
      </w:r>
    </w:p>
    <w:p w14:paraId="445FB737" w14:textId="77777777" w:rsidR="004C24A9" w:rsidRPr="003E6A77" w:rsidRDefault="004C24A9" w:rsidP="004C24A9">
      <w:pPr>
        <w:rPr>
          <w:rFonts w:asciiTheme="minorHAnsi" w:hAnsiTheme="minorHAnsi"/>
          <w:sz w:val="20"/>
          <w:szCs w:val="20"/>
        </w:rPr>
      </w:pPr>
      <w:r w:rsidRPr="004C24A9">
        <w:rPr>
          <w:rFonts w:asciiTheme="minorHAnsi" w:hAnsiTheme="minorHAnsi"/>
          <w:i/>
          <w:sz w:val="20"/>
          <w:szCs w:val="20"/>
        </w:rPr>
        <w:t>Personal Financial Responsibility</w:t>
      </w:r>
      <w:r w:rsidRPr="004C24A9">
        <w:rPr>
          <w:rFonts w:asciiTheme="minorHAnsi" w:hAnsiTheme="minorHAnsi"/>
          <w:sz w:val="20"/>
          <w:szCs w:val="20"/>
        </w:rPr>
        <w:t xml:space="preserve"> addresses the identification and management of personal financial resources to meet the financial needs and wants of individuals and families, considering a broad range of economic, social, cultural, technological, environmental, and maintenance factors. This course helps students build skills in financial responsibility and decision making; analyze personal standards, needs, wants, and goals; identify sources of income, saving and investing; understand banking, budgeting, record-keeping and managing risk, insurance and credit card debt. A </w:t>
      </w:r>
      <w:proofErr w:type="gramStart"/>
      <w:r w:rsidRPr="004C24A9">
        <w:rPr>
          <w:rFonts w:asciiTheme="minorHAnsi" w:hAnsiTheme="minorHAnsi"/>
          <w:sz w:val="20"/>
          <w:szCs w:val="20"/>
        </w:rPr>
        <w:t>project based</w:t>
      </w:r>
      <w:proofErr w:type="gramEnd"/>
      <w:r w:rsidRPr="004C24A9">
        <w:rPr>
          <w:rFonts w:asciiTheme="minorHAnsi" w:hAnsiTheme="minorHAnsi"/>
          <w:sz w:val="20"/>
          <w:szCs w:val="20"/>
        </w:rPr>
        <w:t xml:space="preserve"> approach and applications through authentic settings such as Work-based observations and service learning experiences are appropriate. Direct, concrete applications of mathematics proficiencies in projects are encouraged. </w:t>
      </w:r>
    </w:p>
    <w:p w14:paraId="743F6271" w14:textId="77777777" w:rsidR="004C24A9" w:rsidRPr="003E6A77" w:rsidRDefault="004C24A9" w:rsidP="004C24A9">
      <w:pPr>
        <w:ind w:left="720"/>
        <w:rPr>
          <w:rFonts w:asciiTheme="minorHAnsi" w:hAnsiTheme="minorHAnsi"/>
          <w:sz w:val="20"/>
          <w:szCs w:val="20"/>
        </w:rPr>
      </w:pPr>
      <w:r w:rsidRPr="004C24A9">
        <w:rPr>
          <w:rFonts w:asciiTheme="minorHAnsi" w:hAnsiTheme="minorHAnsi"/>
          <w:sz w:val="20"/>
          <w:szCs w:val="20"/>
        </w:rPr>
        <w:t xml:space="preserve">● Recommended Grade: 10, 11, 12 </w:t>
      </w:r>
    </w:p>
    <w:p w14:paraId="15AB1312" w14:textId="77777777" w:rsidR="004C24A9" w:rsidRPr="003E6A77" w:rsidRDefault="004C24A9" w:rsidP="004C24A9">
      <w:pPr>
        <w:ind w:left="720"/>
        <w:rPr>
          <w:rFonts w:asciiTheme="minorHAnsi" w:hAnsiTheme="minorHAnsi"/>
          <w:sz w:val="20"/>
          <w:szCs w:val="20"/>
        </w:rPr>
      </w:pPr>
      <w:r w:rsidRPr="004C24A9">
        <w:rPr>
          <w:rFonts w:asciiTheme="minorHAnsi" w:hAnsiTheme="minorHAnsi"/>
          <w:sz w:val="20"/>
          <w:szCs w:val="20"/>
        </w:rPr>
        <w:t xml:space="preserve">● Required Prerequisites: none </w:t>
      </w:r>
    </w:p>
    <w:p w14:paraId="36AF3DCA" w14:textId="77777777" w:rsidR="004C24A9" w:rsidRPr="003E6A77" w:rsidRDefault="004C24A9" w:rsidP="004C24A9">
      <w:pPr>
        <w:ind w:left="720"/>
        <w:rPr>
          <w:rFonts w:asciiTheme="minorHAnsi" w:hAnsiTheme="minorHAnsi"/>
          <w:sz w:val="20"/>
          <w:szCs w:val="20"/>
        </w:rPr>
      </w:pPr>
      <w:r w:rsidRPr="004C24A9">
        <w:rPr>
          <w:rFonts w:asciiTheme="minorHAnsi" w:hAnsiTheme="minorHAnsi"/>
          <w:sz w:val="20"/>
          <w:szCs w:val="20"/>
        </w:rPr>
        <w:t xml:space="preserve">● Recommended Prerequisites: none </w:t>
      </w:r>
    </w:p>
    <w:p w14:paraId="3164369D" w14:textId="77777777" w:rsidR="004C24A9" w:rsidRPr="003E6A77" w:rsidRDefault="004C24A9" w:rsidP="004C24A9">
      <w:pPr>
        <w:ind w:left="720"/>
        <w:rPr>
          <w:rFonts w:asciiTheme="minorHAnsi" w:hAnsiTheme="minorHAnsi"/>
          <w:sz w:val="20"/>
          <w:szCs w:val="20"/>
        </w:rPr>
      </w:pPr>
      <w:r w:rsidRPr="004C24A9">
        <w:rPr>
          <w:rFonts w:asciiTheme="minorHAnsi" w:hAnsiTheme="minorHAnsi"/>
          <w:sz w:val="20"/>
          <w:szCs w:val="20"/>
        </w:rPr>
        <w:t xml:space="preserve">● Credits: 1 credit per semester, 1 credit maximum </w:t>
      </w:r>
    </w:p>
    <w:p w14:paraId="2864C5D5" w14:textId="7BE23DA7" w:rsidR="004C24A9" w:rsidRPr="004C24A9" w:rsidRDefault="004C24A9" w:rsidP="004C24A9">
      <w:pPr>
        <w:ind w:left="720"/>
        <w:rPr>
          <w:rFonts w:asciiTheme="minorHAnsi" w:hAnsiTheme="minorHAnsi"/>
          <w:sz w:val="20"/>
          <w:szCs w:val="20"/>
        </w:rPr>
      </w:pPr>
      <w:r w:rsidRPr="004C24A9">
        <w:rPr>
          <w:rFonts w:asciiTheme="minorHAnsi" w:hAnsiTheme="minorHAnsi"/>
          <w:sz w:val="20"/>
          <w:szCs w:val="20"/>
        </w:rPr>
        <w:t>● Counts as a Directed Elective or Elective for all diplomas Qualifies as a quantitative reasoning course</w:t>
      </w:r>
    </w:p>
    <w:p w14:paraId="4CED1266" w14:textId="77777777" w:rsidR="00A56E53" w:rsidRPr="006A06F4" w:rsidRDefault="00A56E53" w:rsidP="00A56E53"/>
    <w:p w14:paraId="4E9FC277" w14:textId="40119622" w:rsidR="006935A1" w:rsidRDefault="006935A1" w:rsidP="006935A1">
      <w:pPr>
        <w:rPr>
          <w:rFonts w:asciiTheme="minorHAnsi" w:hAnsiTheme="minorHAnsi" w:cstheme="minorHAnsi"/>
          <w:b/>
          <w:bCs/>
          <w:caps/>
          <w:sz w:val="20"/>
          <w:szCs w:val="20"/>
          <w:u w:val="single"/>
        </w:rPr>
      </w:pPr>
    </w:p>
    <w:p w14:paraId="7DB97DD3" w14:textId="77777777" w:rsidR="00224BAC" w:rsidRDefault="00224BAC" w:rsidP="006935A1">
      <w:pPr>
        <w:rPr>
          <w:rFonts w:asciiTheme="minorHAnsi" w:hAnsiTheme="minorHAnsi" w:cstheme="minorHAnsi"/>
          <w:b/>
          <w:bCs/>
          <w:caps/>
          <w:sz w:val="20"/>
          <w:szCs w:val="20"/>
          <w:u w:val="single"/>
        </w:rPr>
      </w:pPr>
    </w:p>
    <w:p w14:paraId="1B581629" w14:textId="36BEBE85" w:rsidR="00780AE8" w:rsidRPr="00A95C21" w:rsidRDefault="006935A1" w:rsidP="006935A1">
      <w:pPr>
        <w:rPr>
          <w:rFonts w:asciiTheme="minorHAnsi" w:hAnsiTheme="minorHAnsi" w:cstheme="minorHAnsi"/>
          <w:b/>
          <w:bCs/>
          <w:caps/>
          <w:sz w:val="20"/>
          <w:szCs w:val="20"/>
          <w:u w:val="single"/>
        </w:rPr>
      </w:pPr>
      <w:r w:rsidRPr="00A95C21">
        <w:rPr>
          <w:rFonts w:asciiTheme="minorHAnsi" w:hAnsiTheme="minorHAnsi" w:cstheme="minorHAnsi"/>
          <w:b/>
          <w:bCs/>
          <w:caps/>
          <w:sz w:val="20"/>
          <w:szCs w:val="20"/>
          <w:u w:val="single"/>
        </w:rPr>
        <w:t xml:space="preserve"> </w:t>
      </w:r>
      <w:r w:rsidR="00780AE8" w:rsidRPr="00A95C21">
        <w:rPr>
          <w:rFonts w:asciiTheme="minorHAnsi" w:hAnsiTheme="minorHAnsi" w:cstheme="minorHAnsi"/>
          <w:b/>
          <w:bCs/>
          <w:caps/>
          <w:sz w:val="20"/>
          <w:szCs w:val="20"/>
          <w:u w:val="single"/>
        </w:rPr>
        <w:t>Principles of business management</w:t>
      </w:r>
      <w:r w:rsidR="00A95C21" w:rsidRPr="00A95C21">
        <w:rPr>
          <w:rFonts w:asciiTheme="minorHAnsi" w:hAnsiTheme="minorHAnsi" w:cstheme="minorHAnsi"/>
          <w:b/>
          <w:bCs/>
          <w:caps/>
          <w:sz w:val="20"/>
          <w:szCs w:val="20"/>
          <w:u w:val="single"/>
        </w:rPr>
        <w:t>:</w:t>
      </w:r>
    </w:p>
    <w:p w14:paraId="62DEAC75" w14:textId="77777777" w:rsidR="00A95C21" w:rsidRPr="00A95C21" w:rsidRDefault="00A95C21" w:rsidP="00A95C21">
      <w:pPr>
        <w:rPr>
          <w:rFonts w:asciiTheme="minorHAnsi" w:hAnsiTheme="minorHAnsi"/>
          <w:sz w:val="20"/>
          <w:szCs w:val="20"/>
        </w:rPr>
      </w:pPr>
      <w:r w:rsidRPr="00E661AA">
        <w:rPr>
          <w:rFonts w:asciiTheme="minorHAnsi" w:hAnsiTheme="minorHAnsi"/>
          <w:i/>
          <w:sz w:val="20"/>
          <w:szCs w:val="20"/>
        </w:rPr>
        <w:t>Principles of Business Management</w:t>
      </w:r>
      <w:r w:rsidRPr="00A95C21">
        <w:rPr>
          <w:rFonts w:asciiTheme="minorHAnsi" w:hAnsiTheme="minorHAnsi"/>
          <w:sz w:val="20"/>
          <w:szCs w:val="20"/>
        </w:rPr>
        <w:t xml:space="preserve"> focuses on the roles and responsibilities of managers as well as opportunities and challenges of ethically managing a business in the free-enterprise system. Students will attain an understanding of management, team building, leadership, problem-solving steps and processes that contribute to the achievement of organizational goals. The management of human and financial resources is emphasized. </w:t>
      </w:r>
    </w:p>
    <w:p w14:paraId="08B2546B" w14:textId="6F3F9530" w:rsidR="00A95C21" w:rsidRPr="00A95C21" w:rsidRDefault="00A95C21" w:rsidP="00A95C21">
      <w:pPr>
        <w:ind w:left="720"/>
        <w:rPr>
          <w:rFonts w:asciiTheme="minorHAnsi" w:hAnsiTheme="minorHAnsi"/>
          <w:sz w:val="20"/>
          <w:szCs w:val="20"/>
        </w:rPr>
      </w:pPr>
      <w:r w:rsidRPr="00A95C21">
        <w:rPr>
          <w:rFonts w:asciiTheme="minorHAnsi" w:hAnsiTheme="minorHAnsi"/>
          <w:sz w:val="20"/>
          <w:szCs w:val="20"/>
        </w:rPr>
        <w:t>● Recommended Grade</w:t>
      </w:r>
      <w:r w:rsidR="00B44DBF">
        <w:rPr>
          <w:rFonts w:asciiTheme="minorHAnsi" w:hAnsiTheme="minorHAnsi"/>
          <w:sz w:val="20"/>
          <w:szCs w:val="20"/>
        </w:rPr>
        <w:t>s</w:t>
      </w:r>
      <w:r w:rsidRPr="00A95C21">
        <w:rPr>
          <w:rFonts w:asciiTheme="minorHAnsi" w:hAnsiTheme="minorHAnsi"/>
          <w:sz w:val="20"/>
          <w:szCs w:val="20"/>
        </w:rPr>
        <w:t xml:space="preserve">: </w:t>
      </w:r>
      <w:r w:rsidR="00E318A8">
        <w:rPr>
          <w:rFonts w:asciiTheme="minorHAnsi" w:hAnsiTheme="minorHAnsi"/>
          <w:sz w:val="20"/>
          <w:szCs w:val="20"/>
        </w:rPr>
        <w:t xml:space="preserve">10, </w:t>
      </w:r>
      <w:r w:rsidRPr="00A95C21">
        <w:rPr>
          <w:rFonts w:asciiTheme="minorHAnsi" w:hAnsiTheme="minorHAnsi"/>
          <w:sz w:val="20"/>
          <w:szCs w:val="20"/>
        </w:rPr>
        <w:t xml:space="preserve">11,12 </w:t>
      </w:r>
    </w:p>
    <w:p w14:paraId="75FCD7CA" w14:textId="77777777" w:rsidR="00A95C21" w:rsidRPr="00A95C21" w:rsidRDefault="00A95C21" w:rsidP="00A95C21">
      <w:pPr>
        <w:ind w:left="720"/>
        <w:rPr>
          <w:rFonts w:asciiTheme="minorHAnsi" w:hAnsiTheme="minorHAnsi"/>
          <w:sz w:val="20"/>
          <w:szCs w:val="20"/>
        </w:rPr>
      </w:pPr>
      <w:r w:rsidRPr="00A95C21">
        <w:rPr>
          <w:rFonts w:asciiTheme="minorHAnsi" w:hAnsiTheme="minorHAnsi"/>
          <w:sz w:val="20"/>
          <w:szCs w:val="20"/>
        </w:rPr>
        <w:t xml:space="preserve">● Required Prerequisites: none </w:t>
      </w:r>
    </w:p>
    <w:p w14:paraId="521EC087" w14:textId="17B781D7" w:rsidR="00A95C21" w:rsidRPr="00A95C21" w:rsidRDefault="00A95C21" w:rsidP="00A95C21">
      <w:pPr>
        <w:ind w:left="720"/>
        <w:rPr>
          <w:rFonts w:asciiTheme="minorHAnsi" w:hAnsiTheme="minorHAnsi"/>
          <w:sz w:val="20"/>
          <w:szCs w:val="20"/>
        </w:rPr>
      </w:pPr>
      <w:r w:rsidRPr="00A95C21">
        <w:rPr>
          <w:rFonts w:asciiTheme="minorHAnsi" w:hAnsiTheme="minorHAnsi"/>
          <w:sz w:val="20"/>
          <w:szCs w:val="20"/>
        </w:rPr>
        <w:t xml:space="preserve">● Recommended Prerequisites: Introduction to Business </w:t>
      </w:r>
    </w:p>
    <w:p w14:paraId="4D858E78" w14:textId="77777777" w:rsidR="00A95C21" w:rsidRPr="00A95C21" w:rsidRDefault="00A95C21" w:rsidP="00A95C21">
      <w:pPr>
        <w:ind w:left="720"/>
        <w:rPr>
          <w:rFonts w:asciiTheme="minorHAnsi" w:hAnsiTheme="minorHAnsi"/>
          <w:sz w:val="20"/>
          <w:szCs w:val="20"/>
        </w:rPr>
      </w:pPr>
      <w:r w:rsidRPr="00A95C21">
        <w:rPr>
          <w:rFonts w:asciiTheme="minorHAnsi" w:hAnsiTheme="minorHAnsi"/>
          <w:sz w:val="20"/>
          <w:szCs w:val="20"/>
        </w:rPr>
        <w:t xml:space="preserve">● Credits: 2 semester course, 2 semesters required, 1 credit per semester, 2 credits maximum </w:t>
      </w:r>
    </w:p>
    <w:p w14:paraId="74BBF141" w14:textId="00CCD7F5" w:rsidR="00A95C21" w:rsidRPr="00A95C21" w:rsidRDefault="00A95C21" w:rsidP="00A95C21">
      <w:pPr>
        <w:ind w:left="720"/>
        <w:rPr>
          <w:rFonts w:asciiTheme="minorHAnsi" w:hAnsiTheme="minorHAnsi"/>
          <w:sz w:val="20"/>
          <w:szCs w:val="20"/>
        </w:rPr>
      </w:pPr>
      <w:r w:rsidRPr="00A95C21">
        <w:rPr>
          <w:rFonts w:asciiTheme="minorHAnsi" w:hAnsiTheme="minorHAnsi"/>
          <w:sz w:val="20"/>
          <w:szCs w:val="20"/>
        </w:rPr>
        <w:t>● Counts as a Directed Elective or Elective for all diplomas</w:t>
      </w:r>
    </w:p>
    <w:p w14:paraId="583B0A44" w14:textId="77777777" w:rsidR="00A95C21" w:rsidRDefault="00A95C21" w:rsidP="003808C7">
      <w:pPr>
        <w:rPr>
          <w:rFonts w:asciiTheme="minorHAnsi" w:hAnsiTheme="minorHAnsi" w:cstheme="minorHAnsi"/>
          <w:b/>
          <w:bCs/>
          <w:caps/>
          <w:sz w:val="20"/>
          <w:szCs w:val="20"/>
          <w:u w:val="single"/>
        </w:rPr>
      </w:pPr>
    </w:p>
    <w:p w14:paraId="7660B4EE" w14:textId="77777777" w:rsidR="00E318A8" w:rsidRDefault="00E318A8" w:rsidP="003808C7">
      <w:pPr>
        <w:rPr>
          <w:rFonts w:asciiTheme="minorHAnsi" w:hAnsiTheme="minorHAnsi" w:cstheme="minorHAnsi"/>
          <w:b/>
          <w:bCs/>
          <w:caps/>
          <w:sz w:val="20"/>
          <w:szCs w:val="20"/>
          <w:u w:val="single"/>
        </w:rPr>
      </w:pPr>
    </w:p>
    <w:p w14:paraId="54C80533" w14:textId="77777777" w:rsidR="00E318A8" w:rsidRDefault="00E318A8" w:rsidP="003808C7">
      <w:pPr>
        <w:rPr>
          <w:rFonts w:asciiTheme="minorHAnsi" w:hAnsiTheme="minorHAnsi" w:cstheme="minorHAnsi"/>
          <w:b/>
          <w:bCs/>
          <w:caps/>
          <w:sz w:val="20"/>
          <w:szCs w:val="20"/>
          <w:u w:val="single"/>
        </w:rPr>
      </w:pPr>
    </w:p>
    <w:p w14:paraId="479C70B8" w14:textId="7709F9FB" w:rsidR="00A95C21" w:rsidRDefault="00A95C21" w:rsidP="003808C7">
      <w:pPr>
        <w:rPr>
          <w:rFonts w:asciiTheme="minorHAnsi" w:hAnsiTheme="minorHAnsi" w:cstheme="minorHAnsi"/>
          <w:b/>
          <w:bCs/>
          <w:caps/>
          <w:sz w:val="20"/>
          <w:szCs w:val="20"/>
          <w:u w:val="single"/>
        </w:rPr>
      </w:pPr>
      <w:r>
        <w:rPr>
          <w:rFonts w:asciiTheme="minorHAnsi" w:hAnsiTheme="minorHAnsi" w:cstheme="minorHAnsi"/>
          <w:b/>
          <w:bCs/>
          <w:caps/>
          <w:sz w:val="20"/>
          <w:szCs w:val="20"/>
          <w:u w:val="single"/>
        </w:rPr>
        <w:t>Principles of marketing:</w:t>
      </w:r>
    </w:p>
    <w:p w14:paraId="149611FE" w14:textId="77777777" w:rsidR="00A95C21" w:rsidRPr="00A95C21" w:rsidRDefault="00A95C21" w:rsidP="00A95C21">
      <w:pPr>
        <w:rPr>
          <w:rFonts w:asciiTheme="minorHAnsi" w:hAnsiTheme="minorHAnsi"/>
          <w:sz w:val="20"/>
          <w:szCs w:val="20"/>
        </w:rPr>
      </w:pPr>
      <w:r w:rsidRPr="00E661AA">
        <w:rPr>
          <w:rFonts w:asciiTheme="minorHAnsi" w:hAnsiTheme="minorHAnsi"/>
          <w:i/>
          <w:sz w:val="20"/>
          <w:szCs w:val="20"/>
        </w:rPr>
        <w:t>Principles of Marketing</w:t>
      </w:r>
      <w:r w:rsidRPr="00A95C21">
        <w:rPr>
          <w:rFonts w:asciiTheme="minorHAnsi" w:hAnsiTheme="minorHAnsi"/>
          <w:sz w:val="20"/>
          <w:szCs w:val="20"/>
        </w:rPr>
        <w:t xml:space="preserve"> provides a basic introduction to the scope and importance of marketing in the global economy. Emphasis is placed on oral and written communications, mathematical applications, problem-solving, and critical thinking skills as they relate to advertising/promotion/selling, distribution, financing, marketing-information management, pricing, and product/service management. </w:t>
      </w:r>
    </w:p>
    <w:p w14:paraId="2A73B5D6" w14:textId="5741B074" w:rsidR="00A95C21" w:rsidRPr="00A95C21" w:rsidRDefault="00A95C21" w:rsidP="00A95C21">
      <w:pPr>
        <w:ind w:left="720"/>
        <w:rPr>
          <w:rFonts w:asciiTheme="minorHAnsi" w:hAnsiTheme="minorHAnsi"/>
          <w:sz w:val="20"/>
          <w:szCs w:val="20"/>
        </w:rPr>
      </w:pPr>
      <w:r w:rsidRPr="00A95C21">
        <w:rPr>
          <w:rFonts w:asciiTheme="minorHAnsi" w:hAnsiTheme="minorHAnsi"/>
          <w:sz w:val="20"/>
          <w:szCs w:val="20"/>
        </w:rPr>
        <w:t>● Recommended Grade</w:t>
      </w:r>
      <w:r w:rsidR="00B44DBF">
        <w:rPr>
          <w:rFonts w:asciiTheme="minorHAnsi" w:hAnsiTheme="minorHAnsi"/>
          <w:sz w:val="20"/>
          <w:szCs w:val="20"/>
        </w:rPr>
        <w:t>s</w:t>
      </w:r>
      <w:r w:rsidRPr="00A95C21">
        <w:rPr>
          <w:rFonts w:asciiTheme="minorHAnsi" w:hAnsiTheme="minorHAnsi"/>
          <w:sz w:val="20"/>
          <w:szCs w:val="20"/>
        </w:rPr>
        <w:t xml:space="preserve">: </w:t>
      </w:r>
      <w:r w:rsidR="00E318A8">
        <w:rPr>
          <w:rFonts w:asciiTheme="minorHAnsi" w:hAnsiTheme="minorHAnsi"/>
          <w:sz w:val="20"/>
          <w:szCs w:val="20"/>
        </w:rPr>
        <w:t xml:space="preserve">10, </w:t>
      </w:r>
      <w:r w:rsidRPr="00A95C21">
        <w:rPr>
          <w:rFonts w:asciiTheme="minorHAnsi" w:hAnsiTheme="minorHAnsi"/>
          <w:sz w:val="20"/>
          <w:szCs w:val="20"/>
        </w:rPr>
        <w:t xml:space="preserve">11,12 </w:t>
      </w:r>
    </w:p>
    <w:p w14:paraId="30615F91" w14:textId="5C3CFAF0" w:rsidR="00A95C21" w:rsidRPr="00A95C21" w:rsidRDefault="00A95C21" w:rsidP="00A95C21">
      <w:pPr>
        <w:ind w:left="720"/>
        <w:rPr>
          <w:rFonts w:asciiTheme="minorHAnsi" w:hAnsiTheme="minorHAnsi"/>
          <w:sz w:val="20"/>
          <w:szCs w:val="20"/>
        </w:rPr>
      </w:pPr>
      <w:r w:rsidRPr="00A95C21">
        <w:rPr>
          <w:rFonts w:asciiTheme="minorHAnsi" w:hAnsiTheme="minorHAnsi"/>
          <w:sz w:val="20"/>
          <w:szCs w:val="20"/>
        </w:rPr>
        <w:t xml:space="preserve">● Required Prerequisites: none </w:t>
      </w:r>
    </w:p>
    <w:p w14:paraId="594A741B" w14:textId="77777777" w:rsidR="00A95C21" w:rsidRPr="00A95C21" w:rsidRDefault="00A95C21" w:rsidP="00A95C21">
      <w:pPr>
        <w:ind w:left="720"/>
        <w:rPr>
          <w:rFonts w:asciiTheme="minorHAnsi" w:hAnsiTheme="minorHAnsi"/>
          <w:sz w:val="20"/>
          <w:szCs w:val="20"/>
        </w:rPr>
      </w:pPr>
      <w:r w:rsidRPr="00A95C21">
        <w:rPr>
          <w:rFonts w:asciiTheme="minorHAnsi" w:hAnsiTheme="minorHAnsi"/>
          <w:sz w:val="20"/>
          <w:szCs w:val="20"/>
        </w:rPr>
        <w:t xml:space="preserve">● Recommended Prerequisites: none </w:t>
      </w:r>
    </w:p>
    <w:p w14:paraId="10D2832D" w14:textId="229C17D1" w:rsidR="00A95C21" w:rsidRPr="00A95C21" w:rsidRDefault="00A95C21" w:rsidP="00A95C21">
      <w:pPr>
        <w:ind w:left="720"/>
        <w:rPr>
          <w:rFonts w:asciiTheme="minorHAnsi" w:hAnsiTheme="minorHAnsi"/>
          <w:sz w:val="20"/>
          <w:szCs w:val="20"/>
        </w:rPr>
      </w:pPr>
      <w:r w:rsidRPr="00A95C21">
        <w:rPr>
          <w:rFonts w:asciiTheme="minorHAnsi" w:hAnsiTheme="minorHAnsi"/>
          <w:sz w:val="20"/>
          <w:szCs w:val="20"/>
        </w:rPr>
        <w:t xml:space="preserve">● Credits: 2 semester course, 2 semesters required, 1 credit per semester, 2 credits maximum </w:t>
      </w:r>
    </w:p>
    <w:p w14:paraId="48D0F3AA" w14:textId="14FB33D7" w:rsidR="00A95C21" w:rsidRDefault="00A95C21" w:rsidP="00A95C21">
      <w:pPr>
        <w:ind w:left="720"/>
        <w:rPr>
          <w:rFonts w:asciiTheme="minorHAnsi" w:hAnsiTheme="minorHAnsi"/>
          <w:sz w:val="20"/>
          <w:szCs w:val="20"/>
        </w:rPr>
      </w:pPr>
      <w:r w:rsidRPr="00A95C21">
        <w:rPr>
          <w:rFonts w:asciiTheme="minorHAnsi" w:hAnsiTheme="minorHAnsi"/>
          <w:sz w:val="20"/>
          <w:szCs w:val="20"/>
        </w:rPr>
        <w:t>● Counts as a Directed Elective or Elective for all diplomas</w:t>
      </w:r>
    </w:p>
    <w:p w14:paraId="4C40AA0E" w14:textId="6E616DEF" w:rsidR="002B0DE1" w:rsidRDefault="002B0DE1" w:rsidP="00A95C21">
      <w:pPr>
        <w:ind w:left="720"/>
        <w:rPr>
          <w:rFonts w:asciiTheme="minorHAnsi" w:hAnsiTheme="minorHAnsi"/>
          <w:sz w:val="20"/>
          <w:szCs w:val="20"/>
        </w:rPr>
      </w:pPr>
    </w:p>
    <w:p w14:paraId="2AC353D9" w14:textId="77777777" w:rsidR="002B0DE1" w:rsidRPr="00A95C21" w:rsidRDefault="002B0DE1" w:rsidP="00A95C21">
      <w:pPr>
        <w:ind w:left="720"/>
        <w:rPr>
          <w:rFonts w:asciiTheme="minorHAnsi" w:hAnsiTheme="minorHAnsi"/>
          <w:sz w:val="20"/>
          <w:szCs w:val="20"/>
        </w:rPr>
      </w:pPr>
    </w:p>
    <w:p w14:paraId="41793636" w14:textId="021A0497" w:rsidR="00A95C21" w:rsidRPr="002B0DE1" w:rsidRDefault="002B0DE1" w:rsidP="003808C7">
      <w:pPr>
        <w:rPr>
          <w:rFonts w:asciiTheme="minorHAnsi" w:hAnsiTheme="minorHAnsi" w:cstheme="minorHAnsi"/>
          <w:b/>
          <w:bCs/>
          <w:caps/>
          <w:sz w:val="20"/>
          <w:szCs w:val="20"/>
          <w:u w:val="single"/>
        </w:rPr>
      </w:pPr>
      <w:r w:rsidRPr="002B0DE1">
        <w:rPr>
          <w:rFonts w:asciiTheme="minorHAnsi" w:hAnsiTheme="minorHAnsi" w:cstheme="minorHAnsi"/>
          <w:b/>
          <w:bCs/>
          <w:caps/>
          <w:sz w:val="20"/>
          <w:szCs w:val="20"/>
          <w:u w:val="single"/>
        </w:rPr>
        <w:t>STUDY SKILLS:</w:t>
      </w:r>
    </w:p>
    <w:p w14:paraId="0F299B24" w14:textId="77777777" w:rsidR="002B0DE1" w:rsidRDefault="002B0DE1" w:rsidP="002B0DE1">
      <w:pPr>
        <w:rPr>
          <w:rFonts w:asciiTheme="minorHAnsi" w:hAnsiTheme="minorHAnsi"/>
          <w:sz w:val="20"/>
          <w:szCs w:val="20"/>
        </w:rPr>
      </w:pPr>
      <w:r w:rsidRPr="002B0DE1">
        <w:rPr>
          <w:rFonts w:asciiTheme="minorHAnsi" w:hAnsiTheme="minorHAnsi"/>
          <w:sz w:val="20"/>
          <w:szCs w:val="20"/>
        </w:rPr>
        <w:t xml:space="preserve">Basic Skills Development is a multidisciplinary course that provides students continuing opportunities to develop basic skills including: (1) reading, (2) writing, (3) listening, (4) speaking, (5) mathematical computation, (6) note taking, (7) study and organizational skills, and (8) problem-solving skills, which are essential for high school course work achievement. Determination of the skills to be emphasized in this course is based on Indiana’s standards, individual school corporation general curriculum plans, and the student’s Individualized Education Programs (IEP) or other individualized plans. Skills selected for developmental work provide students with the ability to continue to learn in a range of different life situations </w:t>
      </w:r>
    </w:p>
    <w:p w14:paraId="634D708B" w14:textId="77777777" w:rsidR="002B0DE1" w:rsidRDefault="002B0DE1" w:rsidP="002B0DE1">
      <w:pPr>
        <w:ind w:left="720"/>
        <w:rPr>
          <w:rFonts w:asciiTheme="minorHAnsi" w:hAnsiTheme="minorHAnsi"/>
          <w:sz w:val="20"/>
          <w:szCs w:val="20"/>
        </w:rPr>
      </w:pPr>
      <w:r w:rsidRPr="002B0DE1">
        <w:rPr>
          <w:rFonts w:asciiTheme="minorHAnsi" w:hAnsiTheme="minorHAnsi"/>
          <w:sz w:val="20"/>
          <w:szCs w:val="20"/>
        </w:rPr>
        <w:t xml:space="preserve">● Recommended Grade: 9, 10, 11, 12 </w:t>
      </w:r>
    </w:p>
    <w:p w14:paraId="2AC36E1D" w14:textId="19A4BCED" w:rsidR="002B0DE1" w:rsidRDefault="002B0DE1" w:rsidP="002B0DE1">
      <w:pPr>
        <w:ind w:left="720"/>
        <w:rPr>
          <w:rFonts w:asciiTheme="minorHAnsi" w:hAnsiTheme="minorHAnsi"/>
          <w:sz w:val="20"/>
          <w:szCs w:val="20"/>
        </w:rPr>
      </w:pPr>
      <w:r w:rsidRPr="002B0DE1">
        <w:rPr>
          <w:rFonts w:asciiTheme="minorHAnsi" w:hAnsiTheme="minorHAnsi"/>
          <w:sz w:val="20"/>
          <w:szCs w:val="20"/>
        </w:rPr>
        <w:t xml:space="preserve">● Required Prerequisites: </w:t>
      </w:r>
      <w:r w:rsidR="00B44DBF">
        <w:rPr>
          <w:rFonts w:asciiTheme="minorHAnsi" w:hAnsiTheme="minorHAnsi"/>
          <w:sz w:val="20"/>
          <w:szCs w:val="20"/>
        </w:rPr>
        <w:t>Teacher recommendation</w:t>
      </w:r>
    </w:p>
    <w:p w14:paraId="5921525C" w14:textId="77777777" w:rsidR="002B0DE1" w:rsidRDefault="002B0DE1" w:rsidP="002B0DE1">
      <w:pPr>
        <w:ind w:left="720"/>
        <w:rPr>
          <w:rFonts w:asciiTheme="minorHAnsi" w:hAnsiTheme="minorHAnsi"/>
          <w:sz w:val="20"/>
          <w:szCs w:val="20"/>
        </w:rPr>
      </w:pPr>
      <w:r w:rsidRPr="002B0DE1">
        <w:rPr>
          <w:rFonts w:asciiTheme="minorHAnsi" w:hAnsiTheme="minorHAnsi"/>
          <w:sz w:val="20"/>
          <w:szCs w:val="20"/>
        </w:rPr>
        <w:t xml:space="preserve">● Credits: 1 credit per semester up to 8 semesters, 8 credits maximum </w:t>
      </w:r>
    </w:p>
    <w:p w14:paraId="1237F15C" w14:textId="56DC3670" w:rsidR="002B0DE1" w:rsidRPr="002B0DE1" w:rsidRDefault="002B0DE1" w:rsidP="002B0DE1">
      <w:pPr>
        <w:ind w:left="720"/>
        <w:rPr>
          <w:rFonts w:asciiTheme="minorHAnsi" w:hAnsiTheme="minorHAnsi"/>
          <w:sz w:val="20"/>
          <w:szCs w:val="20"/>
        </w:rPr>
      </w:pPr>
      <w:r w:rsidRPr="002B0DE1">
        <w:rPr>
          <w:rFonts w:asciiTheme="minorHAnsi" w:hAnsiTheme="minorHAnsi"/>
          <w:sz w:val="20"/>
          <w:szCs w:val="20"/>
        </w:rPr>
        <w:t>● Counts as an Elective for all diplomas</w:t>
      </w:r>
    </w:p>
    <w:p w14:paraId="3D4704A4" w14:textId="07332134" w:rsidR="00A95C21" w:rsidRDefault="00A95C21" w:rsidP="003808C7">
      <w:pPr>
        <w:rPr>
          <w:rFonts w:asciiTheme="minorHAnsi" w:hAnsiTheme="minorHAnsi" w:cstheme="minorHAnsi"/>
          <w:b/>
          <w:bCs/>
          <w:caps/>
          <w:sz w:val="20"/>
          <w:szCs w:val="20"/>
          <w:u w:val="single"/>
        </w:rPr>
      </w:pPr>
    </w:p>
    <w:p w14:paraId="4F8D8601" w14:textId="77777777" w:rsidR="002B0DE1" w:rsidRDefault="002B0DE1" w:rsidP="003808C7">
      <w:pPr>
        <w:rPr>
          <w:rFonts w:asciiTheme="minorHAnsi" w:hAnsiTheme="minorHAnsi" w:cstheme="minorHAnsi"/>
          <w:b/>
          <w:bCs/>
          <w:caps/>
          <w:sz w:val="20"/>
          <w:szCs w:val="20"/>
          <w:u w:val="single"/>
        </w:rPr>
      </w:pPr>
    </w:p>
    <w:p w14:paraId="426CC710" w14:textId="62219466" w:rsidR="003808C7" w:rsidRDefault="003808C7" w:rsidP="003808C7">
      <w:pPr>
        <w:rPr>
          <w:rFonts w:asciiTheme="minorHAnsi" w:hAnsiTheme="minorHAnsi" w:cstheme="minorHAnsi"/>
          <w:b/>
          <w:bCs/>
          <w:caps/>
          <w:sz w:val="20"/>
          <w:szCs w:val="20"/>
          <w:u w:val="single"/>
        </w:rPr>
      </w:pPr>
      <w:r w:rsidRPr="00EE53F5">
        <w:rPr>
          <w:rFonts w:asciiTheme="minorHAnsi" w:hAnsiTheme="minorHAnsi" w:cstheme="minorHAnsi"/>
          <w:b/>
          <w:bCs/>
          <w:caps/>
          <w:sz w:val="20"/>
          <w:szCs w:val="20"/>
          <w:u w:val="single"/>
        </w:rPr>
        <w:t>T</w:t>
      </w:r>
      <w:r>
        <w:rPr>
          <w:rFonts w:asciiTheme="minorHAnsi" w:hAnsiTheme="minorHAnsi" w:cstheme="minorHAnsi"/>
          <w:b/>
          <w:bCs/>
          <w:caps/>
          <w:sz w:val="20"/>
          <w:szCs w:val="20"/>
          <w:u w:val="single"/>
        </w:rPr>
        <w:t>ECHNOLOGY SYSTEMS:</w:t>
      </w:r>
    </w:p>
    <w:p w14:paraId="621D8388" w14:textId="77777777" w:rsidR="003808C7" w:rsidRDefault="003808C7" w:rsidP="003808C7">
      <w:pPr>
        <w:rPr>
          <w:rFonts w:asciiTheme="minorHAnsi" w:hAnsiTheme="minorHAnsi" w:cstheme="minorHAnsi"/>
          <w:sz w:val="20"/>
          <w:szCs w:val="20"/>
        </w:rPr>
      </w:pPr>
      <w:r w:rsidRPr="00E661AA">
        <w:rPr>
          <w:rFonts w:asciiTheme="minorHAnsi" w:hAnsiTheme="minorHAnsi" w:cstheme="minorHAnsi"/>
          <w:i/>
          <w:sz w:val="20"/>
          <w:szCs w:val="20"/>
        </w:rPr>
        <w:t>Technology Systems</w:t>
      </w:r>
      <w:r w:rsidRPr="003808C7">
        <w:rPr>
          <w:rFonts w:asciiTheme="minorHAnsi" w:hAnsiTheme="minorHAnsi" w:cstheme="minorHAnsi"/>
          <w:sz w:val="20"/>
          <w:szCs w:val="20"/>
        </w:rPr>
        <w:t xml:space="preserve"> is a course that focuses on the technologies used in the career pathways related to Architecture &amp; Construction, Arts, A/V Technology &amp; Communications, Manufacturing, Science, Technology, Engineering &amp; Mathematics and the Transportation, Distribution, &amp; Logistics career clusters. Instructional strategies include creative </w:t>
      </w:r>
      <w:proofErr w:type="gramStart"/>
      <w:r w:rsidRPr="003808C7">
        <w:rPr>
          <w:rFonts w:asciiTheme="minorHAnsi" w:hAnsiTheme="minorHAnsi" w:cstheme="minorHAnsi"/>
          <w:sz w:val="20"/>
          <w:szCs w:val="20"/>
        </w:rPr>
        <w:t>problem solving</w:t>
      </w:r>
      <w:proofErr w:type="gramEnd"/>
      <w:r w:rsidRPr="003808C7">
        <w:rPr>
          <w:rFonts w:asciiTheme="minorHAnsi" w:hAnsiTheme="minorHAnsi" w:cstheme="minorHAnsi"/>
          <w:sz w:val="20"/>
          <w:szCs w:val="20"/>
        </w:rPr>
        <w:t xml:space="preserve"> activities that address real-world problems and opportunities. Computer experiences are used to incorporate graphics, simulations, networking, and control systems. Students are also introduced to, and engaged in, investigating career opportunities within a career cluster of their choice. Systems thinking skills are used by students to study, diagram, and test a solution to a scenario related to their career interests</w:t>
      </w:r>
      <w:r>
        <w:rPr>
          <w:rFonts w:asciiTheme="minorHAnsi" w:hAnsiTheme="minorHAnsi" w:cstheme="minorHAnsi"/>
          <w:sz w:val="20"/>
          <w:szCs w:val="20"/>
        </w:rPr>
        <w:t>.</w:t>
      </w:r>
    </w:p>
    <w:p w14:paraId="214BE6A1" w14:textId="6137DB0B" w:rsidR="003808C7" w:rsidRPr="003808C7" w:rsidRDefault="003808C7" w:rsidP="00CD4891">
      <w:pPr>
        <w:pStyle w:val="ListParagraph"/>
        <w:numPr>
          <w:ilvl w:val="0"/>
          <w:numId w:val="66"/>
        </w:numPr>
        <w:rPr>
          <w:rFonts w:asciiTheme="minorHAnsi" w:hAnsiTheme="minorHAnsi" w:cstheme="minorHAnsi"/>
          <w:sz w:val="20"/>
          <w:szCs w:val="20"/>
        </w:rPr>
      </w:pPr>
      <w:r w:rsidRPr="003808C7">
        <w:rPr>
          <w:rFonts w:asciiTheme="minorHAnsi" w:hAnsiTheme="minorHAnsi" w:cstheme="minorHAnsi"/>
          <w:sz w:val="20"/>
          <w:szCs w:val="20"/>
        </w:rPr>
        <w:t>Recommended Grade Level: 9</w:t>
      </w:r>
      <w:r w:rsidR="00E318A8">
        <w:rPr>
          <w:rFonts w:asciiTheme="minorHAnsi" w:hAnsiTheme="minorHAnsi" w:cstheme="minorHAnsi"/>
          <w:sz w:val="20"/>
          <w:szCs w:val="20"/>
        </w:rPr>
        <w:t>, 10, 11, 12</w:t>
      </w:r>
      <w:r w:rsidRPr="003808C7">
        <w:rPr>
          <w:rFonts w:asciiTheme="minorHAnsi" w:hAnsiTheme="minorHAnsi" w:cstheme="minorHAnsi"/>
          <w:sz w:val="20"/>
          <w:szCs w:val="20"/>
        </w:rPr>
        <w:t xml:space="preserve"> </w:t>
      </w:r>
    </w:p>
    <w:p w14:paraId="77DB6961" w14:textId="77777777" w:rsidR="003808C7" w:rsidRPr="003808C7" w:rsidRDefault="003808C7" w:rsidP="00CD4891">
      <w:pPr>
        <w:pStyle w:val="ListParagraph"/>
        <w:numPr>
          <w:ilvl w:val="0"/>
          <w:numId w:val="66"/>
        </w:numPr>
        <w:rPr>
          <w:rFonts w:asciiTheme="minorHAnsi" w:hAnsiTheme="minorHAnsi" w:cstheme="minorHAnsi"/>
          <w:sz w:val="20"/>
          <w:szCs w:val="20"/>
        </w:rPr>
      </w:pPr>
      <w:r w:rsidRPr="003808C7">
        <w:rPr>
          <w:rFonts w:asciiTheme="minorHAnsi" w:hAnsiTheme="minorHAnsi" w:cstheme="minorHAnsi"/>
          <w:sz w:val="20"/>
          <w:szCs w:val="20"/>
        </w:rPr>
        <w:t xml:space="preserve">Recommended Prerequisite: none </w:t>
      </w:r>
    </w:p>
    <w:p w14:paraId="3766A59A" w14:textId="77777777" w:rsidR="003808C7" w:rsidRPr="003808C7" w:rsidRDefault="003808C7" w:rsidP="00CD4891">
      <w:pPr>
        <w:pStyle w:val="ListParagraph"/>
        <w:numPr>
          <w:ilvl w:val="0"/>
          <w:numId w:val="66"/>
        </w:numPr>
        <w:rPr>
          <w:rFonts w:asciiTheme="minorHAnsi" w:hAnsiTheme="minorHAnsi" w:cstheme="minorHAnsi"/>
          <w:sz w:val="20"/>
          <w:szCs w:val="20"/>
        </w:rPr>
      </w:pPr>
      <w:r w:rsidRPr="003808C7">
        <w:rPr>
          <w:rFonts w:asciiTheme="minorHAnsi" w:hAnsiTheme="minorHAnsi" w:cstheme="minorHAnsi"/>
          <w:sz w:val="20"/>
          <w:szCs w:val="20"/>
        </w:rPr>
        <w:t xml:space="preserve">Credits: 1 semester course, 1 credit per semester, 1 credit maximum </w:t>
      </w:r>
    </w:p>
    <w:p w14:paraId="61C531DE" w14:textId="1671A9DA" w:rsidR="00330C84" w:rsidRPr="00EC1EF5" w:rsidRDefault="003808C7" w:rsidP="00EC1EF5">
      <w:pPr>
        <w:pStyle w:val="ListParagraph"/>
        <w:numPr>
          <w:ilvl w:val="0"/>
          <w:numId w:val="66"/>
        </w:numPr>
        <w:rPr>
          <w:rFonts w:asciiTheme="minorHAnsi" w:hAnsiTheme="minorHAnsi" w:cstheme="minorHAnsi"/>
          <w:sz w:val="20"/>
          <w:szCs w:val="20"/>
        </w:rPr>
      </w:pPr>
      <w:r w:rsidRPr="003808C7">
        <w:rPr>
          <w:rFonts w:asciiTheme="minorHAnsi" w:hAnsiTheme="minorHAnsi" w:cstheme="minorHAnsi"/>
          <w:sz w:val="20"/>
          <w:szCs w:val="20"/>
        </w:rPr>
        <w:t>Counts as a Directed Elective or Elective for all diplomas</w:t>
      </w:r>
    </w:p>
    <w:p w14:paraId="4C489AB7" w14:textId="22748693" w:rsidR="00EF59F1" w:rsidRDefault="00EF59F1" w:rsidP="000D5A42">
      <w:pPr>
        <w:rPr>
          <w:rFonts w:asciiTheme="minorHAnsi" w:hAnsiTheme="minorHAnsi" w:cstheme="minorHAnsi"/>
          <w:b/>
          <w:bCs/>
          <w:caps/>
          <w:sz w:val="20"/>
          <w:szCs w:val="20"/>
          <w:u w:val="single"/>
        </w:rPr>
      </w:pPr>
    </w:p>
    <w:p w14:paraId="6B5B679A" w14:textId="77777777" w:rsidR="002B0DE1" w:rsidRPr="00EE53F5" w:rsidRDefault="002B0DE1" w:rsidP="000D5A42">
      <w:pPr>
        <w:rPr>
          <w:rFonts w:asciiTheme="minorHAnsi" w:hAnsiTheme="minorHAnsi" w:cstheme="minorHAnsi"/>
          <w:b/>
          <w:bCs/>
          <w:caps/>
          <w:sz w:val="20"/>
          <w:szCs w:val="20"/>
          <w:u w:val="single"/>
        </w:rPr>
      </w:pPr>
    </w:p>
    <w:p w14:paraId="1FB35DC6" w14:textId="1DEF1945" w:rsidR="000D5A42" w:rsidRPr="00EE53F5" w:rsidRDefault="00D54310" w:rsidP="000D5A42">
      <w:pPr>
        <w:rPr>
          <w:rFonts w:asciiTheme="minorHAnsi" w:hAnsiTheme="minorHAnsi" w:cstheme="minorHAnsi"/>
          <w:bCs/>
          <w:i/>
          <w:sz w:val="20"/>
          <w:szCs w:val="20"/>
        </w:rPr>
      </w:pPr>
      <w:r w:rsidRPr="00EE53F5">
        <w:rPr>
          <w:rFonts w:asciiTheme="minorHAnsi" w:hAnsiTheme="minorHAnsi" w:cstheme="minorHAnsi"/>
          <w:b/>
          <w:bCs/>
          <w:caps/>
          <w:sz w:val="20"/>
          <w:szCs w:val="20"/>
          <w:u w:val="single"/>
        </w:rPr>
        <w:t>Theatre Arts:</w:t>
      </w:r>
      <w:r w:rsidRPr="00EE53F5">
        <w:rPr>
          <w:rFonts w:asciiTheme="minorHAnsi" w:hAnsiTheme="minorHAnsi" w:cstheme="minorHAnsi"/>
          <w:b/>
          <w:bCs/>
          <w:sz w:val="20"/>
          <w:szCs w:val="20"/>
        </w:rPr>
        <w:t xml:space="preserve">  </w:t>
      </w:r>
    </w:p>
    <w:p w14:paraId="3F213A9D" w14:textId="77777777" w:rsidR="00035AFA" w:rsidRPr="00EE53F5" w:rsidRDefault="00035AFA" w:rsidP="000D5A42">
      <w:pPr>
        <w:rPr>
          <w:rFonts w:asciiTheme="minorHAnsi" w:hAnsiTheme="minorHAnsi" w:cstheme="minorHAnsi"/>
          <w:sz w:val="20"/>
          <w:szCs w:val="20"/>
        </w:rPr>
      </w:pPr>
      <w:r w:rsidRPr="00EE53F5">
        <w:rPr>
          <w:rFonts w:asciiTheme="minorHAnsi" w:hAnsiTheme="minorHAnsi" w:cstheme="minorHAnsi"/>
          <w:i/>
          <w:iCs/>
          <w:sz w:val="20"/>
          <w:szCs w:val="20"/>
        </w:rPr>
        <w:t xml:space="preserve">Theatre Arts </w:t>
      </w:r>
      <w:r w:rsidRPr="00EE53F5">
        <w:rPr>
          <w:rFonts w:asciiTheme="minorHAnsi" w:hAnsiTheme="minorHAnsi" w:cstheme="minorHAnsi"/>
          <w:sz w:val="20"/>
          <w:szCs w:val="20"/>
        </w:rPr>
        <w:t xml:space="preserve">is based on the Indiana Academic Standards for Theatre. Students enrolled in Theatre Arts read and analyze plays, create scripts and theatre pieces, conceive scenic designs, and develop acting skills. These activities incorporate elements of theatre history, culture, analysis, response, creative process, and integrated studies. Additionally, students explore career opportunities in the theatre, attend and critique theatrical productions, and recognize the responsibilities and the importance of individual theatre patrons in their community. </w:t>
      </w:r>
    </w:p>
    <w:p w14:paraId="78D27006" w14:textId="77777777" w:rsidR="00035AFA" w:rsidRPr="00384B37" w:rsidRDefault="00035AFA" w:rsidP="00CD4891">
      <w:pPr>
        <w:pStyle w:val="Default"/>
        <w:numPr>
          <w:ilvl w:val="0"/>
          <w:numId w:val="48"/>
        </w:numPr>
        <w:rPr>
          <w:rFonts w:asciiTheme="minorHAnsi" w:hAnsiTheme="minorHAnsi" w:cstheme="minorHAnsi"/>
          <w:sz w:val="20"/>
          <w:szCs w:val="20"/>
        </w:rPr>
      </w:pPr>
      <w:r w:rsidRPr="00384B37">
        <w:rPr>
          <w:rFonts w:asciiTheme="minorHAnsi" w:hAnsiTheme="minorHAnsi" w:cstheme="minorHAnsi"/>
          <w:sz w:val="20"/>
          <w:szCs w:val="20"/>
        </w:rPr>
        <w:t>Recommended Grade Level: 9, 10, 11, 12</w:t>
      </w:r>
    </w:p>
    <w:p w14:paraId="3C2091F6" w14:textId="77777777" w:rsidR="00035AFA" w:rsidRPr="00384B37" w:rsidRDefault="00035AFA" w:rsidP="00CD4891">
      <w:pPr>
        <w:pStyle w:val="Default"/>
        <w:numPr>
          <w:ilvl w:val="0"/>
          <w:numId w:val="48"/>
        </w:numPr>
        <w:rPr>
          <w:rFonts w:asciiTheme="minorHAnsi" w:hAnsiTheme="minorHAnsi" w:cstheme="minorHAnsi"/>
          <w:sz w:val="20"/>
          <w:szCs w:val="20"/>
        </w:rPr>
      </w:pPr>
      <w:r w:rsidRPr="00384B37">
        <w:rPr>
          <w:rFonts w:asciiTheme="minorHAnsi" w:hAnsiTheme="minorHAnsi" w:cstheme="minorHAnsi"/>
          <w:sz w:val="20"/>
          <w:szCs w:val="20"/>
        </w:rPr>
        <w:lastRenderedPageBreak/>
        <w:t>Recommended Prerequisites: none</w:t>
      </w:r>
    </w:p>
    <w:p w14:paraId="488C66E7" w14:textId="77777777" w:rsidR="006E3219" w:rsidRPr="00384B37" w:rsidRDefault="00035AFA" w:rsidP="00CD4891">
      <w:pPr>
        <w:pStyle w:val="Default"/>
        <w:numPr>
          <w:ilvl w:val="0"/>
          <w:numId w:val="48"/>
        </w:numPr>
        <w:rPr>
          <w:rFonts w:asciiTheme="minorHAnsi" w:hAnsiTheme="minorHAnsi" w:cstheme="minorHAnsi"/>
          <w:sz w:val="20"/>
          <w:szCs w:val="20"/>
        </w:rPr>
      </w:pPr>
      <w:r w:rsidRPr="00384B37">
        <w:rPr>
          <w:rFonts w:asciiTheme="minorHAnsi" w:hAnsiTheme="minorHAnsi" w:cstheme="minorHAnsi"/>
          <w:sz w:val="20"/>
          <w:szCs w:val="20"/>
        </w:rPr>
        <w:t xml:space="preserve">Credits: 1 semester course, 1 credit per semester. The nature of this course allows for successive semesters of </w:t>
      </w:r>
    </w:p>
    <w:p w14:paraId="4D549245" w14:textId="77777777" w:rsidR="00035AFA" w:rsidRPr="00384B37" w:rsidRDefault="00035AFA" w:rsidP="00CD4891">
      <w:pPr>
        <w:pStyle w:val="Default"/>
        <w:numPr>
          <w:ilvl w:val="0"/>
          <w:numId w:val="48"/>
        </w:numPr>
        <w:rPr>
          <w:rFonts w:asciiTheme="minorHAnsi" w:hAnsiTheme="minorHAnsi" w:cstheme="minorHAnsi"/>
          <w:sz w:val="20"/>
          <w:szCs w:val="20"/>
        </w:rPr>
      </w:pPr>
      <w:r w:rsidRPr="00384B37">
        <w:rPr>
          <w:rFonts w:asciiTheme="minorHAnsi" w:hAnsiTheme="minorHAnsi" w:cstheme="minorHAnsi"/>
          <w:sz w:val="20"/>
          <w:szCs w:val="20"/>
        </w:rPr>
        <w:t>instruction at an advanced level provided that defined proficiencies and content standards are utilized.</w:t>
      </w:r>
    </w:p>
    <w:p w14:paraId="407C3F8D" w14:textId="77777777" w:rsidR="00035AFA" w:rsidRPr="00384B37" w:rsidRDefault="00035AFA" w:rsidP="00CD4891">
      <w:pPr>
        <w:pStyle w:val="Default"/>
        <w:numPr>
          <w:ilvl w:val="0"/>
          <w:numId w:val="48"/>
        </w:numPr>
        <w:rPr>
          <w:rFonts w:asciiTheme="minorHAnsi" w:hAnsiTheme="minorHAnsi" w:cstheme="minorHAnsi"/>
          <w:sz w:val="20"/>
          <w:szCs w:val="20"/>
        </w:rPr>
      </w:pPr>
      <w:r w:rsidRPr="00384B37">
        <w:rPr>
          <w:rFonts w:asciiTheme="minorHAnsi" w:hAnsiTheme="minorHAnsi" w:cstheme="minorHAnsi"/>
          <w:sz w:val="20"/>
          <w:szCs w:val="20"/>
        </w:rPr>
        <w:t>Counts as a Directed Elective or Elective for all diplomas</w:t>
      </w:r>
    </w:p>
    <w:p w14:paraId="799EDFEF" w14:textId="77777777" w:rsidR="00013CB4" w:rsidRPr="00384B37" w:rsidRDefault="00013CB4" w:rsidP="00CD4891">
      <w:pPr>
        <w:pStyle w:val="ListParagraph"/>
        <w:numPr>
          <w:ilvl w:val="0"/>
          <w:numId w:val="48"/>
        </w:numPr>
        <w:autoSpaceDE w:val="0"/>
        <w:autoSpaceDN w:val="0"/>
        <w:adjustRightInd w:val="0"/>
        <w:rPr>
          <w:rFonts w:asciiTheme="minorHAnsi" w:hAnsiTheme="minorHAnsi" w:cstheme="minorHAnsi"/>
          <w:color w:val="000000"/>
          <w:sz w:val="20"/>
          <w:szCs w:val="20"/>
        </w:rPr>
      </w:pPr>
      <w:r w:rsidRPr="00384B37">
        <w:rPr>
          <w:rFonts w:asciiTheme="minorHAnsi" w:hAnsiTheme="minorHAnsi" w:cstheme="minorHAnsi"/>
          <w:color w:val="000000"/>
          <w:sz w:val="20"/>
          <w:szCs w:val="20"/>
        </w:rPr>
        <w:t xml:space="preserve">Fulfills a Fine Arts requirement for the Core 40 Academic Honors Diploma </w:t>
      </w:r>
    </w:p>
    <w:p w14:paraId="5F01BA40" w14:textId="77777777" w:rsidR="00035AFA" w:rsidRPr="00384B37" w:rsidRDefault="00035AFA" w:rsidP="00CD4891">
      <w:pPr>
        <w:pStyle w:val="Default"/>
        <w:numPr>
          <w:ilvl w:val="0"/>
          <w:numId w:val="48"/>
        </w:numPr>
        <w:rPr>
          <w:rFonts w:asciiTheme="minorHAnsi" w:hAnsiTheme="minorHAnsi" w:cstheme="minorHAnsi"/>
          <w:sz w:val="20"/>
          <w:szCs w:val="20"/>
        </w:rPr>
      </w:pPr>
      <w:r w:rsidRPr="00384B37">
        <w:rPr>
          <w:rFonts w:asciiTheme="minorHAnsi" w:hAnsiTheme="minorHAnsi" w:cstheme="minorHAnsi"/>
          <w:sz w:val="20"/>
          <w:szCs w:val="20"/>
        </w:rPr>
        <w:t>Laboratory Course</w:t>
      </w:r>
    </w:p>
    <w:p w14:paraId="60530EC7" w14:textId="77777777" w:rsidR="00950959" w:rsidRPr="00384B37" w:rsidRDefault="00950959" w:rsidP="00D54310">
      <w:pPr>
        <w:pStyle w:val="NoSpacing"/>
        <w:ind w:left="288"/>
        <w:rPr>
          <w:rFonts w:cstheme="minorHAnsi"/>
          <w:sz w:val="20"/>
          <w:szCs w:val="20"/>
        </w:rPr>
      </w:pPr>
    </w:p>
    <w:p w14:paraId="70C7D8A5" w14:textId="77777777" w:rsidR="00EF59F1" w:rsidRDefault="00EF59F1">
      <w:pPr>
        <w:spacing w:after="200" w:line="276" w:lineRule="auto"/>
        <w:rPr>
          <w:rFonts w:asciiTheme="minorHAnsi" w:eastAsiaTheme="minorHAnsi" w:hAnsiTheme="minorHAnsi" w:cstheme="minorHAnsi"/>
          <w:b/>
          <w:szCs w:val="22"/>
        </w:rPr>
      </w:pPr>
      <w:r>
        <w:rPr>
          <w:rFonts w:cstheme="minorHAnsi"/>
          <w:b/>
        </w:rPr>
        <w:br w:type="page"/>
      </w:r>
    </w:p>
    <w:p w14:paraId="6D6AC6DA" w14:textId="355AA063" w:rsidR="00950959" w:rsidRDefault="00E0141B" w:rsidP="00BE3617">
      <w:pPr>
        <w:pStyle w:val="Heading3"/>
      </w:pPr>
      <w:bookmarkStart w:id="21" w:name="_FORMS_AND_INFORMATION"/>
      <w:bookmarkEnd w:id="21"/>
      <w:r w:rsidRPr="00EE53F5">
        <w:lastRenderedPageBreak/>
        <w:t>FORMS AND INFORMATION</w:t>
      </w:r>
    </w:p>
    <w:p w14:paraId="345B7BE0" w14:textId="77777777" w:rsidR="00324535" w:rsidRPr="00EE53F5" w:rsidRDefault="00324535" w:rsidP="00BE3617">
      <w:pPr>
        <w:pStyle w:val="NoSpacing"/>
        <w:ind w:left="720"/>
        <w:jc w:val="center"/>
        <w:rPr>
          <w:rFonts w:cstheme="minorHAnsi"/>
          <w:b/>
          <w:sz w:val="24"/>
        </w:rPr>
      </w:pPr>
    </w:p>
    <w:p w14:paraId="34AC22C2" w14:textId="77777777" w:rsidR="00E0141B" w:rsidRPr="00384B37" w:rsidRDefault="00E0141B" w:rsidP="00ED3592">
      <w:pPr>
        <w:pStyle w:val="NoSpacing"/>
        <w:ind w:left="720"/>
        <w:jc w:val="center"/>
        <w:rPr>
          <w:rFonts w:cstheme="minorHAnsi"/>
        </w:rPr>
      </w:pPr>
    </w:p>
    <w:p w14:paraId="4ABE32E9" w14:textId="3332AD12" w:rsidR="00E0141B" w:rsidRPr="00384B37" w:rsidRDefault="00E0141B" w:rsidP="00ED3592">
      <w:pPr>
        <w:pStyle w:val="NoSpacing"/>
        <w:ind w:left="720"/>
        <w:jc w:val="center"/>
        <w:rPr>
          <w:rFonts w:cstheme="minorHAnsi"/>
        </w:rPr>
      </w:pPr>
      <w:r w:rsidRPr="00384B37">
        <w:rPr>
          <w:rFonts w:cstheme="minorHAnsi"/>
        </w:rPr>
        <w:t>Students and families who have questions about the scheduling process can stop by the Burris Counseling Center, room 112.</w:t>
      </w:r>
    </w:p>
    <w:p w14:paraId="7DB3E497" w14:textId="77777777" w:rsidR="00E0141B" w:rsidRPr="00384B37" w:rsidRDefault="00E0141B" w:rsidP="00ED3592">
      <w:pPr>
        <w:pStyle w:val="NoSpacing"/>
        <w:ind w:left="720"/>
        <w:jc w:val="center"/>
        <w:rPr>
          <w:rFonts w:cstheme="minorHAnsi"/>
        </w:rPr>
      </w:pPr>
    </w:p>
    <w:p w14:paraId="79556DC9" w14:textId="3A265F76" w:rsidR="00E0141B" w:rsidRPr="00384B37" w:rsidRDefault="00324535" w:rsidP="00ED3592">
      <w:pPr>
        <w:pStyle w:val="NoSpacing"/>
        <w:ind w:left="720"/>
        <w:jc w:val="center"/>
        <w:rPr>
          <w:rFonts w:cstheme="minorHAnsi"/>
        </w:rPr>
      </w:pPr>
      <w:r>
        <w:rPr>
          <w:rFonts w:cstheme="minorHAnsi"/>
        </w:rPr>
        <w:t>Additional r</w:t>
      </w:r>
      <w:r w:rsidR="00E0141B" w:rsidRPr="00384B37">
        <w:rPr>
          <w:rFonts w:cstheme="minorHAnsi"/>
        </w:rPr>
        <w:t>esources and forms can also be found on the Burris Counseling Website</w:t>
      </w:r>
    </w:p>
    <w:p w14:paraId="5D61BED0" w14:textId="6D28F620" w:rsidR="00E0141B" w:rsidRPr="00384B37" w:rsidRDefault="000B5321" w:rsidP="00ED3592">
      <w:pPr>
        <w:pStyle w:val="NoSpacing"/>
        <w:ind w:left="720"/>
        <w:jc w:val="center"/>
        <w:rPr>
          <w:rFonts w:cstheme="minorHAnsi"/>
          <w:sz w:val="24"/>
        </w:rPr>
      </w:pPr>
      <w:hyperlink r:id="rId45" w:history="1">
        <w:r w:rsidR="00E0141B" w:rsidRPr="00384B37">
          <w:rPr>
            <w:rStyle w:val="Hyperlink"/>
            <w:rFonts w:cstheme="minorHAnsi"/>
            <w:sz w:val="24"/>
          </w:rPr>
          <w:t>https://burrislab.bsu.edu/resources-for-students-and-parents/counseling/</w:t>
        </w:r>
      </w:hyperlink>
    </w:p>
    <w:p w14:paraId="09E22914" w14:textId="77777777" w:rsidR="00E0141B" w:rsidRDefault="00E0141B" w:rsidP="00ED3592">
      <w:pPr>
        <w:pStyle w:val="NoSpacing"/>
        <w:ind w:left="720"/>
        <w:rPr>
          <w:rFonts w:cstheme="minorHAnsi"/>
          <w:sz w:val="24"/>
        </w:rPr>
      </w:pPr>
    </w:p>
    <w:p w14:paraId="444E8CE0" w14:textId="42AE50E4" w:rsidR="00015FA3" w:rsidRPr="00015FA3" w:rsidRDefault="00EF59F1" w:rsidP="00ED3592">
      <w:pPr>
        <w:pStyle w:val="NoSpacing"/>
        <w:ind w:left="720"/>
        <w:rPr>
          <w:rFonts w:cstheme="minorHAnsi"/>
          <w:b/>
          <w:sz w:val="24"/>
        </w:rPr>
      </w:pPr>
      <w:r>
        <w:rPr>
          <w:rFonts w:cstheme="minorHAnsi"/>
          <w:b/>
          <w:sz w:val="24"/>
        </w:rPr>
        <w:t xml:space="preserve">Scheduling </w:t>
      </w:r>
      <w:r w:rsidR="00015FA3" w:rsidRPr="00015FA3">
        <w:rPr>
          <w:rFonts w:cstheme="minorHAnsi"/>
          <w:b/>
          <w:sz w:val="24"/>
        </w:rPr>
        <w:t xml:space="preserve">Forms </w:t>
      </w:r>
      <w:r w:rsidR="00015FA3">
        <w:rPr>
          <w:rFonts w:cstheme="minorHAnsi"/>
          <w:b/>
          <w:sz w:val="24"/>
        </w:rPr>
        <w:t>a</w:t>
      </w:r>
      <w:r w:rsidR="00015FA3" w:rsidRPr="00015FA3">
        <w:rPr>
          <w:rFonts w:cstheme="minorHAnsi"/>
          <w:b/>
          <w:sz w:val="24"/>
        </w:rPr>
        <w:t>vailable</w:t>
      </w:r>
      <w:r w:rsidR="00015FA3">
        <w:rPr>
          <w:rFonts w:cstheme="minorHAnsi"/>
          <w:b/>
          <w:sz w:val="24"/>
        </w:rPr>
        <w:t xml:space="preserve"> on the </w:t>
      </w:r>
      <w:r>
        <w:rPr>
          <w:rFonts w:cstheme="minorHAnsi"/>
          <w:b/>
          <w:sz w:val="24"/>
        </w:rPr>
        <w:t xml:space="preserve">Burris Counseling Center </w:t>
      </w:r>
      <w:r w:rsidR="00015FA3">
        <w:rPr>
          <w:rFonts w:cstheme="minorHAnsi"/>
          <w:b/>
          <w:sz w:val="24"/>
        </w:rPr>
        <w:t>website</w:t>
      </w:r>
      <w:r w:rsidR="00015FA3" w:rsidRPr="00015FA3">
        <w:rPr>
          <w:rFonts w:cstheme="minorHAnsi"/>
          <w:b/>
          <w:sz w:val="24"/>
        </w:rPr>
        <w:t>:</w:t>
      </w:r>
    </w:p>
    <w:p w14:paraId="147F5873" w14:textId="77777777" w:rsidR="00E0141B" w:rsidRPr="00384B37" w:rsidRDefault="00E0141B" w:rsidP="00ED3592">
      <w:pPr>
        <w:pStyle w:val="NoSpacing"/>
        <w:ind w:left="720"/>
        <w:rPr>
          <w:rFonts w:cstheme="minorHAnsi"/>
        </w:rPr>
      </w:pPr>
      <w:r w:rsidRPr="00384B37">
        <w:rPr>
          <w:rFonts w:cstheme="minorHAnsi"/>
        </w:rPr>
        <w:t>*Independent Study Application</w:t>
      </w:r>
    </w:p>
    <w:p w14:paraId="7470FCE8" w14:textId="77777777" w:rsidR="00E0141B" w:rsidRPr="00384B37" w:rsidRDefault="00E0141B" w:rsidP="00ED3592">
      <w:pPr>
        <w:pStyle w:val="NoSpacing"/>
        <w:ind w:left="720"/>
        <w:rPr>
          <w:rFonts w:cstheme="minorHAnsi"/>
        </w:rPr>
      </w:pPr>
      <w:r w:rsidRPr="00384B37">
        <w:rPr>
          <w:rFonts w:cstheme="minorHAnsi"/>
        </w:rPr>
        <w:t>*Internship Application</w:t>
      </w:r>
    </w:p>
    <w:p w14:paraId="2DA334E9" w14:textId="77777777" w:rsidR="00E0141B" w:rsidRPr="00384B37" w:rsidRDefault="00E0141B" w:rsidP="00ED3592">
      <w:pPr>
        <w:pStyle w:val="NoSpacing"/>
        <w:ind w:left="720"/>
        <w:rPr>
          <w:rFonts w:cstheme="minorHAnsi"/>
        </w:rPr>
      </w:pPr>
      <w:r w:rsidRPr="00384B37">
        <w:rPr>
          <w:rFonts w:cstheme="minorHAnsi"/>
        </w:rPr>
        <w:t>*Online Class Request</w:t>
      </w:r>
    </w:p>
    <w:p w14:paraId="6931A662" w14:textId="577715AC" w:rsidR="00E0141B" w:rsidRPr="00384B37" w:rsidRDefault="00E0141B" w:rsidP="00ED3592">
      <w:pPr>
        <w:pStyle w:val="NoSpacing"/>
        <w:ind w:left="720"/>
        <w:rPr>
          <w:rFonts w:cstheme="minorHAnsi"/>
        </w:rPr>
      </w:pPr>
      <w:r w:rsidRPr="00384B37">
        <w:rPr>
          <w:rFonts w:cstheme="minorHAnsi"/>
        </w:rPr>
        <w:t>*Indiana Academy Class Request</w:t>
      </w:r>
    </w:p>
    <w:p w14:paraId="30C8F257" w14:textId="7AECF76D" w:rsidR="00E0141B" w:rsidRDefault="00E0141B" w:rsidP="00ED3592">
      <w:pPr>
        <w:pStyle w:val="NoSpacing"/>
        <w:ind w:left="720"/>
        <w:rPr>
          <w:rFonts w:cstheme="minorHAnsi"/>
        </w:rPr>
      </w:pPr>
      <w:r w:rsidRPr="00384B37">
        <w:rPr>
          <w:rFonts w:cstheme="minorHAnsi"/>
        </w:rPr>
        <w:t>*Early High School Graduation Request</w:t>
      </w:r>
    </w:p>
    <w:p w14:paraId="6FDD13A5" w14:textId="0E123DF8" w:rsidR="00EF59F1" w:rsidRDefault="00EF59F1" w:rsidP="00ED3592">
      <w:pPr>
        <w:pStyle w:val="NoSpacing"/>
        <w:ind w:left="720"/>
        <w:rPr>
          <w:rFonts w:cstheme="minorHAnsi"/>
        </w:rPr>
      </w:pPr>
      <w:r>
        <w:rPr>
          <w:rFonts w:cstheme="minorHAnsi"/>
        </w:rPr>
        <w:t>*Flex PE Credit Application</w:t>
      </w:r>
    </w:p>
    <w:p w14:paraId="0E42BB0A" w14:textId="2AD51807" w:rsidR="00EF59F1" w:rsidRDefault="00EF59F1" w:rsidP="00ED3592">
      <w:pPr>
        <w:pStyle w:val="NoSpacing"/>
        <w:ind w:left="720"/>
        <w:rPr>
          <w:rFonts w:cstheme="minorHAnsi"/>
        </w:rPr>
      </w:pPr>
      <w:r>
        <w:rPr>
          <w:rFonts w:cstheme="minorHAnsi"/>
        </w:rPr>
        <w:t>*Ball State University Online Dual Credit Registration Forms</w:t>
      </w:r>
    </w:p>
    <w:p w14:paraId="676F970B" w14:textId="01F6029E" w:rsidR="00EF59F1" w:rsidRDefault="00EF59F1" w:rsidP="00ED3592">
      <w:pPr>
        <w:pStyle w:val="NoSpacing"/>
        <w:ind w:left="720"/>
        <w:rPr>
          <w:rFonts w:cstheme="minorHAnsi"/>
        </w:rPr>
      </w:pPr>
      <w:r>
        <w:rPr>
          <w:rFonts w:cstheme="minorHAnsi"/>
        </w:rPr>
        <w:t xml:space="preserve">*Ball </w:t>
      </w:r>
      <w:proofErr w:type="spellStart"/>
      <w:r>
        <w:rPr>
          <w:rFonts w:cstheme="minorHAnsi"/>
        </w:rPr>
        <w:t>Sate</w:t>
      </w:r>
      <w:proofErr w:type="spellEnd"/>
      <w:r>
        <w:rPr>
          <w:rFonts w:cstheme="minorHAnsi"/>
        </w:rPr>
        <w:t xml:space="preserve"> University On-campus Class Registration Forms</w:t>
      </w:r>
    </w:p>
    <w:p w14:paraId="085BF182" w14:textId="1E48F8BE" w:rsidR="00EF59F1" w:rsidRDefault="00EF59F1" w:rsidP="00ED3592">
      <w:pPr>
        <w:pStyle w:val="NoSpacing"/>
        <w:ind w:left="720"/>
        <w:rPr>
          <w:rFonts w:cstheme="minorHAnsi"/>
        </w:rPr>
      </w:pPr>
      <w:r>
        <w:rPr>
          <w:rFonts w:cstheme="minorHAnsi"/>
        </w:rPr>
        <w:t>*Graduation Pathways Requirements List (Class of 2023 and following)</w:t>
      </w:r>
    </w:p>
    <w:p w14:paraId="781CB959" w14:textId="707B5B6D" w:rsidR="00EF59F1" w:rsidRDefault="00EF59F1" w:rsidP="00ED3592">
      <w:pPr>
        <w:pStyle w:val="NoSpacing"/>
        <w:ind w:left="720"/>
        <w:rPr>
          <w:rFonts w:cstheme="minorHAnsi"/>
        </w:rPr>
      </w:pPr>
      <w:r>
        <w:rPr>
          <w:rFonts w:cstheme="minorHAnsi"/>
        </w:rPr>
        <w:t>*Service, Project, and Work-Based Learning Experience Rubrics</w:t>
      </w:r>
    </w:p>
    <w:p w14:paraId="476F4C99" w14:textId="77777777" w:rsidR="00EF59F1" w:rsidRDefault="00EF59F1" w:rsidP="00ED3592">
      <w:pPr>
        <w:pStyle w:val="NoSpacing"/>
        <w:ind w:left="720"/>
        <w:rPr>
          <w:rFonts w:cstheme="minorHAnsi"/>
        </w:rPr>
      </w:pPr>
    </w:p>
    <w:p w14:paraId="262ED23C" w14:textId="77777777" w:rsidR="00EF59F1" w:rsidRDefault="00EF59F1" w:rsidP="00ED3592">
      <w:pPr>
        <w:pStyle w:val="NoSpacing"/>
        <w:ind w:left="720"/>
        <w:rPr>
          <w:rFonts w:cstheme="minorHAnsi"/>
        </w:rPr>
      </w:pPr>
    </w:p>
    <w:p w14:paraId="2805CD4C" w14:textId="77777777" w:rsidR="00015FA3" w:rsidRDefault="00015FA3" w:rsidP="00ED3592">
      <w:pPr>
        <w:pStyle w:val="NoSpacing"/>
        <w:ind w:left="720"/>
        <w:rPr>
          <w:rFonts w:cstheme="minorHAnsi"/>
        </w:rPr>
      </w:pPr>
    </w:p>
    <w:p w14:paraId="01A1A059" w14:textId="36664831" w:rsidR="00015FA3" w:rsidRPr="00015FA3" w:rsidRDefault="004514FC" w:rsidP="00ED3592">
      <w:pPr>
        <w:pStyle w:val="NoSpacing"/>
        <w:ind w:left="720"/>
        <w:rPr>
          <w:rFonts w:cstheme="minorHAnsi"/>
          <w:b/>
        </w:rPr>
      </w:pPr>
      <w:r>
        <w:rPr>
          <w:rFonts w:cstheme="minorHAnsi"/>
          <w:b/>
        </w:rPr>
        <w:t>Additional i</w:t>
      </w:r>
      <w:r w:rsidR="00015FA3" w:rsidRPr="00015FA3">
        <w:rPr>
          <w:rFonts w:cstheme="minorHAnsi"/>
          <w:b/>
        </w:rPr>
        <w:t xml:space="preserve">nformation </w:t>
      </w:r>
      <w:r w:rsidR="00015FA3">
        <w:rPr>
          <w:rFonts w:cstheme="minorHAnsi"/>
          <w:b/>
        </w:rPr>
        <w:t>a</w:t>
      </w:r>
      <w:r w:rsidR="00015FA3" w:rsidRPr="00015FA3">
        <w:rPr>
          <w:rFonts w:cstheme="minorHAnsi"/>
          <w:b/>
        </w:rPr>
        <w:t xml:space="preserve">vailable on the </w:t>
      </w:r>
      <w:r>
        <w:rPr>
          <w:rFonts w:cstheme="minorHAnsi"/>
          <w:b/>
        </w:rPr>
        <w:t xml:space="preserve">Burris Counseling Center </w:t>
      </w:r>
      <w:r w:rsidR="00015FA3" w:rsidRPr="00015FA3">
        <w:rPr>
          <w:rFonts w:cstheme="minorHAnsi"/>
          <w:b/>
        </w:rPr>
        <w:t>website:</w:t>
      </w:r>
    </w:p>
    <w:p w14:paraId="3091319A" w14:textId="77777777" w:rsidR="00E0141B" w:rsidRPr="00384B37" w:rsidRDefault="00E0141B" w:rsidP="00ED3592">
      <w:pPr>
        <w:pStyle w:val="NoSpacing"/>
        <w:ind w:left="720"/>
        <w:rPr>
          <w:rFonts w:cstheme="minorHAnsi"/>
        </w:rPr>
      </w:pPr>
      <w:r w:rsidRPr="00384B37">
        <w:rPr>
          <w:rFonts w:cstheme="minorHAnsi"/>
        </w:rPr>
        <w:t>*Scholarship and Financial Aid Information</w:t>
      </w:r>
    </w:p>
    <w:p w14:paraId="4D28AE6C" w14:textId="77777777" w:rsidR="00E0141B" w:rsidRPr="00384B37" w:rsidRDefault="00E0141B" w:rsidP="00ED3592">
      <w:pPr>
        <w:pStyle w:val="NoSpacing"/>
        <w:ind w:left="720"/>
        <w:rPr>
          <w:rFonts w:cstheme="minorHAnsi"/>
        </w:rPr>
      </w:pPr>
      <w:r w:rsidRPr="00384B37">
        <w:rPr>
          <w:rFonts w:cstheme="minorHAnsi"/>
        </w:rPr>
        <w:t>*College Information</w:t>
      </w:r>
    </w:p>
    <w:p w14:paraId="2CB84388" w14:textId="77777777" w:rsidR="00E0141B" w:rsidRPr="00384B37" w:rsidRDefault="00E0141B" w:rsidP="00ED3592">
      <w:pPr>
        <w:pStyle w:val="NoSpacing"/>
        <w:ind w:left="720"/>
        <w:rPr>
          <w:rFonts w:cstheme="minorHAnsi"/>
        </w:rPr>
      </w:pPr>
      <w:r w:rsidRPr="00384B37">
        <w:rPr>
          <w:rFonts w:cstheme="minorHAnsi"/>
        </w:rPr>
        <w:t>*ACT/SAT</w:t>
      </w:r>
    </w:p>
    <w:p w14:paraId="340395EB" w14:textId="77777777" w:rsidR="00E0141B" w:rsidRPr="00384B37" w:rsidRDefault="00E0141B" w:rsidP="00ED3592">
      <w:pPr>
        <w:pStyle w:val="NoSpacing"/>
        <w:ind w:left="720"/>
        <w:rPr>
          <w:rFonts w:cstheme="minorHAnsi"/>
        </w:rPr>
      </w:pPr>
      <w:r w:rsidRPr="00384B37">
        <w:rPr>
          <w:rFonts w:cstheme="minorHAnsi"/>
        </w:rPr>
        <w:t>*Summer Programs</w:t>
      </w:r>
    </w:p>
    <w:p w14:paraId="089B263A" w14:textId="77777777" w:rsidR="00E0141B" w:rsidRPr="00384B37" w:rsidRDefault="00E0141B" w:rsidP="00ED3592">
      <w:pPr>
        <w:pStyle w:val="NoSpacing"/>
        <w:ind w:left="720"/>
        <w:rPr>
          <w:rFonts w:cstheme="minorHAnsi"/>
        </w:rPr>
      </w:pPr>
      <w:r w:rsidRPr="00384B37">
        <w:rPr>
          <w:rFonts w:cstheme="minorHAnsi"/>
        </w:rPr>
        <w:t>*Information about Transcripts</w:t>
      </w:r>
    </w:p>
    <w:p w14:paraId="431627FB" w14:textId="77777777" w:rsidR="00E0141B" w:rsidRDefault="00E0141B" w:rsidP="00ED3592">
      <w:pPr>
        <w:pStyle w:val="NoSpacing"/>
        <w:ind w:left="720"/>
        <w:rPr>
          <w:rFonts w:cstheme="minorHAnsi"/>
        </w:rPr>
      </w:pPr>
      <w:r w:rsidRPr="00384B37">
        <w:rPr>
          <w:rFonts w:cstheme="minorHAnsi"/>
        </w:rPr>
        <w:t>*Senior Bulletins</w:t>
      </w:r>
    </w:p>
    <w:p w14:paraId="4408A8C4" w14:textId="77777777" w:rsidR="00015FA3" w:rsidRPr="00384B37" w:rsidRDefault="00015FA3" w:rsidP="00ED3592">
      <w:pPr>
        <w:pStyle w:val="NoSpacing"/>
        <w:ind w:left="720"/>
        <w:rPr>
          <w:rFonts w:cstheme="minorHAnsi"/>
        </w:rPr>
      </w:pPr>
      <w:r>
        <w:rPr>
          <w:rFonts w:cstheme="minorHAnsi"/>
        </w:rPr>
        <w:t>*Coffee with the Counselors Parent Meetings</w:t>
      </w:r>
    </w:p>
    <w:p w14:paraId="0CD1E1C4" w14:textId="13DA67EB" w:rsidR="00EF59F1" w:rsidRDefault="00EF59F1" w:rsidP="00ED3592">
      <w:pPr>
        <w:pStyle w:val="NoSpacing"/>
        <w:ind w:left="720"/>
        <w:rPr>
          <w:rFonts w:cstheme="minorHAnsi"/>
        </w:rPr>
      </w:pPr>
      <w:r>
        <w:rPr>
          <w:rFonts w:cstheme="minorHAnsi"/>
        </w:rPr>
        <w:t>*College Visit Form</w:t>
      </w:r>
    </w:p>
    <w:p w14:paraId="3CD17026" w14:textId="6402D29C" w:rsidR="00EF59F1" w:rsidRDefault="00EF59F1" w:rsidP="00ED3592">
      <w:pPr>
        <w:pStyle w:val="NoSpacing"/>
        <w:ind w:left="720"/>
        <w:rPr>
          <w:rFonts w:cstheme="minorHAnsi"/>
        </w:rPr>
      </w:pPr>
      <w:r>
        <w:rPr>
          <w:rFonts w:cstheme="minorHAnsi"/>
        </w:rPr>
        <w:t>*Burris Honors Society Application Form</w:t>
      </w:r>
    </w:p>
    <w:p w14:paraId="1B3F4637" w14:textId="77777777" w:rsidR="00E0141B" w:rsidRPr="00384B37" w:rsidRDefault="00E0141B" w:rsidP="006B7701">
      <w:pPr>
        <w:pStyle w:val="NoSpacing"/>
        <w:ind w:left="720"/>
        <w:jc w:val="center"/>
        <w:rPr>
          <w:rFonts w:cstheme="minorHAnsi"/>
        </w:rPr>
      </w:pPr>
    </w:p>
    <w:sectPr w:rsidR="00E0141B" w:rsidRPr="00384B37" w:rsidSect="00E46825">
      <w:footerReference w:type="even" r:id="rId46"/>
      <w:footerReference w:type="default" r:id="rId47"/>
      <w:endnotePr>
        <w:numFmt w:val="decimal"/>
      </w:endnotePr>
      <w:pgSz w:w="12240" w:h="15840" w:code="1"/>
      <w:pgMar w:top="720" w:right="432" w:bottom="720" w:left="432" w:header="432" w:footer="432" w:gutter="0"/>
      <w:cols w:space="144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BAD635" w14:textId="77777777" w:rsidR="00A331D3" w:rsidRDefault="00A331D3">
      <w:r>
        <w:separator/>
      </w:r>
    </w:p>
  </w:endnote>
  <w:endnote w:type="continuationSeparator" w:id="0">
    <w:p w14:paraId="403C1AB3" w14:textId="77777777" w:rsidR="00A331D3" w:rsidRDefault="00A331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B4FEC" w14:textId="77777777" w:rsidR="000B5321" w:rsidRDefault="000B532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B75BA19" w14:textId="77777777" w:rsidR="000B5321" w:rsidRDefault="000B53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FA209" w14:textId="77777777" w:rsidR="000B5321" w:rsidRDefault="000B5321">
    <w:pPr>
      <w:pStyle w:val="Footer"/>
      <w:framePr w:wrap="around" w:vAnchor="text" w:hAnchor="margin" w:xAlign="center" w:y="1"/>
      <w:rPr>
        <w:rStyle w:val="PageNumber"/>
      </w:rPr>
    </w:pPr>
  </w:p>
  <w:p w14:paraId="3407F548" w14:textId="77777777" w:rsidR="000B5321" w:rsidRDefault="000B5321" w:rsidP="001176EC">
    <w:pPr>
      <w:pStyle w:val="Footer"/>
      <w:jc w:val="center"/>
    </w:pPr>
    <w:r>
      <w:fldChar w:fldCharType="begin"/>
    </w:r>
    <w:r>
      <w:instrText xml:space="preserve"> PAGE   \* MERGEFORMAT </w:instrText>
    </w:r>
    <w:r>
      <w:fldChar w:fldCharType="separate"/>
    </w:r>
    <w:r>
      <w:rPr>
        <w:noProof/>
      </w:rPr>
      <w:t>5</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0FAA0" w14:textId="77777777" w:rsidR="000B5321" w:rsidRDefault="000B532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9DBBCAB" w14:textId="77777777" w:rsidR="000B5321" w:rsidRDefault="000B532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774B6C" w14:textId="77777777" w:rsidR="000B5321" w:rsidRDefault="000B532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14:paraId="639532CB" w14:textId="77777777" w:rsidR="000B5321" w:rsidRDefault="000B53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D140A1" w14:textId="77777777" w:rsidR="00A331D3" w:rsidRDefault="00A331D3">
      <w:r>
        <w:separator/>
      </w:r>
    </w:p>
  </w:footnote>
  <w:footnote w:type="continuationSeparator" w:id="0">
    <w:p w14:paraId="049415AA" w14:textId="77777777" w:rsidR="00A331D3" w:rsidRDefault="00A331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01356"/>
    <w:multiLevelType w:val="hybridMultilevel"/>
    <w:tmpl w:val="F7D434A8"/>
    <w:lvl w:ilvl="0" w:tplc="04090001">
      <w:start w:val="1"/>
      <w:numFmt w:val="bullet"/>
      <w:lvlText w:val=""/>
      <w:lvlJc w:val="left"/>
      <w:pPr>
        <w:ind w:left="810" w:hanging="360"/>
      </w:pPr>
      <w:rPr>
        <w:rFonts w:ascii="Symbol" w:hAnsi="Symbol" w:hint="default"/>
      </w:rPr>
    </w:lvl>
    <w:lvl w:ilvl="1" w:tplc="00030409">
      <w:start w:val="1"/>
      <w:numFmt w:val="bullet"/>
      <w:lvlText w:val="o"/>
      <w:lvlJc w:val="left"/>
      <w:pPr>
        <w:ind w:left="1530" w:hanging="360"/>
      </w:pPr>
      <w:rPr>
        <w:rFonts w:ascii="Courier New" w:hAnsi="Courier New" w:hint="default"/>
      </w:rPr>
    </w:lvl>
    <w:lvl w:ilvl="2" w:tplc="00050409" w:tentative="1">
      <w:start w:val="1"/>
      <w:numFmt w:val="bullet"/>
      <w:lvlText w:val=""/>
      <w:lvlJc w:val="left"/>
      <w:pPr>
        <w:ind w:left="2250" w:hanging="360"/>
      </w:pPr>
      <w:rPr>
        <w:rFonts w:ascii="Wingdings" w:hAnsi="Wingdings" w:hint="default"/>
      </w:rPr>
    </w:lvl>
    <w:lvl w:ilvl="3" w:tplc="00010409" w:tentative="1">
      <w:start w:val="1"/>
      <w:numFmt w:val="bullet"/>
      <w:lvlText w:val=""/>
      <w:lvlJc w:val="left"/>
      <w:pPr>
        <w:ind w:left="2970" w:hanging="360"/>
      </w:pPr>
      <w:rPr>
        <w:rFonts w:ascii="Symbol" w:hAnsi="Symbol" w:hint="default"/>
      </w:rPr>
    </w:lvl>
    <w:lvl w:ilvl="4" w:tplc="00030409" w:tentative="1">
      <w:start w:val="1"/>
      <w:numFmt w:val="bullet"/>
      <w:lvlText w:val="o"/>
      <w:lvlJc w:val="left"/>
      <w:pPr>
        <w:ind w:left="3690" w:hanging="360"/>
      </w:pPr>
      <w:rPr>
        <w:rFonts w:ascii="Courier New" w:hAnsi="Courier New" w:hint="default"/>
      </w:rPr>
    </w:lvl>
    <w:lvl w:ilvl="5" w:tplc="00050409" w:tentative="1">
      <w:start w:val="1"/>
      <w:numFmt w:val="bullet"/>
      <w:lvlText w:val=""/>
      <w:lvlJc w:val="left"/>
      <w:pPr>
        <w:ind w:left="4410" w:hanging="360"/>
      </w:pPr>
      <w:rPr>
        <w:rFonts w:ascii="Wingdings" w:hAnsi="Wingdings" w:hint="default"/>
      </w:rPr>
    </w:lvl>
    <w:lvl w:ilvl="6" w:tplc="00010409" w:tentative="1">
      <w:start w:val="1"/>
      <w:numFmt w:val="bullet"/>
      <w:lvlText w:val=""/>
      <w:lvlJc w:val="left"/>
      <w:pPr>
        <w:ind w:left="5130" w:hanging="360"/>
      </w:pPr>
      <w:rPr>
        <w:rFonts w:ascii="Symbol" w:hAnsi="Symbol" w:hint="default"/>
      </w:rPr>
    </w:lvl>
    <w:lvl w:ilvl="7" w:tplc="00030409" w:tentative="1">
      <w:start w:val="1"/>
      <w:numFmt w:val="bullet"/>
      <w:lvlText w:val="o"/>
      <w:lvlJc w:val="left"/>
      <w:pPr>
        <w:ind w:left="5850" w:hanging="360"/>
      </w:pPr>
      <w:rPr>
        <w:rFonts w:ascii="Courier New" w:hAnsi="Courier New" w:hint="default"/>
      </w:rPr>
    </w:lvl>
    <w:lvl w:ilvl="8" w:tplc="00050409" w:tentative="1">
      <w:start w:val="1"/>
      <w:numFmt w:val="bullet"/>
      <w:lvlText w:val=""/>
      <w:lvlJc w:val="left"/>
      <w:pPr>
        <w:ind w:left="6570" w:hanging="360"/>
      </w:pPr>
      <w:rPr>
        <w:rFonts w:ascii="Wingdings" w:hAnsi="Wingdings" w:hint="default"/>
      </w:rPr>
    </w:lvl>
  </w:abstractNum>
  <w:abstractNum w:abstractNumId="1" w15:restartNumberingAfterBreak="0">
    <w:nsid w:val="0359186E"/>
    <w:multiLevelType w:val="hybridMultilevel"/>
    <w:tmpl w:val="BABEC3C4"/>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2" w15:restartNumberingAfterBreak="0">
    <w:nsid w:val="06970428"/>
    <w:multiLevelType w:val="hybridMultilevel"/>
    <w:tmpl w:val="5BA406A0"/>
    <w:lvl w:ilvl="0" w:tplc="6D9C59E4">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78D6703"/>
    <w:multiLevelType w:val="hybridMultilevel"/>
    <w:tmpl w:val="49F8060E"/>
    <w:lvl w:ilvl="0" w:tplc="6D9C59E4">
      <w:numFmt w:val="bullet"/>
      <w:lvlText w:val="•"/>
      <w:lvlJc w:val="left"/>
      <w:pPr>
        <w:ind w:left="810" w:hanging="360"/>
      </w:pPr>
      <w:rPr>
        <w:rFonts w:ascii="Calibri" w:eastAsiaTheme="minorHAnsi" w:hAnsi="Calibri" w:cs="Calibri"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 w15:restartNumberingAfterBreak="0">
    <w:nsid w:val="0CA718E0"/>
    <w:multiLevelType w:val="hybridMultilevel"/>
    <w:tmpl w:val="20A24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B9349F"/>
    <w:multiLevelType w:val="hybridMultilevel"/>
    <w:tmpl w:val="E08ABBBA"/>
    <w:lvl w:ilvl="0" w:tplc="73562D42">
      <w:numFmt w:val="bullet"/>
      <w:lvlText w:val="•"/>
      <w:lvlJc w:val="left"/>
      <w:pPr>
        <w:ind w:left="840" w:hanging="360"/>
      </w:pPr>
      <w:rPr>
        <w:rFonts w:ascii="Arial" w:eastAsia="Times New Roman" w:hAnsi="Arial" w:cs="Wingdings" w:hint="default"/>
      </w:rPr>
    </w:lvl>
    <w:lvl w:ilvl="1" w:tplc="04090003">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6" w15:restartNumberingAfterBreak="0">
    <w:nsid w:val="0EFD4080"/>
    <w:multiLevelType w:val="hybridMultilevel"/>
    <w:tmpl w:val="8580E394"/>
    <w:lvl w:ilvl="0" w:tplc="73562D42">
      <w:numFmt w:val="bullet"/>
      <w:lvlText w:val="•"/>
      <w:lvlJc w:val="left"/>
      <w:pPr>
        <w:ind w:left="720" w:hanging="360"/>
      </w:pPr>
      <w:rPr>
        <w:rFonts w:ascii="Arial" w:eastAsia="Times New Roman" w:hAnsi="Arial"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724534"/>
    <w:multiLevelType w:val="hybridMultilevel"/>
    <w:tmpl w:val="59C07856"/>
    <w:lvl w:ilvl="0" w:tplc="6D9C59E4">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3A85227"/>
    <w:multiLevelType w:val="hybridMultilevel"/>
    <w:tmpl w:val="D4402FD4"/>
    <w:lvl w:ilvl="0" w:tplc="6D9C59E4">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3CE06B5"/>
    <w:multiLevelType w:val="hybridMultilevel"/>
    <w:tmpl w:val="1290873E"/>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4872202"/>
    <w:multiLevelType w:val="hybridMultilevel"/>
    <w:tmpl w:val="A1FCBE82"/>
    <w:lvl w:ilvl="0" w:tplc="6D9C59E4">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4F935D0"/>
    <w:multiLevelType w:val="hybridMultilevel"/>
    <w:tmpl w:val="6AFE21E8"/>
    <w:lvl w:ilvl="0" w:tplc="6D9C59E4">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8384E89"/>
    <w:multiLevelType w:val="hybridMultilevel"/>
    <w:tmpl w:val="4836AECC"/>
    <w:lvl w:ilvl="0" w:tplc="6D9C59E4">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8D55F99"/>
    <w:multiLevelType w:val="hybridMultilevel"/>
    <w:tmpl w:val="63368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D83A8D"/>
    <w:multiLevelType w:val="hybridMultilevel"/>
    <w:tmpl w:val="01A80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3A6E49"/>
    <w:multiLevelType w:val="hybridMultilevel"/>
    <w:tmpl w:val="79DA2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A49099E"/>
    <w:multiLevelType w:val="hybridMultilevel"/>
    <w:tmpl w:val="65A26E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1AC05EFE"/>
    <w:multiLevelType w:val="hybridMultilevel"/>
    <w:tmpl w:val="14240D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1B084B50"/>
    <w:multiLevelType w:val="hybridMultilevel"/>
    <w:tmpl w:val="1EDAF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C010E3C"/>
    <w:multiLevelType w:val="hybridMultilevel"/>
    <w:tmpl w:val="2892E55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E8C1BFD"/>
    <w:multiLevelType w:val="hybridMultilevel"/>
    <w:tmpl w:val="CB68F96C"/>
    <w:lvl w:ilvl="0" w:tplc="6D9C59E4">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0115CE7"/>
    <w:multiLevelType w:val="hybridMultilevel"/>
    <w:tmpl w:val="BCFC9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1F73A08"/>
    <w:multiLevelType w:val="hybridMultilevel"/>
    <w:tmpl w:val="2892E5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30E7781"/>
    <w:multiLevelType w:val="hybridMultilevel"/>
    <w:tmpl w:val="B88A1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3152591"/>
    <w:multiLevelType w:val="hybridMultilevel"/>
    <w:tmpl w:val="C18EE18C"/>
    <w:lvl w:ilvl="0" w:tplc="6D9C59E4">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2336791E"/>
    <w:multiLevelType w:val="hybridMultilevel"/>
    <w:tmpl w:val="6F04471E"/>
    <w:lvl w:ilvl="0" w:tplc="0409000B">
      <w:start w:val="1"/>
      <w:numFmt w:val="bullet"/>
      <w:lvlText w:val=""/>
      <w:lvlJc w:val="left"/>
      <w:pPr>
        <w:tabs>
          <w:tab w:val="num" w:pos="216"/>
        </w:tabs>
        <w:ind w:left="216" w:hanging="216"/>
      </w:pPr>
      <w:rPr>
        <w:rFonts w:ascii="Wingdings" w:hAnsi="Wingdings" w:hint="default"/>
        <w:color w:val="auto"/>
      </w:rPr>
    </w:lvl>
    <w:lvl w:ilvl="1" w:tplc="0E5E3B80">
      <w:start w:val="1"/>
      <w:numFmt w:val="bullet"/>
      <w:lvlText w:val=""/>
      <w:lvlJc w:val="left"/>
      <w:pPr>
        <w:tabs>
          <w:tab w:val="num" w:pos="1296"/>
        </w:tabs>
        <w:ind w:left="1296" w:hanging="216"/>
      </w:pPr>
      <w:rPr>
        <w:rFonts w:ascii="Symbol" w:hAnsi="Symbol" w:hint="default"/>
        <w:color w:val="auto"/>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51C682F"/>
    <w:multiLevelType w:val="hybridMultilevel"/>
    <w:tmpl w:val="25EC2680"/>
    <w:lvl w:ilvl="0" w:tplc="6D9C59E4">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2783196A"/>
    <w:multiLevelType w:val="hybridMultilevel"/>
    <w:tmpl w:val="37EE2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7AC354E"/>
    <w:multiLevelType w:val="hybridMultilevel"/>
    <w:tmpl w:val="413033C4"/>
    <w:lvl w:ilvl="0" w:tplc="73562D42">
      <w:numFmt w:val="bullet"/>
      <w:lvlText w:val="•"/>
      <w:lvlJc w:val="left"/>
      <w:pPr>
        <w:ind w:left="720" w:hanging="360"/>
      </w:pPr>
      <w:rPr>
        <w:rFonts w:ascii="Arial" w:eastAsia="Times New Roman" w:hAnsi="Arial"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8C41512"/>
    <w:multiLevelType w:val="hybridMultilevel"/>
    <w:tmpl w:val="FD146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94B66D6"/>
    <w:multiLevelType w:val="hybridMultilevel"/>
    <w:tmpl w:val="C64246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9AA139C"/>
    <w:multiLevelType w:val="hybridMultilevel"/>
    <w:tmpl w:val="F8CE7A4C"/>
    <w:lvl w:ilvl="0" w:tplc="04090001">
      <w:start w:val="1"/>
      <w:numFmt w:val="bullet"/>
      <w:lvlText w:val=""/>
      <w:lvlJc w:val="left"/>
      <w:pPr>
        <w:ind w:left="1080" w:hanging="360"/>
      </w:pPr>
      <w:rPr>
        <w:rFonts w:ascii="Symbol" w:hAnsi="Symbol" w:hint="default"/>
      </w:rPr>
    </w:lvl>
    <w:lvl w:ilvl="1" w:tplc="00030409">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32" w15:restartNumberingAfterBreak="0">
    <w:nsid w:val="2BCE486F"/>
    <w:multiLevelType w:val="hybridMultilevel"/>
    <w:tmpl w:val="1D584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C492EFF"/>
    <w:multiLevelType w:val="hybridMultilevel"/>
    <w:tmpl w:val="4E487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CA274F8"/>
    <w:multiLevelType w:val="hybridMultilevel"/>
    <w:tmpl w:val="3452A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0B07FD5"/>
    <w:multiLevelType w:val="hybridMultilevel"/>
    <w:tmpl w:val="CBAC23D8"/>
    <w:lvl w:ilvl="0" w:tplc="6D9C59E4">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313A30BA"/>
    <w:multiLevelType w:val="hybridMultilevel"/>
    <w:tmpl w:val="6F56AC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3701B27"/>
    <w:multiLevelType w:val="hybridMultilevel"/>
    <w:tmpl w:val="E0D61508"/>
    <w:lvl w:ilvl="0" w:tplc="6D9C59E4">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33F32685"/>
    <w:multiLevelType w:val="hybridMultilevel"/>
    <w:tmpl w:val="FA981A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352A3A50"/>
    <w:multiLevelType w:val="hybridMultilevel"/>
    <w:tmpl w:val="B32AE902"/>
    <w:lvl w:ilvl="0" w:tplc="04090001">
      <w:start w:val="1"/>
      <w:numFmt w:val="bullet"/>
      <w:lvlText w:val=""/>
      <w:lvlJc w:val="left"/>
      <w:pPr>
        <w:tabs>
          <w:tab w:val="num" w:pos="1080"/>
        </w:tabs>
        <w:ind w:left="1080" w:hanging="360"/>
      </w:pPr>
      <w:rPr>
        <w:rFonts w:ascii="Symbol" w:hAnsi="Symbol" w:hint="default"/>
      </w:rPr>
    </w:lvl>
    <w:lvl w:ilvl="1" w:tplc="FFFFFFFF">
      <w:start w:val="1"/>
      <w:numFmt w:val="bullet"/>
      <w:lvlText w:val=""/>
      <w:lvlJc w:val="left"/>
      <w:pPr>
        <w:tabs>
          <w:tab w:val="num" w:pos="1800"/>
        </w:tabs>
        <w:ind w:left="1728" w:hanging="288"/>
      </w:pPr>
      <w:rPr>
        <w:rFonts w:ascii="Symbol" w:hAnsi="Symbol" w:hint="default"/>
        <w:sz w:val="20"/>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37207725"/>
    <w:multiLevelType w:val="hybridMultilevel"/>
    <w:tmpl w:val="18024E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3A726786"/>
    <w:multiLevelType w:val="hybridMultilevel"/>
    <w:tmpl w:val="A89E2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04D1D3B"/>
    <w:multiLevelType w:val="hybridMultilevel"/>
    <w:tmpl w:val="33BC41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40605190"/>
    <w:multiLevelType w:val="hybridMultilevel"/>
    <w:tmpl w:val="91888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3B07405"/>
    <w:multiLevelType w:val="hybridMultilevel"/>
    <w:tmpl w:val="8DB008D4"/>
    <w:lvl w:ilvl="0" w:tplc="6D9C59E4">
      <w:numFmt w:val="bullet"/>
      <w:lvlText w:val="•"/>
      <w:lvlJc w:val="left"/>
      <w:pPr>
        <w:ind w:left="810" w:hanging="360"/>
      </w:pPr>
      <w:rPr>
        <w:rFonts w:ascii="Calibri" w:eastAsiaTheme="minorHAnsi" w:hAnsi="Calibri" w:cs="Calibri"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5" w15:restartNumberingAfterBreak="0">
    <w:nsid w:val="44B518B1"/>
    <w:multiLevelType w:val="hybridMultilevel"/>
    <w:tmpl w:val="060A14DC"/>
    <w:lvl w:ilvl="0" w:tplc="04090001">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46" w15:restartNumberingAfterBreak="0">
    <w:nsid w:val="47956899"/>
    <w:multiLevelType w:val="hybridMultilevel"/>
    <w:tmpl w:val="15A6F0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47CE693D"/>
    <w:multiLevelType w:val="hybridMultilevel"/>
    <w:tmpl w:val="44721940"/>
    <w:lvl w:ilvl="0" w:tplc="6D9C59E4">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49C83983"/>
    <w:multiLevelType w:val="hybridMultilevel"/>
    <w:tmpl w:val="1624C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A2116B5"/>
    <w:multiLevelType w:val="hybridMultilevel"/>
    <w:tmpl w:val="C5528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B776631"/>
    <w:multiLevelType w:val="hybridMultilevel"/>
    <w:tmpl w:val="55C4C0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4CD262DB"/>
    <w:multiLevelType w:val="hybridMultilevel"/>
    <w:tmpl w:val="542442F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DB9712E"/>
    <w:multiLevelType w:val="hybridMultilevel"/>
    <w:tmpl w:val="7DA0EE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4E7C203A"/>
    <w:multiLevelType w:val="hybridMultilevel"/>
    <w:tmpl w:val="037E352E"/>
    <w:lvl w:ilvl="0" w:tplc="6D9C59E4">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FBD5DB8"/>
    <w:multiLevelType w:val="hybridMultilevel"/>
    <w:tmpl w:val="30E05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00640AD"/>
    <w:multiLevelType w:val="hybridMultilevel"/>
    <w:tmpl w:val="F97CC9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51706DBE"/>
    <w:multiLevelType w:val="hybridMultilevel"/>
    <w:tmpl w:val="AE8469BC"/>
    <w:lvl w:ilvl="0" w:tplc="6D9C59E4">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569013BD"/>
    <w:multiLevelType w:val="hybridMultilevel"/>
    <w:tmpl w:val="E6E68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6DB5ED2"/>
    <w:multiLevelType w:val="hybridMultilevel"/>
    <w:tmpl w:val="FA8C8648"/>
    <w:lvl w:ilvl="0" w:tplc="61267E8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85E697C"/>
    <w:multiLevelType w:val="hybridMultilevel"/>
    <w:tmpl w:val="F10E3764"/>
    <w:lvl w:ilvl="0" w:tplc="6D9C59E4">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5D4D184A"/>
    <w:multiLevelType w:val="hybridMultilevel"/>
    <w:tmpl w:val="1E6671F6"/>
    <w:lvl w:ilvl="0" w:tplc="6D9C59E4">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EF05F39"/>
    <w:multiLevelType w:val="hybridMultilevel"/>
    <w:tmpl w:val="B1DA858E"/>
    <w:lvl w:ilvl="0" w:tplc="6D9C59E4">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61066B6D"/>
    <w:multiLevelType w:val="hybridMultilevel"/>
    <w:tmpl w:val="0D5E3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2621CD7"/>
    <w:multiLevelType w:val="hybridMultilevel"/>
    <w:tmpl w:val="32649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36B5BFA"/>
    <w:multiLevelType w:val="hybridMultilevel"/>
    <w:tmpl w:val="91CE0BA4"/>
    <w:lvl w:ilvl="0" w:tplc="6D9C59E4">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640735C6"/>
    <w:multiLevelType w:val="hybridMultilevel"/>
    <w:tmpl w:val="172AF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9763361"/>
    <w:multiLevelType w:val="hybridMultilevel"/>
    <w:tmpl w:val="92B0EA32"/>
    <w:lvl w:ilvl="0" w:tplc="6D9C59E4">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6B0E3669"/>
    <w:multiLevelType w:val="hybridMultilevel"/>
    <w:tmpl w:val="336E54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6B516312"/>
    <w:multiLevelType w:val="hybridMultilevel"/>
    <w:tmpl w:val="C8BEBEBC"/>
    <w:lvl w:ilvl="0" w:tplc="04090001">
      <w:start w:val="1"/>
      <w:numFmt w:val="bullet"/>
      <w:lvlText w:val=""/>
      <w:lvlJc w:val="left"/>
      <w:pPr>
        <w:ind w:left="720" w:hanging="360"/>
      </w:pPr>
      <w:rPr>
        <w:rFonts w:ascii="Symbol" w:hAnsi="Symbol" w:hint="default"/>
      </w:rPr>
    </w:lvl>
    <w:lvl w:ilvl="1" w:tplc="00030409" w:tentative="1">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69" w15:restartNumberingAfterBreak="0">
    <w:nsid w:val="6C11168F"/>
    <w:multiLevelType w:val="hybridMultilevel"/>
    <w:tmpl w:val="ED1A8D38"/>
    <w:lvl w:ilvl="0" w:tplc="6D9C59E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F124536"/>
    <w:multiLevelType w:val="hybridMultilevel"/>
    <w:tmpl w:val="7A42DBD8"/>
    <w:lvl w:ilvl="0" w:tplc="04090001">
      <w:start w:val="1"/>
      <w:numFmt w:val="bullet"/>
      <w:lvlText w:val=""/>
      <w:lvlJc w:val="left"/>
      <w:pPr>
        <w:ind w:left="720" w:hanging="360"/>
      </w:pPr>
      <w:rPr>
        <w:rFonts w:ascii="Symbol" w:hAnsi="Symbol" w:hint="default"/>
      </w:rPr>
    </w:lvl>
    <w:lvl w:ilvl="1" w:tplc="A6A69A1E">
      <w:numFmt w:val="bullet"/>
      <w:lvlText w:val="•"/>
      <w:lvlJc w:val="left"/>
      <w:pPr>
        <w:ind w:left="1440" w:hanging="360"/>
      </w:pPr>
      <w:rPr>
        <w:rFonts w:ascii="Calibri" w:eastAsiaTheme="minorHAnsi"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FA96994"/>
    <w:multiLevelType w:val="hybridMultilevel"/>
    <w:tmpl w:val="28F001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15:restartNumberingAfterBreak="0">
    <w:nsid w:val="70565746"/>
    <w:multiLevelType w:val="hybridMultilevel"/>
    <w:tmpl w:val="CBF4C30A"/>
    <w:lvl w:ilvl="0" w:tplc="6D9C59E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30F4667"/>
    <w:multiLevelType w:val="hybridMultilevel"/>
    <w:tmpl w:val="516E7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58E2294"/>
    <w:multiLevelType w:val="hybridMultilevel"/>
    <w:tmpl w:val="7B8C4E42"/>
    <w:lvl w:ilvl="0" w:tplc="6D9C59E4">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782A2E8F"/>
    <w:multiLevelType w:val="hybridMultilevel"/>
    <w:tmpl w:val="C7D6D62E"/>
    <w:lvl w:ilvl="0" w:tplc="04090001">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76" w15:restartNumberingAfterBreak="0">
    <w:nsid w:val="7DA14B16"/>
    <w:multiLevelType w:val="hybridMultilevel"/>
    <w:tmpl w:val="C3C2980C"/>
    <w:lvl w:ilvl="0" w:tplc="425ACD70">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77" w15:restartNumberingAfterBreak="0">
    <w:nsid w:val="7E265DC5"/>
    <w:multiLevelType w:val="hybridMultilevel"/>
    <w:tmpl w:val="3BEE7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E4F0023"/>
    <w:multiLevelType w:val="hybridMultilevel"/>
    <w:tmpl w:val="AFB66A52"/>
    <w:lvl w:ilvl="0" w:tplc="1162604C">
      <w:start w:val="1"/>
      <w:numFmt w:val="decimal"/>
      <w:lvlText w:val="(%1)"/>
      <w:lvlJc w:val="left"/>
      <w:pPr>
        <w:ind w:left="1440" w:hanging="720"/>
      </w:pPr>
      <w:rPr>
        <w:rFonts w:cstheme="minorHAnsi" w:hint="default"/>
        <w:sz w:val="2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7F246E25"/>
    <w:multiLevelType w:val="hybridMultilevel"/>
    <w:tmpl w:val="91ACFE46"/>
    <w:lvl w:ilvl="0" w:tplc="6D9C59E4">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15:restartNumberingAfterBreak="0">
    <w:nsid w:val="7F4305AF"/>
    <w:multiLevelType w:val="hybridMultilevel"/>
    <w:tmpl w:val="8EC82E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6"/>
  </w:num>
  <w:num w:numId="2">
    <w:abstractNumId w:val="28"/>
  </w:num>
  <w:num w:numId="3">
    <w:abstractNumId w:val="25"/>
  </w:num>
  <w:num w:numId="4">
    <w:abstractNumId w:val="1"/>
  </w:num>
  <w:num w:numId="5">
    <w:abstractNumId w:val="33"/>
  </w:num>
  <w:num w:numId="6">
    <w:abstractNumId w:val="73"/>
  </w:num>
  <w:num w:numId="7">
    <w:abstractNumId w:val="77"/>
  </w:num>
  <w:num w:numId="8">
    <w:abstractNumId w:val="48"/>
  </w:num>
  <w:num w:numId="9">
    <w:abstractNumId w:val="45"/>
  </w:num>
  <w:num w:numId="10">
    <w:abstractNumId w:val="39"/>
  </w:num>
  <w:num w:numId="11">
    <w:abstractNumId w:val="68"/>
  </w:num>
  <w:num w:numId="12">
    <w:abstractNumId w:val="0"/>
  </w:num>
  <w:num w:numId="13">
    <w:abstractNumId w:val="31"/>
  </w:num>
  <w:num w:numId="14">
    <w:abstractNumId w:val="50"/>
  </w:num>
  <w:num w:numId="15">
    <w:abstractNumId w:val="80"/>
  </w:num>
  <w:num w:numId="16">
    <w:abstractNumId w:val="71"/>
  </w:num>
  <w:num w:numId="17">
    <w:abstractNumId w:val="16"/>
  </w:num>
  <w:num w:numId="18">
    <w:abstractNumId w:val="55"/>
  </w:num>
  <w:num w:numId="19">
    <w:abstractNumId w:val="46"/>
  </w:num>
  <w:num w:numId="20">
    <w:abstractNumId w:val="38"/>
  </w:num>
  <w:num w:numId="21">
    <w:abstractNumId w:val="42"/>
  </w:num>
  <w:num w:numId="22">
    <w:abstractNumId w:val="52"/>
  </w:num>
  <w:num w:numId="23">
    <w:abstractNumId w:val="67"/>
  </w:num>
  <w:num w:numId="24">
    <w:abstractNumId w:val="75"/>
  </w:num>
  <w:num w:numId="25">
    <w:abstractNumId w:val="69"/>
  </w:num>
  <w:num w:numId="26">
    <w:abstractNumId w:val="17"/>
  </w:num>
  <w:num w:numId="27">
    <w:abstractNumId w:val="5"/>
  </w:num>
  <w:num w:numId="28">
    <w:abstractNumId w:val="56"/>
  </w:num>
  <w:num w:numId="29">
    <w:abstractNumId w:val="74"/>
  </w:num>
  <w:num w:numId="30">
    <w:abstractNumId w:val="6"/>
  </w:num>
  <w:num w:numId="31">
    <w:abstractNumId w:val="72"/>
  </w:num>
  <w:num w:numId="32">
    <w:abstractNumId w:val="11"/>
  </w:num>
  <w:num w:numId="33">
    <w:abstractNumId w:val="3"/>
  </w:num>
  <w:num w:numId="34">
    <w:abstractNumId w:val="44"/>
  </w:num>
  <w:num w:numId="35">
    <w:abstractNumId w:val="59"/>
  </w:num>
  <w:num w:numId="36">
    <w:abstractNumId w:val="61"/>
  </w:num>
  <w:num w:numId="37">
    <w:abstractNumId w:val="8"/>
  </w:num>
  <w:num w:numId="38">
    <w:abstractNumId w:val="66"/>
  </w:num>
  <w:num w:numId="39">
    <w:abstractNumId w:val="26"/>
  </w:num>
  <w:num w:numId="40">
    <w:abstractNumId w:val="12"/>
  </w:num>
  <w:num w:numId="41">
    <w:abstractNumId w:val="7"/>
  </w:num>
  <w:num w:numId="42">
    <w:abstractNumId w:val="79"/>
  </w:num>
  <w:num w:numId="43">
    <w:abstractNumId w:val="37"/>
  </w:num>
  <w:num w:numId="44">
    <w:abstractNumId w:val="10"/>
  </w:num>
  <w:num w:numId="45">
    <w:abstractNumId w:val="35"/>
  </w:num>
  <w:num w:numId="46">
    <w:abstractNumId w:val="2"/>
  </w:num>
  <w:num w:numId="47">
    <w:abstractNumId w:val="64"/>
  </w:num>
  <w:num w:numId="48">
    <w:abstractNumId w:val="24"/>
  </w:num>
  <w:num w:numId="49">
    <w:abstractNumId w:val="47"/>
  </w:num>
  <w:num w:numId="50">
    <w:abstractNumId w:val="54"/>
  </w:num>
  <w:num w:numId="51">
    <w:abstractNumId w:val="60"/>
  </w:num>
  <w:num w:numId="52">
    <w:abstractNumId w:val="53"/>
  </w:num>
  <w:num w:numId="53">
    <w:abstractNumId w:val="20"/>
  </w:num>
  <w:num w:numId="54">
    <w:abstractNumId w:val="62"/>
  </w:num>
  <w:num w:numId="55">
    <w:abstractNumId w:val="14"/>
  </w:num>
  <w:num w:numId="56">
    <w:abstractNumId w:val="58"/>
  </w:num>
  <w:num w:numId="57">
    <w:abstractNumId w:val="78"/>
  </w:num>
  <w:num w:numId="58">
    <w:abstractNumId w:val="22"/>
  </w:num>
  <w:num w:numId="59">
    <w:abstractNumId w:val="19"/>
  </w:num>
  <w:num w:numId="60">
    <w:abstractNumId w:val="13"/>
  </w:num>
  <w:num w:numId="61">
    <w:abstractNumId w:val="29"/>
  </w:num>
  <w:num w:numId="62">
    <w:abstractNumId w:val="27"/>
  </w:num>
  <w:num w:numId="63">
    <w:abstractNumId w:val="41"/>
  </w:num>
  <w:num w:numId="64">
    <w:abstractNumId w:val="63"/>
  </w:num>
  <w:num w:numId="65">
    <w:abstractNumId w:val="15"/>
  </w:num>
  <w:num w:numId="66">
    <w:abstractNumId w:val="21"/>
  </w:num>
  <w:num w:numId="67">
    <w:abstractNumId w:val="4"/>
  </w:num>
  <w:num w:numId="68">
    <w:abstractNumId w:val="49"/>
  </w:num>
  <w:num w:numId="69">
    <w:abstractNumId w:val="76"/>
  </w:num>
  <w:num w:numId="70">
    <w:abstractNumId w:val="70"/>
  </w:num>
  <w:num w:numId="71">
    <w:abstractNumId w:val="30"/>
  </w:num>
  <w:num w:numId="72">
    <w:abstractNumId w:val="51"/>
  </w:num>
  <w:num w:numId="73">
    <w:abstractNumId w:val="43"/>
  </w:num>
  <w:num w:numId="74">
    <w:abstractNumId w:val="57"/>
  </w:num>
  <w:num w:numId="75">
    <w:abstractNumId w:val="40"/>
  </w:num>
  <w:num w:numId="76">
    <w:abstractNumId w:val="32"/>
  </w:num>
  <w:num w:numId="77">
    <w:abstractNumId w:val="18"/>
  </w:num>
  <w:num w:numId="78">
    <w:abstractNumId w:val="23"/>
  </w:num>
  <w:num w:numId="79">
    <w:abstractNumId w:val="65"/>
  </w:num>
  <w:num w:numId="80">
    <w:abstractNumId w:val="34"/>
  </w:num>
  <w:num w:numId="81">
    <w:abstractNumId w:val="9"/>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634D"/>
    <w:rsid w:val="000023F9"/>
    <w:rsid w:val="00004529"/>
    <w:rsid w:val="000049D7"/>
    <w:rsid w:val="00007549"/>
    <w:rsid w:val="00007C34"/>
    <w:rsid w:val="00012DC9"/>
    <w:rsid w:val="00013CB4"/>
    <w:rsid w:val="00015FA3"/>
    <w:rsid w:val="0001603E"/>
    <w:rsid w:val="000179C7"/>
    <w:rsid w:val="00020F1F"/>
    <w:rsid w:val="00026D64"/>
    <w:rsid w:val="000276DE"/>
    <w:rsid w:val="00034DA8"/>
    <w:rsid w:val="00035AFA"/>
    <w:rsid w:val="00041674"/>
    <w:rsid w:val="00051278"/>
    <w:rsid w:val="00051CB2"/>
    <w:rsid w:val="00053417"/>
    <w:rsid w:val="0006123E"/>
    <w:rsid w:val="00067595"/>
    <w:rsid w:val="00072890"/>
    <w:rsid w:val="00075F3A"/>
    <w:rsid w:val="00081282"/>
    <w:rsid w:val="00084242"/>
    <w:rsid w:val="00085FA5"/>
    <w:rsid w:val="00086BBF"/>
    <w:rsid w:val="00096E9D"/>
    <w:rsid w:val="000A1586"/>
    <w:rsid w:val="000B168F"/>
    <w:rsid w:val="000B2C26"/>
    <w:rsid w:val="000B5321"/>
    <w:rsid w:val="000C31A8"/>
    <w:rsid w:val="000D5A42"/>
    <w:rsid w:val="000D6B98"/>
    <w:rsid w:val="000E410A"/>
    <w:rsid w:val="000F6F31"/>
    <w:rsid w:val="000F70D1"/>
    <w:rsid w:val="000F7320"/>
    <w:rsid w:val="00104D91"/>
    <w:rsid w:val="001153F0"/>
    <w:rsid w:val="001176EC"/>
    <w:rsid w:val="00117EF9"/>
    <w:rsid w:val="001271AE"/>
    <w:rsid w:val="001348AC"/>
    <w:rsid w:val="00135EAF"/>
    <w:rsid w:val="00136262"/>
    <w:rsid w:val="00144485"/>
    <w:rsid w:val="00151170"/>
    <w:rsid w:val="001743A2"/>
    <w:rsid w:val="00175AD2"/>
    <w:rsid w:val="00176F4D"/>
    <w:rsid w:val="00177B25"/>
    <w:rsid w:val="001818A5"/>
    <w:rsid w:val="0018427D"/>
    <w:rsid w:val="001855B6"/>
    <w:rsid w:val="00187A6A"/>
    <w:rsid w:val="00192097"/>
    <w:rsid w:val="00195D04"/>
    <w:rsid w:val="001A37F5"/>
    <w:rsid w:val="001A65DD"/>
    <w:rsid w:val="001D6F17"/>
    <w:rsid w:val="001E310E"/>
    <w:rsid w:val="001E5F80"/>
    <w:rsid w:val="001F22AC"/>
    <w:rsid w:val="001F566C"/>
    <w:rsid w:val="001F7990"/>
    <w:rsid w:val="002009BA"/>
    <w:rsid w:val="00202E01"/>
    <w:rsid w:val="0020447A"/>
    <w:rsid w:val="0020463E"/>
    <w:rsid w:val="00217232"/>
    <w:rsid w:val="0021751A"/>
    <w:rsid w:val="00224BAC"/>
    <w:rsid w:val="00224FAA"/>
    <w:rsid w:val="00225641"/>
    <w:rsid w:val="00225A9F"/>
    <w:rsid w:val="00240182"/>
    <w:rsid w:val="0024120F"/>
    <w:rsid w:val="00241D0D"/>
    <w:rsid w:val="00245F56"/>
    <w:rsid w:val="002477F7"/>
    <w:rsid w:val="0025387D"/>
    <w:rsid w:val="00255CC3"/>
    <w:rsid w:val="00256A28"/>
    <w:rsid w:val="0026456F"/>
    <w:rsid w:val="002676CE"/>
    <w:rsid w:val="0026772B"/>
    <w:rsid w:val="00271226"/>
    <w:rsid w:val="00271EE3"/>
    <w:rsid w:val="0027354A"/>
    <w:rsid w:val="00281D12"/>
    <w:rsid w:val="00282994"/>
    <w:rsid w:val="00294C08"/>
    <w:rsid w:val="00297D13"/>
    <w:rsid w:val="002A6C34"/>
    <w:rsid w:val="002B0DE1"/>
    <w:rsid w:val="002D55E1"/>
    <w:rsid w:val="002F7EBD"/>
    <w:rsid w:val="00301434"/>
    <w:rsid w:val="003055A9"/>
    <w:rsid w:val="003066A3"/>
    <w:rsid w:val="00306926"/>
    <w:rsid w:val="0030735F"/>
    <w:rsid w:val="00324535"/>
    <w:rsid w:val="00327B83"/>
    <w:rsid w:val="00330C84"/>
    <w:rsid w:val="00342F1C"/>
    <w:rsid w:val="00343B1C"/>
    <w:rsid w:val="00347A73"/>
    <w:rsid w:val="00352CAB"/>
    <w:rsid w:val="0035660D"/>
    <w:rsid w:val="003676CA"/>
    <w:rsid w:val="00370A46"/>
    <w:rsid w:val="003772A3"/>
    <w:rsid w:val="003808C7"/>
    <w:rsid w:val="00380E71"/>
    <w:rsid w:val="00383BEC"/>
    <w:rsid w:val="00384B37"/>
    <w:rsid w:val="00395C66"/>
    <w:rsid w:val="003A0A5D"/>
    <w:rsid w:val="003A7413"/>
    <w:rsid w:val="003B184A"/>
    <w:rsid w:val="003B3E1C"/>
    <w:rsid w:val="003B7D3F"/>
    <w:rsid w:val="003C0693"/>
    <w:rsid w:val="003C5182"/>
    <w:rsid w:val="003C5948"/>
    <w:rsid w:val="003C7901"/>
    <w:rsid w:val="003D14AA"/>
    <w:rsid w:val="003D1F4D"/>
    <w:rsid w:val="003D416B"/>
    <w:rsid w:val="003E0FD2"/>
    <w:rsid w:val="003E182F"/>
    <w:rsid w:val="003E43A1"/>
    <w:rsid w:val="003E6A77"/>
    <w:rsid w:val="003F20C8"/>
    <w:rsid w:val="00401582"/>
    <w:rsid w:val="0040559C"/>
    <w:rsid w:val="00406EAB"/>
    <w:rsid w:val="004113BB"/>
    <w:rsid w:val="0041581E"/>
    <w:rsid w:val="0042334E"/>
    <w:rsid w:val="00427D66"/>
    <w:rsid w:val="0043259C"/>
    <w:rsid w:val="00434FB3"/>
    <w:rsid w:val="004413CA"/>
    <w:rsid w:val="004429B8"/>
    <w:rsid w:val="00444291"/>
    <w:rsid w:val="004455D0"/>
    <w:rsid w:val="00446172"/>
    <w:rsid w:val="004514FC"/>
    <w:rsid w:val="00451ADE"/>
    <w:rsid w:val="0045221E"/>
    <w:rsid w:val="00461567"/>
    <w:rsid w:val="0047687E"/>
    <w:rsid w:val="00476DEA"/>
    <w:rsid w:val="00480538"/>
    <w:rsid w:val="00485CD9"/>
    <w:rsid w:val="004A4895"/>
    <w:rsid w:val="004A76EB"/>
    <w:rsid w:val="004A7D23"/>
    <w:rsid w:val="004C24A9"/>
    <w:rsid w:val="004C2B16"/>
    <w:rsid w:val="004D016C"/>
    <w:rsid w:val="004D3CFF"/>
    <w:rsid w:val="004D6BD8"/>
    <w:rsid w:val="004E3F04"/>
    <w:rsid w:val="004E5CD6"/>
    <w:rsid w:val="004F15F9"/>
    <w:rsid w:val="004F7D43"/>
    <w:rsid w:val="004F7EF0"/>
    <w:rsid w:val="00504B6B"/>
    <w:rsid w:val="005137A6"/>
    <w:rsid w:val="005301AF"/>
    <w:rsid w:val="00533F4F"/>
    <w:rsid w:val="005369A1"/>
    <w:rsid w:val="00542A7B"/>
    <w:rsid w:val="00561D36"/>
    <w:rsid w:val="005634D7"/>
    <w:rsid w:val="005635A1"/>
    <w:rsid w:val="0056429E"/>
    <w:rsid w:val="0057007F"/>
    <w:rsid w:val="005767EF"/>
    <w:rsid w:val="00583BA3"/>
    <w:rsid w:val="0058704F"/>
    <w:rsid w:val="0059335C"/>
    <w:rsid w:val="00597C94"/>
    <w:rsid w:val="005B1043"/>
    <w:rsid w:val="005C3C20"/>
    <w:rsid w:val="005C6D21"/>
    <w:rsid w:val="005D13EA"/>
    <w:rsid w:val="005D3274"/>
    <w:rsid w:val="005D37D6"/>
    <w:rsid w:val="005D5672"/>
    <w:rsid w:val="005D57D7"/>
    <w:rsid w:val="005D5B8F"/>
    <w:rsid w:val="005D6927"/>
    <w:rsid w:val="005D72D2"/>
    <w:rsid w:val="005E505A"/>
    <w:rsid w:val="006030DC"/>
    <w:rsid w:val="0060379B"/>
    <w:rsid w:val="00603DE2"/>
    <w:rsid w:val="00612F32"/>
    <w:rsid w:val="00612F59"/>
    <w:rsid w:val="00613520"/>
    <w:rsid w:val="00615688"/>
    <w:rsid w:val="006209FA"/>
    <w:rsid w:val="00622C72"/>
    <w:rsid w:val="006437D3"/>
    <w:rsid w:val="00643D5B"/>
    <w:rsid w:val="0064476F"/>
    <w:rsid w:val="00645B4D"/>
    <w:rsid w:val="006463DE"/>
    <w:rsid w:val="00673077"/>
    <w:rsid w:val="00683256"/>
    <w:rsid w:val="00685832"/>
    <w:rsid w:val="006905D3"/>
    <w:rsid w:val="006935A1"/>
    <w:rsid w:val="00694AB3"/>
    <w:rsid w:val="006A2D44"/>
    <w:rsid w:val="006A353B"/>
    <w:rsid w:val="006A7C1C"/>
    <w:rsid w:val="006B2674"/>
    <w:rsid w:val="006B42E0"/>
    <w:rsid w:val="006B6C06"/>
    <w:rsid w:val="006B7701"/>
    <w:rsid w:val="006B7BB3"/>
    <w:rsid w:val="006C1783"/>
    <w:rsid w:val="006E007D"/>
    <w:rsid w:val="006E1853"/>
    <w:rsid w:val="006E3219"/>
    <w:rsid w:val="006E511F"/>
    <w:rsid w:val="006F36BC"/>
    <w:rsid w:val="006F3878"/>
    <w:rsid w:val="0071068F"/>
    <w:rsid w:val="007116A5"/>
    <w:rsid w:val="007233A8"/>
    <w:rsid w:val="00723D5E"/>
    <w:rsid w:val="00725F8E"/>
    <w:rsid w:val="00742CCE"/>
    <w:rsid w:val="007550D2"/>
    <w:rsid w:val="007612EA"/>
    <w:rsid w:val="00763DB2"/>
    <w:rsid w:val="0077280C"/>
    <w:rsid w:val="00774BB2"/>
    <w:rsid w:val="007803BC"/>
    <w:rsid w:val="00780AE8"/>
    <w:rsid w:val="00781FA6"/>
    <w:rsid w:val="00784B3C"/>
    <w:rsid w:val="0078693E"/>
    <w:rsid w:val="00787DC8"/>
    <w:rsid w:val="00790B79"/>
    <w:rsid w:val="00791559"/>
    <w:rsid w:val="00791CCC"/>
    <w:rsid w:val="00797DFD"/>
    <w:rsid w:val="007A163E"/>
    <w:rsid w:val="007A591D"/>
    <w:rsid w:val="007C2B57"/>
    <w:rsid w:val="007D1B09"/>
    <w:rsid w:val="007E3945"/>
    <w:rsid w:val="007E3E16"/>
    <w:rsid w:val="007F054F"/>
    <w:rsid w:val="007F605A"/>
    <w:rsid w:val="00800065"/>
    <w:rsid w:val="00803F4C"/>
    <w:rsid w:val="008058E2"/>
    <w:rsid w:val="00805FCF"/>
    <w:rsid w:val="00813F87"/>
    <w:rsid w:val="00814E18"/>
    <w:rsid w:val="0081634D"/>
    <w:rsid w:val="00822BBE"/>
    <w:rsid w:val="00830199"/>
    <w:rsid w:val="0083098A"/>
    <w:rsid w:val="00831902"/>
    <w:rsid w:val="00842A8B"/>
    <w:rsid w:val="00843B9B"/>
    <w:rsid w:val="008523F4"/>
    <w:rsid w:val="00867CB3"/>
    <w:rsid w:val="00876D5B"/>
    <w:rsid w:val="00877256"/>
    <w:rsid w:val="00881700"/>
    <w:rsid w:val="00884B84"/>
    <w:rsid w:val="00894728"/>
    <w:rsid w:val="008A08C4"/>
    <w:rsid w:val="008A1E63"/>
    <w:rsid w:val="008A3092"/>
    <w:rsid w:val="008A4D2F"/>
    <w:rsid w:val="008B70A1"/>
    <w:rsid w:val="008C16A9"/>
    <w:rsid w:val="008C3854"/>
    <w:rsid w:val="008C4DE1"/>
    <w:rsid w:val="008C59D9"/>
    <w:rsid w:val="008D010D"/>
    <w:rsid w:val="008D5323"/>
    <w:rsid w:val="008E5140"/>
    <w:rsid w:val="008E702F"/>
    <w:rsid w:val="008F3929"/>
    <w:rsid w:val="00913559"/>
    <w:rsid w:val="009201DA"/>
    <w:rsid w:val="00921FDC"/>
    <w:rsid w:val="0092305E"/>
    <w:rsid w:val="00926C82"/>
    <w:rsid w:val="009334B9"/>
    <w:rsid w:val="00940B52"/>
    <w:rsid w:val="00940BAB"/>
    <w:rsid w:val="009470A8"/>
    <w:rsid w:val="00950959"/>
    <w:rsid w:val="00950981"/>
    <w:rsid w:val="00961B90"/>
    <w:rsid w:val="0096374B"/>
    <w:rsid w:val="00966AEB"/>
    <w:rsid w:val="00967463"/>
    <w:rsid w:val="00972247"/>
    <w:rsid w:val="00973EEE"/>
    <w:rsid w:val="009778D3"/>
    <w:rsid w:val="00977BEC"/>
    <w:rsid w:val="00985EBD"/>
    <w:rsid w:val="0098707F"/>
    <w:rsid w:val="0099343D"/>
    <w:rsid w:val="009A0A13"/>
    <w:rsid w:val="009B2620"/>
    <w:rsid w:val="009C0CB4"/>
    <w:rsid w:val="009C26F5"/>
    <w:rsid w:val="009C27E6"/>
    <w:rsid w:val="009C6E24"/>
    <w:rsid w:val="009D52AF"/>
    <w:rsid w:val="009D6BE0"/>
    <w:rsid w:val="009E719E"/>
    <w:rsid w:val="00A00299"/>
    <w:rsid w:val="00A02C46"/>
    <w:rsid w:val="00A05DA7"/>
    <w:rsid w:val="00A115A7"/>
    <w:rsid w:val="00A149B7"/>
    <w:rsid w:val="00A17C4F"/>
    <w:rsid w:val="00A23A3E"/>
    <w:rsid w:val="00A303B9"/>
    <w:rsid w:val="00A331D3"/>
    <w:rsid w:val="00A37D36"/>
    <w:rsid w:val="00A43D3A"/>
    <w:rsid w:val="00A53B09"/>
    <w:rsid w:val="00A54A29"/>
    <w:rsid w:val="00A56E53"/>
    <w:rsid w:val="00A62515"/>
    <w:rsid w:val="00A6735B"/>
    <w:rsid w:val="00A72655"/>
    <w:rsid w:val="00A804F7"/>
    <w:rsid w:val="00A86E1F"/>
    <w:rsid w:val="00A93B1D"/>
    <w:rsid w:val="00A9569E"/>
    <w:rsid w:val="00A95C21"/>
    <w:rsid w:val="00A971F2"/>
    <w:rsid w:val="00AA7315"/>
    <w:rsid w:val="00AA7640"/>
    <w:rsid w:val="00AB62D2"/>
    <w:rsid w:val="00AB7402"/>
    <w:rsid w:val="00AB7A84"/>
    <w:rsid w:val="00AC4413"/>
    <w:rsid w:val="00AE4D00"/>
    <w:rsid w:val="00AF0DA5"/>
    <w:rsid w:val="00AF5E2D"/>
    <w:rsid w:val="00B0070F"/>
    <w:rsid w:val="00B16CA8"/>
    <w:rsid w:val="00B238E8"/>
    <w:rsid w:val="00B3180D"/>
    <w:rsid w:val="00B33600"/>
    <w:rsid w:val="00B35620"/>
    <w:rsid w:val="00B44DBF"/>
    <w:rsid w:val="00B45D62"/>
    <w:rsid w:val="00B46AFE"/>
    <w:rsid w:val="00B56933"/>
    <w:rsid w:val="00B57B1B"/>
    <w:rsid w:val="00B64626"/>
    <w:rsid w:val="00B67DE3"/>
    <w:rsid w:val="00B73404"/>
    <w:rsid w:val="00B838CE"/>
    <w:rsid w:val="00B852A8"/>
    <w:rsid w:val="00B87238"/>
    <w:rsid w:val="00B91FAC"/>
    <w:rsid w:val="00B95013"/>
    <w:rsid w:val="00BB2FF7"/>
    <w:rsid w:val="00BB595C"/>
    <w:rsid w:val="00BB685E"/>
    <w:rsid w:val="00BC01A0"/>
    <w:rsid w:val="00BC286D"/>
    <w:rsid w:val="00BE1883"/>
    <w:rsid w:val="00BE3617"/>
    <w:rsid w:val="00C01031"/>
    <w:rsid w:val="00C110B7"/>
    <w:rsid w:val="00C158F7"/>
    <w:rsid w:val="00C2018F"/>
    <w:rsid w:val="00C226B8"/>
    <w:rsid w:val="00C30AB4"/>
    <w:rsid w:val="00C30DCA"/>
    <w:rsid w:val="00C4034D"/>
    <w:rsid w:val="00C40F0E"/>
    <w:rsid w:val="00C451AC"/>
    <w:rsid w:val="00C53BE1"/>
    <w:rsid w:val="00C546D6"/>
    <w:rsid w:val="00C5639A"/>
    <w:rsid w:val="00C5790F"/>
    <w:rsid w:val="00C630E1"/>
    <w:rsid w:val="00C66635"/>
    <w:rsid w:val="00C76D09"/>
    <w:rsid w:val="00C77F1C"/>
    <w:rsid w:val="00C84648"/>
    <w:rsid w:val="00C954DC"/>
    <w:rsid w:val="00CB0090"/>
    <w:rsid w:val="00CC0181"/>
    <w:rsid w:val="00CD16F4"/>
    <w:rsid w:val="00CD4891"/>
    <w:rsid w:val="00CE418E"/>
    <w:rsid w:val="00CE6957"/>
    <w:rsid w:val="00CE7BE4"/>
    <w:rsid w:val="00D04541"/>
    <w:rsid w:val="00D05EB3"/>
    <w:rsid w:val="00D1609D"/>
    <w:rsid w:val="00D25183"/>
    <w:rsid w:val="00D34A0E"/>
    <w:rsid w:val="00D37472"/>
    <w:rsid w:val="00D40B79"/>
    <w:rsid w:val="00D458AF"/>
    <w:rsid w:val="00D500D0"/>
    <w:rsid w:val="00D50508"/>
    <w:rsid w:val="00D52B9C"/>
    <w:rsid w:val="00D54310"/>
    <w:rsid w:val="00D60AE6"/>
    <w:rsid w:val="00D70670"/>
    <w:rsid w:val="00D8761C"/>
    <w:rsid w:val="00D877F5"/>
    <w:rsid w:val="00D95CD1"/>
    <w:rsid w:val="00DA02DA"/>
    <w:rsid w:val="00DA1AC6"/>
    <w:rsid w:val="00DA51C4"/>
    <w:rsid w:val="00DB3724"/>
    <w:rsid w:val="00DC1CA6"/>
    <w:rsid w:val="00DC3402"/>
    <w:rsid w:val="00DC4885"/>
    <w:rsid w:val="00DC4B15"/>
    <w:rsid w:val="00DC4C32"/>
    <w:rsid w:val="00DC5DD8"/>
    <w:rsid w:val="00DD525A"/>
    <w:rsid w:val="00DE061A"/>
    <w:rsid w:val="00DE6DAE"/>
    <w:rsid w:val="00DF1F5F"/>
    <w:rsid w:val="00DF6921"/>
    <w:rsid w:val="00E001D3"/>
    <w:rsid w:val="00E00D16"/>
    <w:rsid w:val="00E0141B"/>
    <w:rsid w:val="00E04064"/>
    <w:rsid w:val="00E0624D"/>
    <w:rsid w:val="00E11DF7"/>
    <w:rsid w:val="00E12178"/>
    <w:rsid w:val="00E16E91"/>
    <w:rsid w:val="00E20DF2"/>
    <w:rsid w:val="00E2273C"/>
    <w:rsid w:val="00E237B2"/>
    <w:rsid w:val="00E301F4"/>
    <w:rsid w:val="00E318A8"/>
    <w:rsid w:val="00E32919"/>
    <w:rsid w:val="00E40218"/>
    <w:rsid w:val="00E46825"/>
    <w:rsid w:val="00E46AB7"/>
    <w:rsid w:val="00E51295"/>
    <w:rsid w:val="00E54A27"/>
    <w:rsid w:val="00E61309"/>
    <w:rsid w:val="00E62B5A"/>
    <w:rsid w:val="00E64550"/>
    <w:rsid w:val="00E661AA"/>
    <w:rsid w:val="00E669B3"/>
    <w:rsid w:val="00E75453"/>
    <w:rsid w:val="00E84358"/>
    <w:rsid w:val="00E85415"/>
    <w:rsid w:val="00E87171"/>
    <w:rsid w:val="00E93759"/>
    <w:rsid w:val="00E95131"/>
    <w:rsid w:val="00EA614E"/>
    <w:rsid w:val="00EC0DD8"/>
    <w:rsid w:val="00EC1879"/>
    <w:rsid w:val="00EC1EF5"/>
    <w:rsid w:val="00ED3592"/>
    <w:rsid w:val="00ED560C"/>
    <w:rsid w:val="00ED681F"/>
    <w:rsid w:val="00EE2D2C"/>
    <w:rsid w:val="00EE48B7"/>
    <w:rsid w:val="00EE4CD0"/>
    <w:rsid w:val="00EE53F5"/>
    <w:rsid w:val="00EF59F1"/>
    <w:rsid w:val="00F0573E"/>
    <w:rsid w:val="00F21C3C"/>
    <w:rsid w:val="00F241C0"/>
    <w:rsid w:val="00F26B57"/>
    <w:rsid w:val="00F30FFF"/>
    <w:rsid w:val="00F370E6"/>
    <w:rsid w:val="00F416A7"/>
    <w:rsid w:val="00F43F8C"/>
    <w:rsid w:val="00F51014"/>
    <w:rsid w:val="00F52A1D"/>
    <w:rsid w:val="00F548BD"/>
    <w:rsid w:val="00F56060"/>
    <w:rsid w:val="00F66FE4"/>
    <w:rsid w:val="00F76965"/>
    <w:rsid w:val="00F84358"/>
    <w:rsid w:val="00F85E4C"/>
    <w:rsid w:val="00F937E8"/>
    <w:rsid w:val="00FA6406"/>
    <w:rsid w:val="00FA6E4D"/>
    <w:rsid w:val="00FA784A"/>
    <w:rsid w:val="00FB1640"/>
    <w:rsid w:val="00FC01AE"/>
    <w:rsid w:val="00FC51B8"/>
    <w:rsid w:val="00FC6DE0"/>
    <w:rsid w:val="00FD3DFB"/>
    <w:rsid w:val="00FD682E"/>
    <w:rsid w:val="00FE5ED9"/>
    <w:rsid w:val="00FF0B89"/>
    <w:rsid w:val="00FF11B3"/>
    <w:rsid w:val="00FF15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6A7BE4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C01A0"/>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C30AB4"/>
    <w:pPr>
      <w:jc w:val="center"/>
      <w:outlineLvl w:val="0"/>
    </w:pPr>
    <w:rPr>
      <w:rFonts w:asciiTheme="minorHAnsi" w:hAnsiTheme="minorHAnsi" w:cstheme="minorHAnsi"/>
      <w:b/>
    </w:rPr>
  </w:style>
  <w:style w:type="paragraph" w:styleId="Heading2">
    <w:name w:val="heading 2"/>
    <w:basedOn w:val="Normal"/>
    <w:next w:val="Normal"/>
    <w:link w:val="Heading2Char"/>
    <w:uiPriority w:val="9"/>
    <w:unhideWhenUsed/>
    <w:qFormat/>
    <w:rsid w:val="00C30AB4"/>
    <w:pPr>
      <w:jc w:val="center"/>
      <w:outlineLvl w:val="1"/>
    </w:pPr>
    <w:rPr>
      <w:rFonts w:asciiTheme="minorHAnsi" w:hAnsiTheme="minorHAnsi" w:cstheme="minorHAnsi"/>
      <w:b/>
      <w:sz w:val="32"/>
      <w:szCs w:val="20"/>
    </w:rPr>
  </w:style>
  <w:style w:type="paragraph" w:styleId="Heading3">
    <w:name w:val="heading 3"/>
    <w:basedOn w:val="Normal"/>
    <w:next w:val="Normal"/>
    <w:link w:val="Heading3Char"/>
    <w:uiPriority w:val="9"/>
    <w:unhideWhenUsed/>
    <w:qFormat/>
    <w:rsid w:val="00C30AB4"/>
    <w:pPr>
      <w:jc w:val="center"/>
      <w:outlineLvl w:val="2"/>
    </w:pPr>
    <w:rPr>
      <w:rFonts w:asciiTheme="minorHAnsi" w:hAnsiTheme="minorHAnsi" w:cstheme="minorHAnsi"/>
      <w:b/>
      <w:sz w:val="28"/>
      <w:szCs w:val="20"/>
    </w:rPr>
  </w:style>
  <w:style w:type="paragraph" w:styleId="Heading4">
    <w:name w:val="heading 4"/>
    <w:basedOn w:val="Normal"/>
    <w:next w:val="Normal"/>
    <w:link w:val="Heading4Char"/>
    <w:uiPriority w:val="9"/>
    <w:unhideWhenUsed/>
    <w:qFormat/>
    <w:rsid w:val="00BE3617"/>
    <w:pPr>
      <w:spacing w:after="200" w:line="276" w:lineRule="auto"/>
      <w:jc w:val="center"/>
      <w:outlineLvl w:val="3"/>
    </w:pPr>
    <w:rPr>
      <w:rFonts w:asciiTheme="minorHAnsi" w:hAnsiTheme="minorHAnsi" w:cstheme="minorHAnsi"/>
      <w:b/>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1634D"/>
    <w:pPr>
      <w:tabs>
        <w:tab w:val="center" w:pos="4680"/>
        <w:tab w:val="right" w:pos="9360"/>
      </w:tabs>
    </w:pPr>
  </w:style>
  <w:style w:type="character" w:customStyle="1" w:styleId="FooterChar">
    <w:name w:val="Footer Char"/>
    <w:basedOn w:val="DefaultParagraphFont"/>
    <w:link w:val="Footer"/>
    <w:uiPriority w:val="99"/>
    <w:rsid w:val="0081634D"/>
  </w:style>
  <w:style w:type="character" w:styleId="PageNumber">
    <w:name w:val="page number"/>
    <w:basedOn w:val="DefaultParagraphFont"/>
    <w:rsid w:val="0081634D"/>
  </w:style>
  <w:style w:type="paragraph" w:styleId="Header">
    <w:name w:val="header"/>
    <w:basedOn w:val="Normal"/>
    <w:link w:val="HeaderChar"/>
    <w:uiPriority w:val="99"/>
    <w:unhideWhenUsed/>
    <w:rsid w:val="005D5B8F"/>
    <w:pPr>
      <w:tabs>
        <w:tab w:val="center" w:pos="4680"/>
        <w:tab w:val="right" w:pos="9360"/>
      </w:tabs>
    </w:pPr>
  </w:style>
  <w:style w:type="character" w:customStyle="1" w:styleId="HeaderChar">
    <w:name w:val="Header Char"/>
    <w:basedOn w:val="DefaultParagraphFont"/>
    <w:link w:val="Header"/>
    <w:uiPriority w:val="99"/>
    <w:rsid w:val="005D5B8F"/>
  </w:style>
  <w:style w:type="character" w:styleId="Hyperlink">
    <w:name w:val="Hyperlink"/>
    <w:basedOn w:val="DefaultParagraphFont"/>
    <w:uiPriority w:val="99"/>
    <w:unhideWhenUsed/>
    <w:rsid w:val="004113BB"/>
    <w:rPr>
      <w:color w:val="0000FF" w:themeColor="hyperlink"/>
      <w:u w:val="single"/>
    </w:rPr>
  </w:style>
  <w:style w:type="paragraph" w:styleId="ListParagraph">
    <w:name w:val="List Paragraph"/>
    <w:basedOn w:val="Normal"/>
    <w:uiPriority w:val="34"/>
    <w:qFormat/>
    <w:rsid w:val="0026772B"/>
    <w:pPr>
      <w:ind w:left="720"/>
      <w:contextualSpacing/>
    </w:pPr>
  </w:style>
  <w:style w:type="paragraph" w:styleId="NoSpacing">
    <w:name w:val="No Spacing"/>
    <w:uiPriority w:val="1"/>
    <w:qFormat/>
    <w:rsid w:val="00343B1C"/>
    <w:pPr>
      <w:spacing w:after="0" w:line="240" w:lineRule="auto"/>
    </w:pPr>
  </w:style>
  <w:style w:type="paragraph" w:customStyle="1" w:styleId="Default">
    <w:name w:val="Default"/>
    <w:rsid w:val="001176EC"/>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1176EC"/>
    <w:rPr>
      <w:rFonts w:ascii="Tahoma" w:hAnsi="Tahoma" w:cs="Tahoma"/>
      <w:sz w:val="16"/>
      <w:szCs w:val="16"/>
    </w:rPr>
  </w:style>
  <w:style w:type="character" w:customStyle="1" w:styleId="BalloonTextChar">
    <w:name w:val="Balloon Text Char"/>
    <w:basedOn w:val="DefaultParagraphFont"/>
    <w:link w:val="BalloonText"/>
    <w:uiPriority w:val="99"/>
    <w:semiHidden/>
    <w:rsid w:val="001176EC"/>
    <w:rPr>
      <w:rFonts w:ascii="Tahoma" w:hAnsi="Tahoma" w:cs="Tahoma"/>
      <w:sz w:val="16"/>
      <w:szCs w:val="16"/>
    </w:rPr>
  </w:style>
  <w:style w:type="paragraph" w:styleId="Revision">
    <w:name w:val="Revision"/>
    <w:hidden/>
    <w:uiPriority w:val="99"/>
    <w:semiHidden/>
    <w:rsid w:val="00950959"/>
    <w:pPr>
      <w:spacing w:after="0" w:line="240" w:lineRule="auto"/>
    </w:pPr>
  </w:style>
  <w:style w:type="paragraph" w:customStyle="1" w:styleId="p1">
    <w:name w:val="p1"/>
    <w:basedOn w:val="Normal"/>
    <w:rsid w:val="00F56060"/>
    <w:rPr>
      <w:rFonts w:ascii="Calibri" w:hAnsi="Calibri"/>
      <w:sz w:val="17"/>
      <w:szCs w:val="17"/>
    </w:rPr>
  </w:style>
  <w:style w:type="paragraph" w:customStyle="1" w:styleId="p2">
    <w:name w:val="p2"/>
    <w:basedOn w:val="Normal"/>
    <w:rsid w:val="00F56060"/>
    <w:pPr>
      <w:spacing w:after="23"/>
    </w:pPr>
    <w:rPr>
      <w:rFonts w:ascii="Calibri" w:hAnsi="Calibri"/>
      <w:sz w:val="17"/>
      <w:szCs w:val="17"/>
    </w:rPr>
  </w:style>
  <w:style w:type="character" w:customStyle="1" w:styleId="apple-converted-space">
    <w:name w:val="apple-converted-space"/>
    <w:basedOn w:val="DefaultParagraphFont"/>
    <w:rsid w:val="00F56060"/>
  </w:style>
  <w:style w:type="table" w:styleId="TableGrid">
    <w:name w:val="Table Grid"/>
    <w:basedOn w:val="TableNormal"/>
    <w:uiPriority w:val="59"/>
    <w:rsid w:val="000179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E0141B"/>
    <w:rPr>
      <w:color w:val="605E5C"/>
      <w:shd w:val="clear" w:color="auto" w:fill="E1DFDD"/>
    </w:rPr>
  </w:style>
  <w:style w:type="character" w:styleId="FollowedHyperlink">
    <w:name w:val="FollowedHyperlink"/>
    <w:basedOn w:val="DefaultParagraphFont"/>
    <w:uiPriority w:val="99"/>
    <w:semiHidden/>
    <w:unhideWhenUsed/>
    <w:rsid w:val="00E301F4"/>
    <w:rPr>
      <w:color w:val="800080" w:themeColor="followedHyperlink"/>
      <w:u w:val="single"/>
    </w:rPr>
  </w:style>
  <w:style w:type="character" w:styleId="UnresolvedMention">
    <w:name w:val="Unresolved Mention"/>
    <w:basedOn w:val="DefaultParagraphFont"/>
    <w:uiPriority w:val="99"/>
    <w:rsid w:val="00A17C4F"/>
    <w:rPr>
      <w:color w:val="605E5C"/>
      <w:shd w:val="clear" w:color="auto" w:fill="E1DFDD"/>
    </w:rPr>
  </w:style>
  <w:style w:type="character" w:customStyle="1" w:styleId="Heading1Char">
    <w:name w:val="Heading 1 Char"/>
    <w:basedOn w:val="DefaultParagraphFont"/>
    <w:link w:val="Heading1"/>
    <w:uiPriority w:val="9"/>
    <w:rsid w:val="00C30AB4"/>
    <w:rPr>
      <w:rFonts w:eastAsia="Times New Roman" w:cstheme="minorHAnsi"/>
      <w:b/>
      <w:sz w:val="24"/>
      <w:szCs w:val="24"/>
    </w:rPr>
  </w:style>
  <w:style w:type="character" w:customStyle="1" w:styleId="Heading2Char">
    <w:name w:val="Heading 2 Char"/>
    <w:basedOn w:val="DefaultParagraphFont"/>
    <w:link w:val="Heading2"/>
    <w:uiPriority w:val="9"/>
    <w:rsid w:val="00C30AB4"/>
    <w:rPr>
      <w:rFonts w:eastAsia="Times New Roman" w:cstheme="minorHAnsi"/>
      <w:b/>
      <w:sz w:val="32"/>
      <w:szCs w:val="20"/>
    </w:rPr>
  </w:style>
  <w:style w:type="character" w:customStyle="1" w:styleId="Heading3Char">
    <w:name w:val="Heading 3 Char"/>
    <w:basedOn w:val="DefaultParagraphFont"/>
    <w:link w:val="Heading3"/>
    <w:uiPriority w:val="9"/>
    <w:rsid w:val="00C30AB4"/>
    <w:rPr>
      <w:rFonts w:eastAsia="Times New Roman" w:cstheme="minorHAnsi"/>
      <w:b/>
      <w:sz w:val="28"/>
      <w:szCs w:val="20"/>
    </w:rPr>
  </w:style>
  <w:style w:type="character" w:customStyle="1" w:styleId="Heading4Char">
    <w:name w:val="Heading 4 Char"/>
    <w:basedOn w:val="DefaultParagraphFont"/>
    <w:link w:val="Heading4"/>
    <w:uiPriority w:val="9"/>
    <w:rsid w:val="00BE3617"/>
    <w:rPr>
      <w:rFonts w:eastAsia="Times New Roman" w:cstheme="minorHAnsi"/>
      <w:b/>
      <w:sz w:val="32"/>
      <w:szCs w:val="20"/>
    </w:rPr>
  </w:style>
  <w:style w:type="character" w:styleId="CommentReference">
    <w:name w:val="annotation reference"/>
    <w:basedOn w:val="DefaultParagraphFont"/>
    <w:uiPriority w:val="99"/>
    <w:semiHidden/>
    <w:unhideWhenUsed/>
    <w:rsid w:val="0020463E"/>
    <w:rPr>
      <w:sz w:val="16"/>
      <w:szCs w:val="16"/>
    </w:rPr>
  </w:style>
  <w:style w:type="paragraph" w:styleId="CommentText">
    <w:name w:val="annotation text"/>
    <w:basedOn w:val="Normal"/>
    <w:link w:val="CommentTextChar"/>
    <w:uiPriority w:val="99"/>
    <w:semiHidden/>
    <w:unhideWhenUsed/>
    <w:rsid w:val="0020463E"/>
    <w:rPr>
      <w:sz w:val="20"/>
      <w:szCs w:val="20"/>
    </w:rPr>
  </w:style>
  <w:style w:type="character" w:customStyle="1" w:styleId="CommentTextChar">
    <w:name w:val="Comment Text Char"/>
    <w:basedOn w:val="DefaultParagraphFont"/>
    <w:link w:val="CommentText"/>
    <w:uiPriority w:val="99"/>
    <w:semiHidden/>
    <w:rsid w:val="0020463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20463E"/>
    <w:rPr>
      <w:b/>
      <w:bCs/>
    </w:rPr>
  </w:style>
  <w:style w:type="character" w:customStyle="1" w:styleId="CommentSubjectChar">
    <w:name w:val="Comment Subject Char"/>
    <w:basedOn w:val="CommentTextChar"/>
    <w:link w:val="CommentSubject"/>
    <w:uiPriority w:val="99"/>
    <w:semiHidden/>
    <w:rsid w:val="0020463E"/>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379166">
      <w:bodyDiv w:val="1"/>
      <w:marLeft w:val="0"/>
      <w:marRight w:val="0"/>
      <w:marTop w:val="0"/>
      <w:marBottom w:val="0"/>
      <w:divBdr>
        <w:top w:val="none" w:sz="0" w:space="0" w:color="auto"/>
        <w:left w:val="none" w:sz="0" w:space="0" w:color="auto"/>
        <w:bottom w:val="none" w:sz="0" w:space="0" w:color="auto"/>
        <w:right w:val="none" w:sz="0" w:space="0" w:color="auto"/>
      </w:divBdr>
      <w:divsChild>
        <w:div w:id="799610641">
          <w:marLeft w:val="0"/>
          <w:marRight w:val="0"/>
          <w:marTop w:val="0"/>
          <w:marBottom w:val="0"/>
          <w:divBdr>
            <w:top w:val="none" w:sz="0" w:space="0" w:color="auto"/>
            <w:left w:val="none" w:sz="0" w:space="0" w:color="auto"/>
            <w:bottom w:val="none" w:sz="0" w:space="0" w:color="auto"/>
            <w:right w:val="none" w:sz="0" w:space="0" w:color="auto"/>
          </w:divBdr>
        </w:div>
      </w:divsChild>
    </w:div>
    <w:div w:id="46690896">
      <w:bodyDiv w:val="1"/>
      <w:marLeft w:val="0"/>
      <w:marRight w:val="0"/>
      <w:marTop w:val="0"/>
      <w:marBottom w:val="0"/>
      <w:divBdr>
        <w:top w:val="none" w:sz="0" w:space="0" w:color="auto"/>
        <w:left w:val="none" w:sz="0" w:space="0" w:color="auto"/>
        <w:bottom w:val="none" w:sz="0" w:space="0" w:color="auto"/>
        <w:right w:val="none" w:sz="0" w:space="0" w:color="auto"/>
      </w:divBdr>
    </w:div>
    <w:div w:id="56367371">
      <w:bodyDiv w:val="1"/>
      <w:marLeft w:val="0"/>
      <w:marRight w:val="0"/>
      <w:marTop w:val="0"/>
      <w:marBottom w:val="0"/>
      <w:divBdr>
        <w:top w:val="none" w:sz="0" w:space="0" w:color="auto"/>
        <w:left w:val="none" w:sz="0" w:space="0" w:color="auto"/>
        <w:bottom w:val="none" w:sz="0" w:space="0" w:color="auto"/>
        <w:right w:val="none" w:sz="0" w:space="0" w:color="auto"/>
      </w:divBdr>
    </w:div>
    <w:div w:id="59984299">
      <w:bodyDiv w:val="1"/>
      <w:marLeft w:val="0"/>
      <w:marRight w:val="0"/>
      <w:marTop w:val="0"/>
      <w:marBottom w:val="0"/>
      <w:divBdr>
        <w:top w:val="none" w:sz="0" w:space="0" w:color="auto"/>
        <w:left w:val="none" w:sz="0" w:space="0" w:color="auto"/>
        <w:bottom w:val="none" w:sz="0" w:space="0" w:color="auto"/>
        <w:right w:val="none" w:sz="0" w:space="0" w:color="auto"/>
      </w:divBdr>
    </w:div>
    <w:div w:id="138884255">
      <w:bodyDiv w:val="1"/>
      <w:marLeft w:val="0"/>
      <w:marRight w:val="0"/>
      <w:marTop w:val="0"/>
      <w:marBottom w:val="0"/>
      <w:divBdr>
        <w:top w:val="none" w:sz="0" w:space="0" w:color="auto"/>
        <w:left w:val="none" w:sz="0" w:space="0" w:color="auto"/>
        <w:bottom w:val="none" w:sz="0" w:space="0" w:color="auto"/>
        <w:right w:val="none" w:sz="0" w:space="0" w:color="auto"/>
      </w:divBdr>
    </w:div>
    <w:div w:id="190187939">
      <w:bodyDiv w:val="1"/>
      <w:marLeft w:val="0"/>
      <w:marRight w:val="0"/>
      <w:marTop w:val="0"/>
      <w:marBottom w:val="0"/>
      <w:divBdr>
        <w:top w:val="none" w:sz="0" w:space="0" w:color="auto"/>
        <w:left w:val="none" w:sz="0" w:space="0" w:color="auto"/>
        <w:bottom w:val="none" w:sz="0" w:space="0" w:color="auto"/>
        <w:right w:val="none" w:sz="0" w:space="0" w:color="auto"/>
      </w:divBdr>
    </w:div>
    <w:div w:id="238832655">
      <w:bodyDiv w:val="1"/>
      <w:marLeft w:val="0"/>
      <w:marRight w:val="0"/>
      <w:marTop w:val="0"/>
      <w:marBottom w:val="0"/>
      <w:divBdr>
        <w:top w:val="none" w:sz="0" w:space="0" w:color="auto"/>
        <w:left w:val="none" w:sz="0" w:space="0" w:color="auto"/>
        <w:bottom w:val="none" w:sz="0" w:space="0" w:color="auto"/>
        <w:right w:val="none" w:sz="0" w:space="0" w:color="auto"/>
      </w:divBdr>
    </w:div>
    <w:div w:id="317729474">
      <w:bodyDiv w:val="1"/>
      <w:marLeft w:val="0"/>
      <w:marRight w:val="0"/>
      <w:marTop w:val="0"/>
      <w:marBottom w:val="0"/>
      <w:divBdr>
        <w:top w:val="none" w:sz="0" w:space="0" w:color="auto"/>
        <w:left w:val="none" w:sz="0" w:space="0" w:color="auto"/>
        <w:bottom w:val="none" w:sz="0" w:space="0" w:color="auto"/>
        <w:right w:val="none" w:sz="0" w:space="0" w:color="auto"/>
      </w:divBdr>
    </w:div>
    <w:div w:id="367142457">
      <w:bodyDiv w:val="1"/>
      <w:marLeft w:val="0"/>
      <w:marRight w:val="0"/>
      <w:marTop w:val="0"/>
      <w:marBottom w:val="0"/>
      <w:divBdr>
        <w:top w:val="none" w:sz="0" w:space="0" w:color="auto"/>
        <w:left w:val="none" w:sz="0" w:space="0" w:color="auto"/>
        <w:bottom w:val="none" w:sz="0" w:space="0" w:color="auto"/>
        <w:right w:val="none" w:sz="0" w:space="0" w:color="auto"/>
      </w:divBdr>
      <w:divsChild>
        <w:div w:id="1304502568">
          <w:marLeft w:val="0"/>
          <w:marRight w:val="0"/>
          <w:marTop w:val="0"/>
          <w:marBottom w:val="0"/>
          <w:divBdr>
            <w:top w:val="none" w:sz="0" w:space="0" w:color="auto"/>
            <w:left w:val="none" w:sz="0" w:space="0" w:color="auto"/>
            <w:bottom w:val="none" w:sz="0" w:space="0" w:color="auto"/>
            <w:right w:val="none" w:sz="0" w:space="0" w:color="auto"/>
          </w:divBdr>
        </w:div>
        <w:div w:id="68233034">
          <w:marLeft w:val="0"/>
          <w:marRight w:val="0"/>
          <w:marTop w:val="0"/>
          <w:marBottom w:val="0"/>
          <w:divBdr>
            <w:top w:val="none" w:sz="0" w:space="0" w:color="auto"/>
            <w:left w:val="none" w:sz="0" w:space="0" w:color="auto"/>
            <w:bottom w:val="none" w:sz="0" w:space="0" w:color="auto"/>
            <w:right w:val="none" w:sz="0" w:space="0" w:color="auto"/>
          </w:divBdr>
        </w:div>
        <w:div w:id="1583562560">
          <w:marLeft w:val="0"/>
          <w:marRight w:val="0"/>
          <w:marTop w:val="0"/>
          <w:marBottom w:val="0"/>
          <w:divBdr>
            <w:top w:val="none" w:sz="0" w:space="0" w:color="auto"/>
            <w:left w:val="none" w:sz="0" w:space="0" w:color="auto"/>
            <w:bottom w:val="none" w:sz="0" w:space="0" w:color="auto"/>
            <w:right w:val="none" w:sz="0" w:space="0" w:color="auto"/>
          </w:divBdr>
        </w:div>
        <w:div w:id="506942841">
          <w:marLeft w:val="0"/>
          <w:marRight w:val="0"/>
          <w:marTop w:val="0"/>
          <w:marBottom w:val="0"/>
          <w:divBdr>
            <w:top w:val="none" w:sz="0" w:space="0" w:color="auto"/>
            <w:left w:val="none" w:sz="0" w:space="0" w:color="auto"/>
            <w:bottom w:val="none" w:sz="0" w:space="0" w:color="auto"/>
            <w:right w:val="none" w:sz="0" w:space="0" w:color="auto"/>
          </w:divBdr>
        </w:div>
        <w:div w:id="588344890">
          <w:marLeft w:val="0"/>
          <w:marRight w:val="0"/>
          <w:marTop w:val="0"/>
          <w:marBottom w:val="0"/>
          <w:divBdr>
            <w:top w:val="none" w:sz="0" w:space="0" w:color="auto"/>
            <w:left w:val="none" w:sz="0" w:space="0" w:color="auto"/>
            <w:bottom w:val="none" w:sz="0" w:space="0" w:color="auto"/>
            <w:right w:val="none" w:sz="0" w:space="0" w:color="auto"/>
          </w:divBdr>
        </w:div>
        <w:div w:id="1578440874">
          <w:marLeft w:val="0"/>
          <w:marRight w:val="0"/>
          <w:marTop w:val="0"/>
          <w:marBottom w:val="0"/>
          <w:divBdr>
            <w:top w:val="none" w:sz="0" w:space="0" w:color="auto"/>
            <w:left w:val="none" w:sz="0" w:space="0" w:color="auto"/>
            <w:bottom w:val="none" w:sz="0" w:space="0" w:color="auto"/>
            <w:right w:val="none" w:sz="0" w:space="0" w:color="auto"/>
          </w:divBdr>
        </w:div>
        <w:div w:id="928122356">
          <w:marLeft w:val="0"/>
          <w:marRight w:val="0"/>
          <w:marTop w:val="0"/>
          <w:marBottom w:val="0"/>
          <w:divBdr>
            <w:top w:val="none" w:sz="0" w:space="0" w:color="auto"/>
            <w:left w:val="none" w:sz="0" w:space="0" w:color="auto"/>
            <w:bottom w:val="none" w:sz="0" w:space="0" w:color="auto"/>
            <w:right w:val="none" w:sz="0" w:space="0" w:color="auto"/>
          </w:divBdr>
        </w:div>
        <w:div w:id="1753039939">
          <w:marLeft w:val="0"/>
          <w:marRight w:val="0"/>
          <w:marTop w:val="0"/>
          <w:marBottom w:val="0"/>
          <w:divBdr>
            <w:top w:val="none" w:sz="0" w:space="0" w:color="auto"/>
            <w:left w:val="none" w:sz="0" w:space="0" w:color="auto"/>
            <w:bottom w:val="none" w:sz="0" w:space="0" w:color="auto"/>
            <w:right w:val="none" w:sz="0" w:space="0" w:color="auto"/>
          </w:divBdr>
        </w:div>
        <w:div w:id="1747413724">
          <w:marLeft w:val="0"/>
          <w:marRight w:val="0"/>
          <w:marTop w:val="0"/>
          <w:marBottom w:val="0"/>
          <w:divBdr>
            <w:top w:val="none" w:sz="0" w:space="0" w:color="auto"/>
            <w:left w:val="none" w:sz="0" w:space="0" w:color="auto"/>
            <w:bottom w:val="none" w:sz="0" w:space="0" w:color="auto"/>
            <w:right w:val="none" w:sz="0" w:space="0" w:color="auto"/>
          </w:divBdr>
        </w:div>
        <w:div w:id="550188012">
          <w:marLeft w:val="0"/>
          <w:marRight w:val="0"/>
          <w:marTop w:val="0"/>
          <w:marBottom w:val="0"/>
          <w:divBdr>
            <w:top w:val="none" w:sz="0" w:space="0" w:color="auto"/>
            <w:left w:val="none" w:sz="0" w:space="0" w:color="auto"/>
            <w:bottom w:val="none" w:sz="0" w:space="0" w:color="auto"/>
            <w:right w:val="none" w:sz="0" w:space="0" w:color="auto"/>
          </w:divBdr>
        </w:div>
        <w:div w:id="180514112">
          <w:marLeft w:val="0"/>
          <w:marRight w:val="0"/>
          <w:marTop w:val="0"/>
          <w:marBottom w:val="0"/>
          <w:divBdr>
            <w:top w:val="none" w:sz="0" w:space="0" w:color="auto"/>
            <w:left w:val="none" w:sz="0" w:space="0" w:color="auto"/>
            <w:bottom w:val="none" w:sz="0" w:space="0" w:color="auto"/>
            <w:right w:val="none" w:sz="0" w:space="0" w:color="auto"/>
          </w:divBdr>
        </w:div>
        <w:div w:id="1636372560">
          <w:marLeft w:val="0"/>
          <w:marRight w:val="0"/>
          <w:marTop w:val="0"/>
          <w:marBottom w:val="0"/>
          <w:divBdr>
            <w:top w:val="none" w:sz="0" w:space="0" w:color="auto"/>
            <w:left w:val="none" w:sz="0" w:space="0" w:color="auto"/>
            <w:bottom w:val="none" w:sz="0" w:space="0" w:color="auto"/>
            <w:right w:val="none" w:sz="0" w:space="0" w:color="auto"/>
          </w:divBdr>
        </w:div>
        <w:div w:id="1386837184">
          <w:marLeft w:val="0"/>
          <w:marRight w:val="0"/>
          <w:marTop w:val="0"/>
          <w:marBottom w:val="0"/>
          <w:divBdr>
            <w:top w:val="none" w:sz="0" w:space="0" w:color="auto"/>
            <w:left w:val="none" w:sz="0" w:space="0" w:color="auto"/>
            <w:bottom w:val="none" w:sz="0" w:space="0" w:color="auto"/>
            <w:right w:val="none" w:sz="0" w:space="0" w:color="auto"/>
          </w:divBdr>
        </w:div>
        <w:div w:id="203446878">
          <w:marLeft w:val="0"/>
          <w:marRight w:val="0"/>
          <w:marTop w:val="0"/>
          <w:marBottom w:val="0"/>
          <w:divBdr>
            <w:top w:val="none" w:sz="0" w:space="0" w:color="auto"/>
            <w:left w:val="none" w:sz="0" w:space="0" w:color="auto"/>
            <w:bottom w:val="none" w:sz="0" w:space="0" w:color="auto"/>
            <w:right w:val="none" w:sz="0" w:space="0" w:color="auto"/>
          </w:divBdr>
        </w:div>
        <w:div w:id="1780562623">
          <w:marLeft w:val="0"/>
          <w:marRight w:val="0"/>
          <w:marTop w:val="0"/>
          <w:marBottom w:val="0"/>
          <w:divBdr>
            <w:top w:val="none" w:sz="0" w:space="0" w:color="auto"/>
            <w:left w:val="none" w:sz="0" w:space="0" w:color="auto"/>
            <w:bottom w:val="none" w:sz="0" w:space="0" w:color="auto"/>
            <w:right w:val="none" w:sz="0" w:space="0" w:color="auto"/>
          </w:divBdr>
        </w:div>
        <w:div w:id="1511262519">
          <w:marLeft w:val="0"/>
          <w:marRight w:val="0"/>
          <w:marTop w:val="0"/>
          <w:marBottom w:val="0"/>
          <w:divBdr>
            <w:top w:val="none" w:sz="0" w:space="0" w:color="auto"/>
            <w:left w:val="none" w:sz="0" w:space="0" w:color="auto"/>
            <w:bottom w:val="none" w:sz="0" w:space="0" w:color="auto"/>
            <w:right w:val="none" w:sz="0" w:space="0" w:color="auto"/>
          </w:divBdr>
        </w:div>
        <w:div w:id="2054306295">
          <w:marLeft w:val="0"/>
          <w:marRight w:val="0"/>
          <w:marTop w:val="0"/>
          <w:marBottom w:val="0"/>
          <w:divBdr>
            <w:top w:val="none" w:sz="0" w:space="0" w:color="auto"/>
            <w:left w:val="none" w:sz="0" w:space="0" w:color="auto"/>
            <w:bottom w:val="none" w:sz="0" w:space="0" w:color="auto"/>
            <w:right w:val="none" w:sz="0" w:space="0" w:color="auto"/>
          </w:divBdr>
        </w:div>
        <w:div w:id="1443064741">
          <w:marLeft w:val="0"/>
          <w:marRight w:val="0"/>
          <w:marTop w:val="0"/>
          <w:marBottom w:val="0"/>
          <w:divBdr>
            <w:top w:val="none" w:sz="0" w:space="0" w:color="auto"/>
            <w:left w:val="none" w:sz="0" w:space="0" w:color="auto"/>
            <w:bottom w:val="none" w:sz="0" w:space="0" w:color="auto"/>
            <w:right w:val="none" w:sz="0" w:space="0" w:color="auto"/>
          </w:divBdr>
        </w:div>
        <w:div w:id="1131020379">
          <w:marLeft w:val="0"/>
          <w:marRight w:val="0"/>
          <w:marTop w:val="0"/>
          <w:marBottom w:val="0"/>
          <w:divBdr>
            <w:top w:val="none" w:sz="0" w:space="0" w:color="auto"/>
            <w:left w:val="none" w:sz="0" w:space="0" w:color="auto"/>
            <w:bottom w:val="none" w:sz="0" w:space="0" w:color="auto"/>
            <w:right w:val="none" w:sz="0" w:space="0" w:color="auto"/>
          </w:divBdr>
        </w:div>
        <w:div w:id="986128894">
          <w:marLeft w:val="0"/>
          <w:marRight w:val="0"/>
          <w:marTop w:val="0"/>
          <w:marBottom w:val="0"/>
          <w:divBdr>
            <w:top w:val="none" w:sz="0" w:space="0" w:color="auto"/>
            <w:left w:val="none" w:sz="0" w:space="0" w:color="auto"/>
            <w:bottom w:val="none" w:sz="0" w:space="0" w:color="auto"/>
            <w:right w:val="none" w:sz="0" w:space="0" w:color="auto"/>
          </w:divBdr>
        </w:div>
        <w:div w:id="646281913">
          <w:marLeft w:val="0"/>
          <w:marRight w:val="0"/>
          <w:marTop w:val="0"/>
          <w:marBottom w:val="0"/>
          <w:divBdr>
            <w:top w:val="none" w:sz="0" w:space="0" w:color="auto"/>
            <w:left w:val="none" w:sz="0" w:space="0" w:color="auto"/>
            <w:bottom w:val="none" w:sz="0" w:space="0" w:color="auto"/>
            <w:right w:val="none" w:sz="0" w:space="0" w:color="auto"/>
          </w:divBdr>
        </w:div>
        <w:div w:id="1161191404">
          <w:marLeft w:val="0"/>
          <w:marRight w:val="0"/>
          <w:marTop w:val="0"/>
          <w:marBottom w:val="0"/>
          <w:divBdr>
            <w:top w:val="none" w:sz="0" w:space="0" w:color="auto"/>
            <w:left w:val="none" w:sz="0" w:space="0" w:color="auto"/>
            <w:bottom w:val="none" w:sz="0" w:space="0" w:color="auto"/>
            <w:right w:val="none" w:sz="0" w:space="0" w:color="auto"/>
          </w:divBdr>
        </w:div>
      </w:divsChild>
    </w:div>
    <w:div w:id="399256149">
      <w:bodyDiv w:val="1"/>
      <w:marLeft w:val="0"/>
      <w:marRight w:val="0"/>
      <w:marTop w:val="0"/>
      <w:marBottom w:val="0"/>
      <w:divBdr>
        <w:top w:val="none" w:sz="0" w:space="0" w:color="auto"/>
        <w:left w:val="none" w:sz="0" w:space="0" w:color="auto"/>
        <w:bottom w:val="none" w:sz="0" w:space="0" w:color="auto"/>
        <w:right w:val="none" w:sz="0" w:space="0" w:color="auto"/>
      </w:divBdr>
    </w:div>
    <w:div w:id="415978593">
      <w:bodyDiv w:val="1"/>
      <w:marLeft w:val="0"/>
      <w:marRight w:val="0"/>
      <w:marTop w:val="0"/>
      <w:marBottom w:val="0"/>
      <w:divBdr>
        <w:top w:val="none" w:sz="0" w:space="0" w:color="auto"/>
        <w:left w:val="none" w:sz="0" w:space="0" w:color="auto"/>
        <w:bottom w:val="none" w:sz="0" w:space="0" w:color="auto"/>
        <w:right w:val="none" w:sz="0" w:space="0" w:color="auto"/>
      </w:divBdr>
    </w:div>
    <w:div w:id="461654187">
      <w:bodyDiv w:val="1"/>
      <w:marLeft w:val="0"/>
      <w:marRight w:val="0"/>
      <w:marTop w:val="0"/>
      <w:marBottom w:val="0"/>
      <w:divBdr>
        <w:top w:val="none" w:sz="0" w:space="0" w:color="auto"/>
        <w:left w:val="none" w:sz="0" w:space="0" w:color="auto"/>
        <w:bottom w:val="none" w:sz="0" w:space="0" w:color="auto"/>
        <w:right w:val="none" w:sz="0" w:space="0" w:color="auto"/>
      </w:divBdr>
    </w:div>
    <w:div w:id="485784019">
      <w:bodyDiv w:val="1"/>
      <w:marLeft w:val="0"/>
      <w:marRight w:val="0"/>
      <w:marTop w:val="0"/>
      <w:marBottom w:val="0"/>
      <w:divBdr>
        <w:top w:val="none" w:sz="0" w:space="0" w:color="auto"/>
        <w:left w:val="none" w:sz="0" w:space="0" w:color="auto"/>
        <w:bottom w:val="none" w:sz="0" w:space="0" w:color="auto"/>
        <w:right w:val="none" w:sz="0" w:space="0" w:color="auto"/>
      </w:divBdr>
    </w:div>
    <w:div w:id="492380578">
      <w:bodyDiv w:val="1"/>
      <w:marLeft w:val="0"/>
      <w:marRight w:val="0"/>
      <w:marTop w:val="0"/>
      <w:marBottom w:val="0"/>
      <w:divBdr>
        <w:top w:val="none" w:sz="0" w:space="0" w:color="auto"/>
        <w:left w:val="none" w:sz="0" w:space="0" w:color="auto"/>
        <w:bottom w:val="none" w:sz="0" w:space="0" w:color="auto"/>
        <w:right w:val="none" w:sz="0" w:space="0" w:color="auto"/>
      </w:divBdr>
    </w:div>
    <w:div w:id="501241503">
      <w:bodyDiv w:val="1"/>
      <w:marLeft w:val="0"/>
      <w:marRight w:val="0"/>
      <w:marTop w:val="0"/>
      <w:marBottom w:val="0"/>
      <w:divBdr>
        <w:top w:val="none" w:sz="0" w:space="0" w:color="auto"/>
        <w:left w:val="none" w:sz="0" w:space="0" w:color="auto"/>
        <w:bottom w:val="none" w:sz="0" w:space="0" w:color="auto"/>
        <w:right w:val="none" w:sz="0" w:space="0" w:color="auto"/>
      </w:divBdr>
    </w:div>
    <w:div w:id="511838403">
      <w:bodyDiv w:val="1"/>
      <w:marLeft w:val="0"/>
      <w:marRight w:val="0"/>
      <w:marTop w:val="0"/>
      <w:marBottom w:val="0"/>
      <w:divBdr>
        <w:top w:val="none" w:sz="0" w:space="0" w:color="auto"/>
        <w:left w:val="none" w:sz="0" w:space="0" w:color="auto"/>
        <w:bottom w:val="none" w:sz="0" w:space="0" w:color="auto"/>
        <w:right w:val="none" w:sz="0" w:space="0" w:color="auto"/>
      </w:divBdr>
    </w:div>
    <w:div w:id="558172857">
      <w:bodyDiv w:val="1"/>
      <w:marLeft w:val="0"/>
      <w:marRight w:val="0"/>
      <w:marTop w:val="0"/>
      <w:marBottom w:val="0"/>
      <w:divBdr>
        <w:top w:val="none" w:sz="0" w:space="0" w:color="auto"/>
        <w:left w:val="none" w:sz="0" w:space="0" w:color="auto"/>
        <w:bottom w:val="none" w:sz="0" w:space="0" w:color="auto"/>
        <w:right w:val="none" w:sz="0" w:space="0" w:color="auto"/>
      </w:divBdr>
    </w:div>
    <w:div w:id="579027191">
      <w:bodyDiv w:val="1"/>
      <w:marLeft w:val="0"/>
      <w:marRight w:val="0"/>
      <w:marTop w:val="0"/>
      <w:marBottom w:val="0"/>
      <w:divBdr>
        <w:top w:val="none" w:sz="0" w:space="0" w:color="auto"/>
        <w:left w:val="none" w:sz="0" w:space="0" w:color="auto"/>
        <w:bottom w:val="none" w:sz="0" w:space="0" w:color="auto"/>
        <w:right w:val="none" w:sz="0" w:space="0" w:color="auto"/>
      </w:divBdr>
    </w:div>
    <w:div w:id="592784971">
      <w:bodyDiv w:val="1"/>
      <w:marLeft w:val="0"/>
      <w:marRight w:val="0"/>
      <w:marTop w:val="0"/>
      <w:marBottom w:val="0"/>
      <w:divBdr>
        <w:top w:val="none" w:sz="0" w:space="0" w:color="auto"/>
        <w:left w:val="none" w:sz="0" w:space="0" w:color="auto"/>
        <w:bottom w:val="none" w:sz="0" w:space="0" w:color="auto"/>
        <w:right w:val="none" w:sz="0" w:space="0" w:color="auto"/>
      </w:divBdr>
    </w:div>
    <w:div w:id="608857686">
      <w:bodyDiv w:val="1"/>
      <w:marLeft w:val="0"/>
      <w:marRight w:val="0"/>
      <w:marTop w:val="0"/>
      <w:marBottom w:val="0"/>
      <w:divBdr>
        <w:top w:val="none" w:sz="0" w:space="0" w:color="auto"/>
        <w:left w:val="none" w:sz="0" w:space="0" w:color="auto"/>
        <w:bottom w:val="none" w:sz="0" w:space="0" w:color="auto"/>
        <w:right w:val="none" w:sz="0" w:space="0" w:color="auto"/>
      </w:divBdr>
    </w:div>
    <w:div w:id="628047812">
      <w:bodyDiv w:val="1"/>
      <w:marLeft w:val="0"/>
      <w:marRight w:val="0"/>
      <w:marTop w:val="0"/>
      <w:marBottom w:val="0"/>
      <w:divBdr>
        <w:top w:val="none" w:sz="0" w:space="0" w:color="auto"/>
        <w:left w:val="none" w:sz="0" w:space="0" w:color="auto"/>
        <w:bottom w:val="none" w:sz="0" w:space="0" w:color="auto"/>
        <w:right w:val="none" w:sz="0" w:space="0" w:color="auto"/>
      </w:divBdr>
    </w:div>
    <w:div w:id="691153325">
      <w:bodyDiv w:val="1"/>
      <w:marLeft w:val="0"/>
      <w:marRight w:val="0"/>
      <w:marTop w:val="0"/>
      <w:marBottom w:val="0"/>
      <w:divBdr>
        <w:top w:val="none" w:sz="0" w:space="0" w:color="auto"/>
        <w:left w:val="none" w:sz="0" w:space="0" w:color="auto"/>
        <w:bottom w:val="none" w:sz="0" w:space="0" w:color="auto"/>
        <w:right w:val="none" w:sz="0" w:space="0" w:color="auto"/>
      </w:divBdr>
    </w:div>
    <w:div w:id="737826175">
      <w:bodyDiv w:val="1"/>
      <w:marLeft w:val="0"/>
      <w:marRight w:val="0"/>
      <w:marTop w:val="0"/>
      <w:marBottom w:val="0"/>
      <w:divBdr>
        <w:top w:val="none" w:sz="0" w:space="0" w:color="auto"/>
        <w:left w:val="none" w:sz="0" w:space="0" w:color="auto"/>
        <w:bottom w:val="none" w:sz="0" w:space="0" w:color="auto"/>
        <w:right w:val="none" w:sz="0" w:space="0" w:color="auto"/>
      </w:divBdr>
    </w:div>
    <w:div w:id="784154592">
      <w:bodyDiv w:val="1"/>
      <w:marLeft w:val="0"/>
      <w:marRight w:val="0"/>
      <w:marTop w:val="0"/>
      <w:marBottom w:val="0"/>
      <w:divBdr>
        <w:top w:val="none" w:sz="0" w:space="0" w:color="auto"/>
        <w:left w:val="none" w:sz="0" w:space="0" w:color="auto"/>
        <w:bottom w:val="none" w:sz="0" w:space="0" w:color="auto"/>
        <w:right w:val="none" w:sz="0" w:space="0" w:color="auto"/>
      </w:divBdr>
    </w:div>
    <w:div w:id="802892728">
      <w:bodyDiv w:val="1"/>
      <w:marLeft w:val="0"/>
      <w:marRight w:val="0"/>
      <w:marTop w:val="0"/>
      <w:marBottom w:val="0"/>
      <w:divBdr>
        <w:top w:val="none" w:sz="0" w:space="0" w:color="auto"/>
        <w:left w:val="none" w:sz="0" w:space="0" w:color="auto"/>
        <w:bottom w:val="none" w:sz="0" w:space="0" w:color="auto"/>
        <w:right w:val="none" w:sz="0" w:space="0" w:color="auto"/>
      </w:divBdr>
    </w:div>
    <w:div w:id="815028102">
      <w:bodyDiv w:val="1"/>
      <w:marLeft w:val="0"/>
      <w:marRight w:val="0"/>
      <w:marTop w:val="0"/>
      <w:marBottom w:val="0"/>
      <w:divBdr>
        <w:top w:val="none" w:sz="0" w:space="0" w:color="auto"/>
        <w:left w:val="none" w:sz="0" w:space="0" w:color="auto"/>
        <w:bottom w:val="none" w:sz="0" w:space="0" w:color="auto"/>
        <w:right w:val="none" w:sz="0" w:space="0" w:color="auto"/>
      </w:divBdr>
    </w:div>
    <w:div w:id="840966640">
      <w:bodyDiv w:val="1"/>
      <w:marLeft w:val="0"/>
      <w:marRight w:val="0"/>
      <w:marTop w:val="0"/>
      <w:marBottom w:val="0"/>
      <w:divBdr>
        <w:top w:val="none" w:sz="0" w:space="0" w:color="auto"/>
        <w:left w:val="none" w:sz="0" w:space="0" w:color="auto"/>
        <w:bottom w:val="none" w:sz="0" w:space="0" w:color="auto"/>
        <w:right w:val="none" w:sz="0" w:space="0" w:color="auto"/>
      </w:divBdr>
    </w:div>
    <w:div w:id="896166440">
      <w:bodyDiv w:val="1"/>
      <w:marLeft w:val="0"/>
      <w:marRight w:val="0"/>
      <w:marTop w:val="0"/>
      <w:marBottom w:val="0"/>
      <w:divBdr>
        <w:top w:val="none" w:sz="0" w:space="0" w:color="auto"/>
        <w:left w:val="none" w:sz="0" w:space="0" w:color="auto"/>
        <w:bottom w:val="none" w:sz="0" w:space="0" w:color="auto"/>
        <w:right w:val="none" w:sz="0" w:space="0" w:color="auto"/>
      </w:divBdr>
    </w:div>
    <w:div w:id="969555681">
      <w:bodyDiv w:val="1"/>
      <w:marLeft w:val="0"/>
      <w:marRight w:val="0"/>
      <w:marTop w:val="0"/>
      <w:marBottom w:val="0"/>
      <w:divBdr>
        <w:top w:val="none" w:sz="0" w:space="0" w:color="auto"/>
        <w:left w:val="none" w:sz="0" w:space="0" w:color="auto"/>
        <w:bottom w:val="none" w:sz="0" w:space="0" w:color="auto"/>
        <w:right w:val="none" w:sz="0" w:space="0" w:color="auto"/>
      </w:divBdr>
    </w:div>
    <w:div w:id="976378951">
      <w:bodyDiv w:val="1"/>
      <w:marLeft w:val="0"/>
      <w:marRight w:val="0"/>
      <w:marTop w:val="0"/>
      <w:marBottom w:val="0"/>
      <w:divBdr>
        <w:top w:val="none" w:sz="0" w:space="0" w:color="auto"/>
        <w:left w:val="none" w:sz="0" w:space="0" w:color="auto"/>
        <w:bottom w:val="none" w:sz="0" w:space="0" w:color="auto"/>
        <w:right w:val="none" w:sz="0" w:space="0" w:color="auto"/>
      </w:divBdr>
    </w:div>
    <w:div w:id="981814552">
      <w:bodyDiv w:val="1"/>
      <w:marLeft w:val="0"/>
      <w:marRight w:val="0"/>
      <w:marTop w:val="0"/>
      <w:marBottom w:val="0"/>
      <w:divBdr>
        <w:top w:val="none" w:sz="0" w:space="0" w:color="auto"/>
        <w:left w:val="none" w:sz="0" w:space="0" w:color="auto"/>
        <w:bottom w:val="none" w:sz="0" w:space="0" w:color="auto"/>
        <w:right w:val="none" w:sz="0" w:space="0" w:color="auto"/>
      </w:divBdr>
    </w:div>
    <w:div w:id="1017775308">
      <w:bodyDiv w:val="1"/>
      <w:marLeft w:val="0"/>
      <w:marRight w:val="0"/>
      <w:marTop w:val="0"/>
      <w:marBottom w:val="0"/>
      <w:divBdr>
        <w:top w:val="none" w:sz="0" w:space="0" w:color="auto"/>
        <w:left w:val="none" w:sz="0" w:space="0" w:color="auto"/>
        <w:bottom w:val="none" w:sz="0" w:space="0" w:color="auto"/>
        <w:right w:val="none" w:sz="0" w:space="0" w:color="auto"/>
      </w:divBdr>
    </w:div>
    <w:div w:id="1038310534">
      <w:bodyDiv w:val="1"/>
      <w:marLeft w:val="0"/>
      <w:marRight w:val="0"/>
      <w:marTop w:val="0"/>
      <w:marBottom w:val="0"/>
      <w:divBdr>
        <w:top w:val="none" w:sz="0" w:space="0" w:color="auto"/>
        <w:left w:val="none" w:sz="0" w:space="0" w:color="auto"/>
        <w:bottom w:val="none" w:sz="0" w:space="0" w:color="auto"/>
        <w:right w:val="none" w:sz="0" w:space="0" w:color="auto"/>
      </w:divBdr>
    </w:div>
    <w:div w:id="1043754734">
      <w:bodyDiv w:val="1"/>
      <w:marLeft w:val="0"/>
      <w:marRight w:val="0"/>
      <w:marTop w:val="0"/>
      <w:marBottom w:val="0"/>
      <w:divBdr>
        <w:top w:val="none" w:sz="0" w:space="0" w:color="auto"/>
        <w:left w:val="none" w:sz="0" w:space="0" w:color="auto"/>
        <w:bottom w:val="none" w:sz="0" w:space="0" w:color="auto"/>
        <w:right w:val="none" w:sz="0" w:space="0" w:color="auto"/>
      </w:divBdr>
    </w:div>
    <w:div w:id="1088774737">
      <w:bodyDiv w:val="1"/>
      <w:marLeft w:val="0"/>
      <w:marRight w:val="0"/>
      <w:marTop w:val="0"/>
      <w:marBottom w:val="0"/>
      <w:divBdr>
        <w:top w:val="none" w:sz="0" w:space="0" w:color="auto"/>
        <w:left w:val="none" w:sz="0" w:space="0" w:color="auto"/>
        <w:bottom w:val="none" w:sz="0" w:space="0" w:color="auto"/>
        <w:right w:val="none" w:sz="0" w:space="0" w:color="auto"/>
      </w:divBdr>
    </w:div>
    <w:div w:id="1101029286">
      <w:bodyDiv w:val="1"/>
      <w:marLeft w:val="0"/>
      <w:marRight w:val="0"/>
      <w:marTop w:val="0"/>
      <w:marBottom w:val="0"/>
      <w:divBdr>
        <w:top w:val="none" w:sz="0" w:space="0" w:color="auto"/>
        <w:left w:val="none" w:sz="0" w:space="0" w:color="auto"/>
        <w:bottom w:val="none" w:sz="0" w:space="0" w:color="auto"/>
        <w:right w:val="none" w:sz="0" w:space="0" w:color="auto"/>
      </w:divBdr>
    </w:div>
    <w:div w:id="1133013718">
      <w:bodyDiv w:val="1"/>
      <w:marLeft w:val="0"/>
      <w:marRight w:val="0"/>
      <w:marTop w:val="0"/>
      <w:marBottom w:val="0"/>
      <w:divBdr>
        <w:top w:val="none" w:sz="0" w:space="0" w:color="auto"/>
        <w:left w:val="none" w:sz="0" w:space="0" w:color="auto"/>
        <w:bottom w:val="none" w:sz="0" w:space="0" w:color="auto"/>
        <w:right w:val="none" w:sz="0" w:space="0" w:color="auto"/>
      </w:divBdr>
    </w:div>
    <w:div w:id="1137528111">
      <w:bodyDiv w:val="1"/>
      <w:marLeft w:val="0"/>
      <w:marRight w:val="0"/>
      <w:marTop w:val="0"/>
      <w:marBottom w:val="0"/>
      <w:divBdr>
        <w:top w:val="none" w:sz="0" w:space="0" w:color="auto"/>
        <w:left w:val="none" w:sz="0" w:space="0" w:color="auto"/>
        <w:bottom w:val="none" w:sz="0" w:space="0" w:color="auto"/>
        <w:right w:val="none" w:sz="0" w:space="0" w:color="auto"/>
      </w:divBdr>
    </w:div>
    <w:div w:id="1146433091">
      <w:bodyDiv w:val="1"/>
      <w:marLeft w:val="0"/>
      <w:marRight w:val="0"/>
      <w:marTop w:val="0"/>
      <w:marBottom w:val="0"/>
      <w:divBdr>
        <w:top w:val="none" w:sz="0" w:space="0" w:color="auto"/>
        <w:left w:val="none" w:sz="0" w:space="0" w:color="auto"/>
        <w:bottom w:val="none" w:sz="0" w:space="0" w:color="auto"/>
        <w:right w:val="none" w:sz="0" w:space="0" w:color="auto"/>
      </w:divBdr>
    </w:div>
    <w:div w:id="1197040289">
      <w:bodyDiv w:val="1"/>
      <w:marLeft w:val="0"/>
      <w:marRight w:val="0"/>
      <w:marTop w:val="0"/>
      <w:marBottom w:val="0"/>
      <w:divBdr>
        <w:top w:val="none" w:sz="0" w:space="0" w:color="auto"/>
        <w:left w:val="none" w:sz="0" w:space="0" w:color="auto"/>
        <w:bottom w:val="none" w:sz="0" w:space="0" w:color="auto"/>
        <w:right w:val="none" w:sz="0" w:space="0" w:color="auto"/>
      </w:divBdr>
    </w:div>
    <w:div w:id="1245457394">
      <w:bodyDiv w:val="1"/>
      <w:marLeft w:val="0"/>
      <w:marRight w:val="0"/>
      <w:marTop w:val="0"/>
      <w:marBottom w:val="0"/>
      <w:divBdr>
        <w:top w:val="none" w:sz="0" w:space="0" w:color="auto"/>
        <w:left w:val="none" w:sz="0" w:space="0" w:color="auto"/>
        <w:bottom w:val="none" w:sz="0" w:space="0" w:color="auto"/>
        <w:right w:val="none" w:sz="0" w:space="0" w:color="auto"/>
      </w:divBdr>
    </w:div>
    <w:div w:id="1282566425">
      <w:bodyDiv w:val="1"/>
      <w:marLeft w:val="0"/>
      <w:marRight w:val="0"/>
      <w:marTop w:val="0"/>
      <w:marBottom w:val="0"/>
      <w:divBdr>
        <w:top w:val="none" w:sz="0" w:space="0" w:color="auto"/>
        <w:left w:val="none" w:sz="0" w:space="0" w:color="auto"/>
        <w:bottom w:val="none" w:sz="0" w:space="0" w:color="auto"/>
        <w:right w:val="none" w:sz="0" w:space="0" w:color="auto"/>
      </w:divBdr>
    </w:div>
    <w:div w:id="1372144933">
      <w:bodyDiv w:val="1"/>
      <w:marLeft w:val="0"/>
      <w:marRight w:val="0"/>
      <w:marTop w:val="0"/>
      <w:marBottom w:val="0"/>
      <w:divBdr>
        <w:top w:val="none" w:sz="0" w:space="0" w:color="auto"/>
        <w:left w:val="none" w:sz="0" w:space="0" w:color="auto"/>
        <w:bottom w:val="none" w:sz="0" w:space="0" w:color="auto"/>
        <w:right w:val="none" w:sz="0" w:space="0" w:color="auto"/>
      </w:divBdr>
    </w:div>
    <w:div w:id="1396049689">
      <w:bodyDiv w:val="1"/>
      <w:marLeft w:val="0"/>
      <w:marRight w:val="0"/>
      <w:marTop w:val="0"/>
      <w:marBottom w:val="0"/>
      <w:divBdr>
        <w:top w:val="none" w:sz="0" w:space="0" w:color="auto"/>
        <w:left w:val="none" w:sz="0" w:space="0" w:color="auto"/>
        <w:bottom w:val="none" w:sz="0" w:space="0" w:color="auto"/>
        <w:right w:val="none" w:sz="0" w:space="0" w:color="auto"/>
      </w:divBdr>
    </w:div>
    <w:div w:id="1476797023">
      <w:bodyDiv w:val="1"/>
      <w:marLeft w:val="0"/>
      <w:marRight w:val="0"/>
      <w:marTop w:val="0"/>
      <w:marBottom w:val="0"/>
      <w:divBdr>
        <w:top w:val="none" w:sz="0" w:space="0" w:color="auto"/>
        <w:left w:val="none" w:sz="0" w:space="0" w:color="auto"/>
        <w:bottom w:val="none" w:sz="0" w:space="0" w:color="auto"/>
        <w:right w:val="none" w:sz="0" w:space="0" w:color="auto"/>
      </w:divBdr>
    </w:div>
    <w:div w:id="1478885731">
      <w:bodyDiv w:val="1"/>
      <w:marLeft w:val="0"/>
      <w:marRight w:val="0"/>
      <w:marTop w:val="0"/>
      <w:marBottom w:val="0"/>
      <w:divBdr>
        <w:top w:val="none" w:sz="0" w:space="0" w:color="auto"/>
        <w:left w:val="none" w:sz="0" w:space="0" w:color="auto"/>
        <w:bottom w:val="none" w:sz="0" w:space="0" w:color="auto"/>
        <w:right w:val="none" w:sz="0" w:space="0" w:color="auto"/>
      </w:divBdr>
    </w:div>
    <w:div w:id="1492480584">
      <w:bodyDiv w:val="1"/>
      <w:marLeft w:val="0"/>
      <w:marRight w:val="0"/>
      <w:marTop w:val="0"/>
      <w:marBottom w:val="0"/>
      <w:divBdr>
        <w:top w:val="none" w:sz="0" w:space="0" w:color="auto"/>
        <w:left w:val="none" w:sz="0" w:space="0" w:color="auto"/>
        <w:bottom w:val="none" w:sz="0" w:space="0" w:color="auto"/>
        <w:right w:val="none" w:sz="0" w:space="0" w:color="auto"/>
      </w:divBdr>
    </w:div>
    <w:div w:id="1524514603">
      <w:bodyDiv w:val="1"/>
      <w:marLeft w:val="0"/>
      <w:marRight w:val="0"/>
      <w:marTop w:val="0"/>
      <w:marBottom w:val="0"/>
      <w:divBdr>
        <w:top w:val="none" w:sz="0" w:space="0" w:color="auto"/>
        <w:left w:val="none" w:sz="0" w:space="0" w:color="auto"/>
        <w:bottom w:val="none" w:sz="0" w:space="0" w:color="auto"/>
        <w:right w:val="none" w:sz="0" w:space="0" w:color="auto"/>
      </w:divBdr>
    </w:div>
    <w:div w:id="1619146119">
      <w:bodyDiv w:val="1"/>
      <w:marLeft w:val="0"/>
      <w:marRight w:val="0"/>
      <w:marTop w:val="0"/>
      <w:marBottom w:val="0"/>
      <w:divBdr>
        <w:top w:val="none" w:sz="0" w:space="0" w:color="auto"/>
        <w:left w:val="none" w:sz="0" w:space="0" w:color="auto"/>
        <w:bottom w:val="none" w:sz="0" w:space="0" w:color="auto"/>
        <w:right w:val="none" w:sz="0" w:space="0" w:color="auto"/>
      </w:divBdr>
    </w:div>
    <w:div w:id="1631862177">
      <w:bodyDiv w:val="1"/>
      <w:marLeft w:val="0"/>
      <w:marRight w:val="0"/>
      <w:marTop w:val="0"/>
      <w:marBottom w:val="0"/>
      <w:divBdr>
        <w:top w:val="none" w:sz="0" w:space="0" w:color="auto"/>
        <w:left w:val="none" w:sz="0" w:space="0" w:color="auto"/>
        <w:bottom w:val="none" w:sz="0" w:space="0" w:color="auto"/>
        <w:right w:val="none" w:sz="0" w:space="0" w:color="auto"/>
      </w:divBdr>
    </w:div>
    <w:div w:id="1635482691">
      <w:bodyDiv w:val="1"/>
      <w:marLeft w:val="0"/>
      <w:marRight w:val="0"/>
      <w:marTop w:val="0"/>
      <w:marBottom w:val="0"/>
      <w:divBdr>
        <w:top w:val="none" w:sz="0" w:space="0" w:color="auto"/>
        <w:left w:val="none" w:sz="0" w:space="0" w:color="auto"/>
        <w:bottom w:val="none" w:sz="0" w:space="0" w:color="auto"/>
        <w:right w:val="none" w:sz="0" w:space="0" w:color="auto"/>
      </w:divBdr>
    </w:div>
    <w:div w:id="1655799345">
      <w:bodyDiv w:val="1"/>
      <w:marLeft w:val="0"/>
      <w:marRight w:val="0"/>
      <w:marTop w:val="0"/>
      <w:marBottom w:val="0"/>
      <w:divBdr>
        <w:top w:val="none" w:sz="0" w:space="0" w:color="auto"/>
        <w:left w:val="none" w:sz="0" w:space="0" w:color="auto"/>
        <w:bottom w:val="none" w:sz="0" w:space="0" w:color="auto"/>
        <w:right w:val="none" w:sz="0" w:space="0" w:color="auto"/>
      </w:divBdr>
    </w:div>
    <w:div w:id="1725106648">
      <w:bodyDiv w:val="1"/>
      <w:marLeft w:val="0"/>
      <w:marRight w:val="0"/>
      <w:marTop w:val="0"/>
      <w:marBottom w:val="0"/>
      <w:divBdr>
        <w:top w:val="none" w:sz="0" w:space="0" w:color="auto"/>
        <w:left w:val="none" w:sz="0" w:space="0" w:color="auto"/>
        <w:bottom w:val="none" w:sz="0" w:space="0" w:color="auto"/>
        <w:right w:val="none" w:sz="0" w:space="0" w:color="auto"/>
      </w:divBdr>
    </w:div>
    <w:div w:id="1796363372">
      <w:bodyDiv w:val="1"/>
      <w:marLeft w:val="0"/>
      <w:marRight w:val="0"/>
      <w:marTop w:val="0"/>
      <w:marBottom w:val="0"/>
      <w:divBdr>
        <w:top w:val="none" w:sz="0" w:space="0" w:color="auto"/>
        <w:left w:val="none" w:sz="0" w:space="0" w:color="auto"/>
        <w:bottom w:val="none" w:sz="0" w:space="0" w:color="auto"/>
        <w:right w:val="none" w:sz="0" w:space="0" w:color="auto"/>
      </w:divBdr>
    </w:div>
    <w:div w:id="1878851921">
      <w:bodyDiv w:val="1"/>
      <w:marLeft w:val="0"/>
      <w:marRight w:val="0"/>
      <w:marTop w:val="0"/>
      <w:marBottom w:val="0"/>
      <w:divBdr>
        <w:top w:val="none" w:sz="0" w:space="0" w:color="auto"/>
        <w:left w:val="none" w:sz="0" w:space="0" w:color="auto"/>
        <w:bottom w:val="none" w:sz="0" w:space="0" w:color="auto"/>
        <w:right w:val="none" w:sz="0" w:space="0" w:color="auto"/>
      </w:divBdr>
    </w:div>
    <w:div w:id="1892880269">
      <w:bodyDiv w:val="1"/>
      <w:marLeft w:val="0"/>
      <w:marRight w:val="0"/>
      <w:marTop w:val="0"/>
      <w:marBottom w:val="0"/>
      <w:divBdr>
        <w:top w:val="none" w:sz="0" w:space="0" w:color="auto"/>
        <w:left w:val="none" w:sz="0" w:space="0" w:color="auto"/>
        <w:bottom w:val="none" w:sz="0" w:space="0" w:color="auto"/>
        <w:right w:val="none" w:sz="0" w:space="0" w:color="auto"/>
      </w:divBdr>
    </w:div>
    <w:div w:id="1950114471">
      <w:bodyDiv w:val="1"/>
      <w:marLeft w:val="0"/>
      <w:marRight w:val="0"/>
      <w:marTop w:val="0"/>
      <w:marBottom w:val="0"/>
      <w:divBdr>
        <w:top w:val="none" w:sz="0" w:space="0" w:color="auto"/>
        <w:left w:val="none" w:sz="0" w:space="0" w:color="auto"/>
        <w:bottom w:val="none" w:sz="0" w:space="0" w:color="auto"/>
        <w:right w:val="none" w:sz="0" w:space="0" w:color="auto"/>
      </w:divBdr>
    </w:div>
    <w:div w:id="1951163604">
      <w:bodyDiv w:val="1"/>
      <w:marLeft w:val="0"/>
      <w:marRight w:val="0"/>
      <w:marTop w:val="0"/>
      <w:marBottom w:val="0"/>
      <w:divBdr>
        <w:top w:val="none" w:sz="0" w:space="0" w:color="auto"/>
        <w:left w:val="none" w:sz="0" w:space="0" w:color="auto"/>
        <w:bottom w:val="none" w:sz="0" w:space="0" w:color="auto"/>
        <w:right w:val="none" w:sz="0" w:space="0" w:color="auto"/>
      </w:divBdr>
    </w:div>
    <w:div w:id="2011759783">
      <w:bodyDiv w:val="1"/>
      <w:marLeft w:val="0"/>
      <w:marRight w:val="0"/>
      <w:marTop w:val="0"/>
      <w:marBottom w:val="0"/>
      <w:divBdr>
        <w:top w:val="none" w:sz="0" w:space="0" w:color="auto"/>
        <w:left w:val="none" w:sz="0" w:space="0" w:color="auto"/>
        <w:bottom w:val="none" w:sz="0" w:space="0" w:color="auto"/>
        <w:right w:val="none" w:sz="0" w:space="0" w:color="auto"/>
      </w:divBdr>
    </w:div>
    <w:div w:id="2024356031">
      <w:bodyDiv w:val="1"/>
      <w:marLeft w:val="0"/>
      <w:marRight w:val="0"/>
      <w:marTop w:val="0"/>
      <w:marBottom w:val="0"/>
      <w:divBdr>
        <w:top w:val="none" w:sz="0" w:space="0" w:color="auto"/>
        <w:left w:val="none" w:sz="0" w:space="0" w:color="auto"/>
        <w:bottom w:val="none" w:sz="0" w:space="0" w:color="auto"/>
        <w:right w:val="none" w:sz="0" w:space="0" w:color="auto"/>
      </w:divBdr>
    </w:div>
    <w:div w:id="2061325081">
      <w:bodyDiv w:val="1"/>
      <w:marLeft w:val="0"/>
      <w:marRight w:val="0"/>
      <w:marTop w:val="0"/>
      <w:marBottom w:val="0"/>
      <w:divBdr>
        <w:top w:val="none" w:sz="0" w:space="0" w:color="auto"/>
        <w:left w:val="none" w:sz="0" w:space="0" w:color="auto"/>
        <w:bottom w:val="none" w:sz="0" w:space="0" w:color="auto"/>
        <w:right w:val="none" w:sz="0" w:space="0" w:color="auto"/>
      </w:divBdr>
    </w:div>
    <w:div w:id="2062822469">
      <w:bodyDiv w:val="1"/>
      <w:marLeft w:val="0"/>
      <w:marRight w:val="0"/>
      <w:marTop w:val="0"/>
      <w:marBottom w:val="0"/>
      <w:divBdr>
        <w:top w:val="none" w:sz="0" w:space="0" w:color="auto"/>
        <w:left w:val="none" w:sz="0" w:space="0" w:color="auto"/>
        <w:bottom w:val="none" w:sz="0" w:space="0" w:color="auto"/>
        <w:right w:val="none" w:sz="0" w:space="0" w:color="auto"/>
      </w:divBdr>
    </w:div>
    <w:div w:id="2070031058">
      <w:bodyDiv w:val="1"/>
      <w:marLeft w:val="0"/>
      <w:marRight w:val="0"/>
      <w:marTop w:val="0"/>
      <w:marBottom w:val="0"/>
      <w:divBdr>
        <w:top w:val="none" w:sz="0" w:space="0" w:color="auto"/>
        <w:left w:val="none" w:sz="0" w:space="0" w:color="auto"/>
        <w:bottom w:val="none" w:sz="0" w:space="0" w:color="auto"/>
        <w:right w:val="none" w:sz="0" w:space="0" w:color="auto"/>
      </w:divBdr>
    </w:div>
    <w:div w:id="2071607884">
      <w:bodyDiv w:val="1"/>
      <w:marLeft w:val="0"/>
      <w:marRight w:val="0"/>
      <w:marTop w:val="0"/>
      <w:marBottom w:val="0"/>
      <w:divBdr>
        <w:top w:val="none" w:sz="0" w:space="0" w:color="auto"/>
        <w:left w:val="none" w:sz="0" w:space="0" w:color="auto"/>
        <w:bottom w:val="none" w:sz="0" w:space="0" w:color="auto"/>
        <w:right w:val="none" w:sz="0" w:space="0" w:color="auto"/>
      </w:divBdr>
    </w:div>
    <w:div w:id="2125345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caaclearinghouse.net" TargetMode="External"/><Relationship Id="rId18" Type="http://schemas.openxmlformats.org/officeDocument/2006/relationships/footer" Target="footer2.xml"/><Relationship Id="rId26" Type="http://schemas.openxmlformats.org/officeDocument/2006/relationships/hyperlink" Target="https://www.bsu.edu/admissions/tuition-and-fees" TargetMode="External"/><Relationship Id="rId39" Type="http://schemas.openxmlformats.org/officeDocument/2006/relationships/hyperlink" Target="https://burrislab.bsu.edu/wp-content/uploads/2018/05/Special-Education-Referral-Process.pdf" TargetMode="External"/><Relationship Id="rId21" Type="http://schemas.openxmlformats.org/officeDocument/2006/relationships/hyperlink" Target="https://burrislab.bsu.edu/wp-content/uploads/2019/01/Graduation-Requirements-Chart.pdf" TargetMode="External"/><Relationship Id="rId34" Type="http://schemas.openxmlformats.org/officeDocument/2006/relationships/hyperlink" Target="https://burrislab.bsu.edu/wp-content/uploads/2020/02/Internship-Proposal-Spring-2020.pdf" TargetMode="External"/><Relationship Id="rId42" Type="http://schemas.openxmlformats.org/officeDocument/2006/relationships/hyperlink" Target="http://apcentral.collegeboard.com/apc/public/courses/descriptions/index.html" TargetMode="External"/><Relationship Id="rId47"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3.png"/><Relationship Id="rId11" Type="http://schemas.openxmlformats.org/officeDocument/2006/relationships/hyperlink" Target="https://www.doe.in.gov/locally-created-pathways" TargetMode="External"/><Relationship Id="rId24" Type="http://schemas.openxmlformats.org/officeDocument/2006/relationships/hyperlink" Target="https://burrislab.bsu.edu/wp-content/uploads/2019/01/Dual-Credit-Online-Courses_-3-12.xls-1.pdf" TargetMode="External"/><Relationship Id="rId32" Type="http://schemas.openxmlformats.org/officeDocument/2006/relationships/hyperlink" Target="https://burrislab.bsu.edu/wp-content/uploads/2019/01/Burris-High-Ability-Plan.pdf" TargetMode="External"/><Relationship Id="rId37" Type="http://schemas.openxmlformats.org/officeDocument/2006/relationships/hyperlink" Target="https://is.byu.edu/" TargetMode="External"/><Relationship Id="rId40" Type="http://schemas.openxmlformats.org/officeDocument/2006/relationships/hyperlink" Target="http://apcentral.collegeboard.com/apc/public/courses/descriptions/index.html" TargetMode="External"/><Relationship Id="rId45" Type="http://schemas.openxmlformats.org/officeDocument/2006/relationships/hyperlink" Target="https://burrislab.bsu.edu/resources-for-students-and-parents/counseling/" TargetMode="External"/><Relationship Id="rId5" Type="http://schemas.openxmlformats.org/officeDocument/2006/relationships/webSettings" Target="webSettings.xml"/><Relationship Id="rId15" Type="http://schemas.openxmlformats.org/officeDocument/2006/relationships/hyperlink" Target="http://www.ncaaclearinghouse.net" TargetMode="External"/><Relationship Id="rId23" Type="http://schemas.openxmlformats.org/officeDocument/2006/relationships/hyperlink" Target="https://academy.bsu.edu/catalog/" TargetMode="External"/><Relationship Id="rId28" Type="http://schemas.openxmlformats.org/officeDocument/2006/relationships/hyperlink" Target="http://www.eligibilitycenter.org" TargetMode="External"/><Relationship Id="rId36" Type="http://schemas.openxmlformats.org/officeDocument/2006/relationships/hyperlink" Target="https://indianaonlineacademy.org/" TargetMode="External"/><Relationship Id="rId49" Type="http://schemas.openxmlformats.org/officeDocument/2006/relationships/theme" Target="theme/theme1.xml"/><Relationship Id="rId10" Type="http://schemas.openxmlformats.org/officeDocument/2006/relationships/hyperlink" Target="https://burrislab.bsu.edu/wp-content/uploads/2019/01/Burris-High-School-Early-Graduation-Form.pdf" TargetMode="External"/><Relationship Id="rId19" Type="http://schemas.openxmlformats.org/officeDocument/2006/relationships/hyperlink" Target="http://macc.muncie.k12.in.us/programs" TargetMode="External"/><Relationship Id="rId31" Type="http://schemas.openxmlformats.org/officeDocument/2006/relationships/hyperlink" Target="https://burrislab.bsu.edu/wp-content/uploads/2019/01/2Physical-Education-Online-Credit-1-18.pdf" TargetMode="External"/><Relationship Id="rId44" Type="http://schemas.openxmlformats.org/officeDocument/2006/relationships/hyperlink" Target="https://burrislab.bsu.edu/wp-content/uploads/2019/01/5bUntitled5d-29.pdf" TargetMode="External"/><Relationship Id="rId4" Type="http://schemas.openxmlformats.org/officeDocument/2006/relationships/settings" Target="settings.xml"/><Relationship Id="rId9" Type="http://schemas.openxmlformats.org/officeDocument/2006/relationships/hyperlink" Target="https://www.doe.in.gov/sites/default/files/student-assistance/ways-meet-gqe-or-grad-pathways-req-2018-19-final.pdf" TargetMode="External"/><Relationship Id="rId14" Type="http://schemas.openxmlformats.org/officeDocument/2006/relationships/hyperlink" Target="http://www.ncaaclearinghouse.net" TargetMode="External"/><Relationship Id="rId22" Type="http://schemas.openxmlformats.org/officeDocument/2006/relationships/hyperlink" Target="https://burrislab.bsu.edu/wp-content/uploads/2019/01/5bUntitled5d-29.pdf" TargetMode="External"/><Relationship Id="rId27" Type="http://schemas.openxmlformats.org/officeDocument/2006/relationships/hyperlink" Target="https://www.bsu.edu/academics/collegesanddepartments/dual-credit" TargetMode="External"/><Relationship Id="rId30" Type="http://schemas.openxmlformats.org/officeDocument/2006/relationships/hyperlink" Target="https://burrislab.bsu.edu/wp-content/uploads/2019/01/Burris-High-School-Early-Graduation-Form.pdf" TargetMode="External"/><Relationship Id="rId35" Type="http://schemas.openxmlformats.org/officeDocument/2006/relationships/hyperlink" Target="https://burrislab.bsu.edu/wp-content/uploads/2019/01/5bUntitled5d-27.pdf" TargetMode="External"/><Relationship Id="rId43" Type="http://schemas.openxmlformats.org/officeDocument/2006/relationships/hyperlink" Target="https://academy.bsu.edu/catalog/" TargetMode="Externa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burrislab.bsu.edu/wp-content/uploads/2019/01/Burris-High-School-Early-Graduation-Form.pdf" TargetMode="External"/><Relationship Id="rId17" Type="http://schemas.openxmlformats.org/officeDocument/2006/relationships/footer" Target="footer1.xml"/><Relationship Id="rId25" Type="http://schemas.openxmlformats.org/officeDocument/2006/relationships/hyperlink" Target="https://burrislab.bsu.edu/wp-content/uploads/2019/02/5bUntitled5d-36.pdf" TargetMode="External"/><Relationship Id="rId33" Type="http://schemas.openxmlformats.org/officeDocument/2006/relationships/hyperlink" Target="https://burrislab.bsu.edu/wp-content/uploads/2020/02/Independent-Study-Proposal-Fall-2020.pdf" TargetMode="External"/><Relationship Id="rId38" Type="http://schemas.openxmlformats.org/officeDocument/2006/relationships/hyperlink" Target="http://macc.muncie.k12.in.us/programs" TargetMode="External"/><Relationship Id="rId46" Type="http://schemas.openxmlformats.org/officeDocument/2006/relationships/footer" Target="footer3.xml"/><Relationship Id="rId20" Type="http://schemas.openxmlformats.org/officeDocument/2006/relationships/hyperlink" Target="https://burrislab.bsu.edu/wp-content/uploads/2019/01/Graduation-Pathway-Rubrics.pdf" TargetMode="External"/><Relationship Id="rId41" Type="http://schemas.openxmlformats.org/officeDocument/2006/relationships/hyperlink" Target="http://apcentral.collegeboard.com/apc/public/courses/descriptions/index.html"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24F2A5-9D78-E142-969A-F7CEF6C411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42</Pages>
  <Words>22735</Words>
  <Characters>129593</Characters>
  <Application>Microsoft Office Word</Application>
  <DocSecurity>0</DocSecurity>
  <Lines>1079</Lines>
  <Paragraphs>304</Paragraphs>
  <ScaleCrop>false</ScaleCrop>
  <HeadingPairs>
    <vt:vector size="2" baseType="variant">
      <vt:variant>
        <vt:lpstr>Title</vt:lpstr>
      </vt:variant>
      <vt:variant>
        <vt:i4>1</vt:i4>
      </vt:variant>
    </vt:vector>
  </HeadingPairs>
  <TitlesOfParts>
    <vt:vector size="1" baseType="lpstr">
      <vt:lpstr/>
    </vt:vector>
  </TitlesOfParts>
  <Company>Ball State University</Company>
  <LinksUpToDate>false</LinksUpToDate>
  <CharactersWithSpaces>152024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Adair, Susan</dc:creator>
  <cp:lastModifiedBy>Comber, Abigail</cp:lastModifiedBy>
  <cp:revision>2</cp:revision>
  <cp:lastPrinted>2019-02-05T18:40:00Z</cp:lastPrinted>
  <dcterms:created xsi:type="dcterms:W3CDTF">2020-02-26T23:37:00Z</dcterms:created>
  <dcterms:modified xsi:type="dcterms:W3CDTF">2020-02-26T23:37:00Z</dcterms:modified>
</cp:coreProperties>
</file>